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drawings/drawing3.xml" ContentType="application/vnd.openxmlformats-officedocument.drawingml.chartshapes+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drawings/drawing4.xml" ContentType="application/vnd.openxmlformats-officedocument.drawingml.chartshapes+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drawings/drawing5.xml" ContentType="application/vnd.openxmlformats-officedocument.drawingml.chartshapes+xml"/>
  <Override PartName="/word/diagrams/data7.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drawings/drawing8.xml" ContentType="application/vnd.openxmlformats-officedocument.drawingml.chartshapes+xml"/>
  <Override PartName="/word/charts/chart11.xml" ContentType="application/vnd.openxmlformats-officedocument.drawingml.chart+xml"/>
  <Override PartName="/word/drawings/drawing9.xml" ContentType="application/vnd.openxmlformats-officedocument.drawingml.chartshapes+xml"/>
  <Override PartName="/word/diagrams/data9.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charts/chart40.xml" ContentType="application/vnd.openxmlformats-officedocument.drawingml.chart+xml"/>
  <Override PartName="/word/diagrams/data4.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charts/chart50.xml" ContentType="application/vnd.openxmlformats-officedocument.drawingml.chart+xml"/>
  <Override PartName="/word/diagrams/data6.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charts/chart60.xml" ContentType="application/vnd.openxmlformats-officedocument.drawingml.chart+xml"/>
  <Override PartName="/word/diagrams/data8.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ata1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rawings/drawing30.xml" ContentType="application/vnd.openxmlformats-officedocument.drawingml.chartshapes+xml"/>
  <Override PartName="/word/drawings/drawing40.xml" ContentType="application/vnd.openxmlformats-officedocument.drawingml.chartshapes+xml"/>
  <Override PartName="/word/drawings/drawing5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17B" w:rsidRDefault="009A1188" w:rsidP="005A217B">
      <w:pPr>
        <w:jc w:val="center"/>
        <w:rPr>
          <w:b/>
          <w:bCs/>
        </w:rPr>
      </w:pPr>
      <w:bookmarkStart w:id="0" w:name="_GoBack"/>
      <w:bookmarkEnd w:id="0"/>
      <w:r w:rsidRPr="000E381B">
        <w:rPr>
          <w:b/>
          <w:bCs/>
        </w:rPr>
        <w:t>Comprehensive Pr</w:t>
      </w:r>
      <w:r w:rsidR="00E74DA9">
        <w:rPr>
          <w:b/>
          <w:bCs/>
        </w:rPr>
        <w:t>ogram Review Self-Study Report</w:t>
      </w:r>
      <w:r w:rsidR="000E381B">
        <w:rPr>
          <w:b/>
          <w:bCs/>
        </w:rPr>
        <w:t xml:space="preserve">  </w:t>
      </w:r>
    </w:p>
    <w:p w:rsidR="00E74DA9" w:rsidRDefault="00E74DA9" w:rsidP="005A217B">
      <w:pPr>
        <w:jc w:val="center"/>
        <w:rPr>
          <w:b/>
        </w:rPr>
      </w:pPr>
      <w:r>
        <w:rPr>
          <w:b/>
        </w:rPr>
        <w:t>Business Services Area:</w:t>
      </w:r>
    </w:p>
    <w:p w:rsidR="00826F58" w:rsidRDefault="000E381B" w:rsidP="005A217B">
      <w:pPr>
        <w:jc w:val="center"/>
        <w:rPr>
          <w:b/>
        </w:rPr>
      </w:pPr>
      <w:r w:rsidRPr="000E381B">
        <w:rPr>
          <w:b/>
        </w:rPr>
        <w:t xml:space="preserve">Accounting, Budgeting, Purchasing, Warehousing, Cashier’s Office, </w:t>
      </w:r>
    </w:p>
    <w:p w:rsidR="000E381B" w:rsidRDefault="000E381B" w:rsidP="005A217B">
      <w:pPr>
        <w:jc w:val="center"/>
        <w:rPr>
          <w:b/>
        </w:rPr>
      </w:pPr>
      <w:r w:rsidRPr="000E381B">
        <w:rPr>
          <w:b/>
        </w:rPr>
        <w:t>Mailroom and Duplication Departments</w:t>
      </w:r>
    </w:p>
    <w:p w:rsidR="005A217B" w:rsidRPr="000E381B" w:rsidRDefault="005A217B" w:rsidP="005A217B">
      <w:pPr>
        <w:jc w:val="center"/>
      </w:pPr>
      <w:r>
        <w:rPr>
          <w:b/>
        </w:rPr>
        <w:t>2012-2013</w:t>
      </w:r>
    </w:p>
    <w:p w:rsidR="000E381B" w:rsidRDefault="000E381B" w:rsidP="002A66AF"/>
    <w:p w:rsidR="009A1188" w:rsidRDefault="009A1188" w:rsidP="0088193A">
      <w:pPr>
        <w:rPr>
          <w:b/>
          <w:bCs/>
        </w:rPr>
      </w:pPr>
      <w:r>
        <w:rPr>
          <w:b/>
          <w:bCs/>
        </w:rPr>
        <w:t>Area 1 - Division or Program Overview</w:t>
      </w:r>
    </w:p>
    <w:p w:rsidR="009A1188" w:rsidRDefault="009A1188" w:rsidP="0088193A">
      <w:pPr>
        <w:rPr>
          <w:b/>
          <w:bCs/>
        </w:rPr>
      </w:pPr>
    </w:p>
    <w:p w:rsidR="009A1188" w:rsidRPr="00E3769D" w:rsidRDefault="00826F58" w:rsidP="0088193A">
      <w:pPr>
        <w:pStyle w:val="BodyText2"/>
        <w:numPr>
          <w:ilvl w:val="1"/>
          <w:numId w:val="1"/>
        </w:numPr>
      </w:pPr>
      <w:r>
        <w:t xml:space="preserve">The Business Services Area continues to provide professional and timely services in response to the needs </w:t>
      </w:r>
      <w:r w:rsidRPr="00E3769D">
        <w:t>of the District and community.  The Business Services Area strives to continually work to improve the various business processes used across the District, while maintaining a positive and rewarding working environment.  The goal is to maintain accurate and current information regarding federal, state and local policies.  In addition, we promote a safe and secure campus environment, while fostering student success.</w:t>
      </w:r>
    </w:p>
    <w:p w:rsidR="00826F58" w:rsidRPr="00E3769D" w:rsidRDefault="00826F58" w:rsidP="00826F58">
      <w:pPr>
        <w:pStyle w:val="BodyText2"/>
        <w:ind w:left="480" w:firstLine="0"/>
      </w:pPr>
    </w:p>
    <w:p w:rsidR="00826F58" w:rsidRDefault="00826F58" w:rsidP="00826F58">
      <w:pPr>
        <w:pStyle w:val="BodyText2"/>
        <w:ind w:left="480" w:firstLine="0"/>
      </w:pPr>
      <w:r w:rsidRPr="00E3769D">
        <w:t xml:space="preserve">The Business Services Area also provides fiscal oversight to the campus from a District-wide perspective that supports the Antelope Valley Community College vision and leverages expertise.  By facilitating long-term financial planning, the Business Services Area can better provide effective and </w:t>
      </w:r>
      <w:r>
        <w:t>meaningful financial information that meets the needs of the District staff</w:t>
      </w:r>
      <w:r w:rsidR="00C713E5">
        <w:t xml:space="preserve">, community members </w:t>
      </w:r>
      <w:r>
        <w:t>and students.</w:t>
      </w:r>
    </w:p>
    <w:p w:rsidR="009A1188" w:rsidRDefault="009A1188" w:rsidP="0088193A">
      <w:pPr>
        <w:pStyle w:val="BodyText2"/>
        <w:ind w:left="480" w:firstLine="0"/>
      </w:pPr>
    </w:p>
    <w:p w:rsidR="009A1188" w:rsidRDefault="009A1188" w:rsidP="0088193A">
      <w:pPr>
        <w:pStyle w:val="BodyText2"/>
        <w:numPr>
          <w:ilvl w:val="1"/>
          <w:numId w:val="1"/>
        </w:numPr>
      </w:pPr>
      <w:r>
        <w:t xml:space="preserve">Place an “X” by each Institutional Learning Outcome (ILO) supported by the division or program.    </w:t>
      </w:r>
    </w:p>
    <w:p w:rsidR="009A1188" w:rsidRDefault="009A1188" w:rsidP="0088193A">
      <w:pPr>
        <w:pStyle w:val="BodyText2"/>
        <w:ind w:left="0" w:firstLine="0"/>
      </w:pPr>
      <w:r>
        <w:t xml:space="preserve">            </w:t>
      </w:r>
      <w:r w:rsidR="00BC226A">
        <w:t xml:space="preserve">X </w:t>
      </w:r>
      <w:r>
        <w:t xml:space="preserve"> Analyze diverse perspectives from a variety of disciplines and experiences that </w:t>
      </w:r>
      <w:r>
        <w:tab/>
        <w:t xml:space="preserve"> </w:t>
      </w:r>
      <w:r>
        <w:tab/>
        <w:t xml:space="preserve">     contribute to the development of self-awareness.  </w:t>
      </w:r>
    </w:p>
    <w:p w:rsidR="009A1188" w:rsidRDefault="009A1188" w:rsidP="0088193A">
      <w:pPr>
        <w:pStyle w:val="BodyText2"/>
        <w:ind w:left="0" w:firstLine="0"/>
      </w:pPr>
      <w:r>
        <w:tab/>
        <w:t xml:space="preserve">__ Value and apply lifelong learning skills required for employment, basic skills, transfer </w:t>
      </w:r>
      <w:r>
        <w:tab/>
        <w:t xml:space="preserve">     education, and personal development.</w:t>
      </w:r>
    </w:p>
    <w:p w:rsidR="009A1188" w:rsidRDefault="009A1188" w:rsidP="0088193A">
      <w:pPr>
        <w:pStyle w:val="BodyText2"/>
        <w:ind w:left="0" w:firstLine="0"/>
      </w:pPr>
      <w:r>
        <w:tab/>
        <w:t xml:space="preserve">__ Demonstrate a breadth of knowledge and experiences from the humanities, social and </w:t>
      </w:r>
      <w:r>
        <w:tab/>
        <w:t xml:space="preserve">  </w:t>
      </w:r>
      <w:r>
        <w:tab/>
        <w:t xml:space="preserve">     behavioral sciences, arts, natural sciences, and mathematics.</w:t>
      </w:r>
    </w:p>
    <w:p w:rsidR="009A1188" w:rsidRDefault="00BC226A" w:rsidP="0088193A">
      <w:pPr>
        <w:pStyle w:val="BodyText2"/>
        <w:ind w:left="0" w:firstLine="0"/>
      </w:pPr>
      <w:r>
        <w:tab/>
        <w:t>X</w:t>
      </w:r>
      <w:r w:rsidR="009A1188">
        <w:t xml:space="preserve"> Solve problems using oral and written communication, critical thinking and listening  </w:t>
      </w:r>
      <w:r w:rsidR="009A1188">
        <w:tab/>
        <w:t xml:space="preserve">     </w:t>
      </w:r>
      <w:r w:rsidR="009A1188">
        <w:tab/>
        <w:t xml:space="preserve">     skills, planning and decision-making skills, information literacy, and a variety of </w:t>
      </w:r>
      <w:r w:rsidR="009A1188">
        <w:tab/>
        <w:t xml:space="preserve">   </w:t>
      </w:r>
      <w:r w:rsidR="009A1188">
        <w:tab/>
        <w:t xml:space="preserve">     technologies.</w:t>
      </w:r>
    </w:p>
    <w:p w:rsidR="009A1188" w:rsidRDefault="009A1188" w:rsidP="0088193A">
      <w:pPr>
        <w:pStyle w:val="BodyText2"/>
        <w:ind w:left="0" w:firstLine="0"/>
      </w:pPr>
      <w:r>
        <w:tab/>
      </w:r>
      <w:r w:rsidR="00BC226A">
        <w:t>X</w:t>
      </w:r>
      <w:r>
        <w:t xml:space="preserve"> Demonstrate good citizenship and teamwork through respect, tolerance, cultural </w:t>
      </w:r>
      <w:r>
        <w:tab/>
      </w:r>
      <w:r>
        <w:tab/>
        <w:t xml:space="preserve">     awareness, and the role of diversity in modern society.</w:t>
      </w:r>
    </w:p>
    <w:p w:rsidR="009A1188" w:rsidRDefault="009A1188" w:rsidP="0088193A">
      <w:pPr>
        <w:pStyle w:val="BodyText2"/>
        <w:ind w:left="0" w:firstLine="0"/>
      </w:pPr>
      <w:r>
        <w:tab/>
        <w:t xml:space="preserve">__ Identify career opportunities that contribute to the economic well-being of the </w:t>
      </w:r>
      <w:r>
        <w:tab/>
        <w:t xml:space="preserve">    </w:t>
      </w:r>
      <w:r>
        <w:tab/>
        <w:t xml:space="preserve">   </w:t>
      </w:r>
      <w:r>
        <w:tab/>
        <w:t xml:space="preserve">    community.</w:t>
      </w:r>
    </w:p>
    <w:p w:rsidR="009A1188" w:rsidRDefault="009A1188" w:rsidP="001033E8">
      <w:pPr>
        <w:tabs>
          <w:tab w:val="left" w:pos="0"/>
          <w:tab w:val="left" w:pos="720"/>
          <w:tab w:val="left" w:pos="2160"/>
          <w:tab w:val="left" w:pos="2880"/>
          <w:tab w:val="left" w:pos="3600"/>
        </w:tabs>
        <w:spacing w:line="240" w:lineRule="atLeast"/>
        <w:ind w:left="720" w:hanging="720"/>
        <w:outlineLvl w:val="0"/>
        <w:rPr>
          <w:b/>
          <w:bCs/>
        </w:rPr>
      </w:pPr>
      <w:r>
        <w:rPr>
          <w:sz w:val="28"/>
          <w:szCs w:val="28"/>
        </w:rPr>
        <w:tab/>
      </w:r>
    </w:p>
    <w:p w:rsidR="004A7170" w:rsidRPr="00EE40C7" w:rsidRDefault="00852D14" w:rsidP="00852D14">
      <w:pPr>
        <w:ind w:left="720" w:hanging="660"/>
      </w:pPr>
      <w:r>
        <w:t>1.3</w:t>
      </w:r>
      <w:r w:rsidR="00FA1483">
        <w:t xml:space="preserve"> </w:t>
      </w:r>
      <w:r>
        <w:tab/>
      </w:r>
      <w:r w:rsidR="00866A93">
        <w:t xml:space="preserve">Strengths, Weaknesses, Opportunities and Threats (SWOT) </w:t>
      </w:r>
      <w:r w:rsidR="00866A93" w:rsidRPr="00EE40C7">
        <w:t>Analysis</w:t>
      </w:r>
      <w:r w:rsidR="00B27DD3" w:rsidRPr="00EE40C7">
        <w:t xml:space="preserve"> </w:t>
      </w:r>
      <w:r w:rsidR="00EE40C7" w:rsidRPr="00EE40C7">
        <w:t>as per the Business Services survey sent out November 2012</w:t>
      </w:r>
    </w:p>
    <w:p w:rsidR="004A7170" w:rsidRDefault="004A7170" w:rsidP="004A7170"/>
    <w:p w:rsidR="004A7170" w:rsidRDefault="004A7170" w:rsidP="004A7170">
      <w:r>
        <w:t>Strengths: What we do best</w:t>
      </w:r>
    </w:p>
    <w:p w:rsidR="004A7170" w:rsidRDefault="00BB3265" w:rsidP="004A7170">
      <w:pPr>
        <w:pStyle w:val="ListParagraph"/>
        <w:numPr>
          <w:ilvl w:val="0"/>
          <w:numId w:val="16"/>
        </w:numPr>
        <w:spacing w:line="276" w:lineRule="auto"/>
      </w:pPr>
      <w:r>
        <w:t>Professional, helpful, accommodating and friendly staff</w:t>
      </w:r>
    </w:p>
    <w:p w:rsidR="00C95E99" w:rsidRDefault="00C95E99" w:rsidP="004A7170">
      <w:pPr>
        <w:pStyle w:val="ListParagraph"/>
        <w:numPr>
          <w:ilvl w:val="0"/>
          <w:numId w:val="16"/>
        </w:numPr>
        <w:spacing w:line="276" w:lineRule="auto"/>
      </w:pPr>
      <w:r>
        <w:t>Team is caring and punctual</w:t>
      </w:r>
    </w:p>
    <w:p w:rsidR="004A7170" w:rsidRDefault="00BB3265" w:rsidP="004A7170">
      <w:pPr>
        <w:pStyle w:val="ListParagraph"/>
        <w:numPr>
          <w:ilvl w:val="0"/>
          <w:numId w:val="16"/>
        </w:numPr>
        <w:spacing w:line="276" w:lineRule="auto"/>
      </w:pPr>
      <w:r>
        <w:t>Cohesive team with dedicated and knowledgeable employees</w:t>
      </w:r>
    </w:p>
    <w:p w:rsidR="004A7170" w:rsidRDefault="00BB3265" w:rsidP="004A7170">
      <w:pPr>
        <w:pStyle w:val="ListParagraph"/>
        <w:numPr>
          <w:ilvl w:val="0"/>
          <w:numId w:val="16"/>
        </w:numPr>
        <w:spacing w:line="276" w:lineRule="auto"/>
      </w:pPr>
      <w:r>
        <w:t>Team environment has “Can do” attitudes</w:t>
      </w:r>
    </w:p>
    <w:p w:rsidR="004A7170" w:rsidRDefault="00EE40C7" w:rsidP="004A7170">
      <w:pPr>
        <w:pStyle w:val="ListParagraph"/>
        <w:numPr>
          <w:ilvl w:val="0"/>
          <w:numId w:val="16"/>
        </w:numPr>
        <w:spacing w:line="276" w:lineRule="auto"/>
      </w:pPr>
      <w:r>
        <w:t>Going beyond and above</w:t>
      </w:r>
    </w:p>
    <w:p w:rsidR="004A7170" w:rsidRDefault="004A7170" w:rsidP="004A7170"/>
    <w:p w:rsidR="004A7170" w:rsidRDefault="004A7170" w:rsidP="004A7170">
      <w:r>
        <w:t>Weaknesses: What we need to work on</w:t>
      </w:r>
    </w:p>
    <w:p w:rsidR="004A7170" w:rsidRDefault="004A7170" w:rsidP="004A7170">
      <w:pPr>
        <w:pStyle w:val="ListParagraph"/>
        <w:numPr>
          <w:ilvl w:val="0"/>
          <w:numId w:val="15"/>
        </w:numPr>
        <w:spacing w:line="276" w:lineRule="auto"/>
      </w:pPr>
      <w:r>
        <w:t>Organizational structure</w:t>
      </w:r>
    </w:p>
    <w:p w:rsidR="004A7170" w:rsidRDefault="004A7170" w:rsidP="004A7170">
      <w:pPr>
        <w:pStyle w:val="ListParagraph"/>
        <w:numPr>
          <w:ilvl w:val="0"/>
          <w:numId w:val="15"/>
        </w:numPr>
        <w:spacing w:line="276" w:lineRule="auto"/>
      </w:pPr>
      <w:r>
        <w:t>Inadequate staffing</w:t>
      </w:r>
      <w:r w:rsidR="00155E1E">
        <w:t xml:space="preserve"> to address over 750 annual deadlines</w:t>
      </w:r>
    </w:p>
    <w:p w:rsidR="00EE40C7" w:rsidRDefault="00EE40C7" w:rsidP="004A7170">
      <w:pPr>
        <w:pStyle w:val="ListParagraph"/>
        <w:numPr>
          <w:ilvl w:val="0"/>
          <w:numId w:val="15"/>
        </w:numPr>
        <w:spacing w:line="276" w:lineRule="auto"/>
      </w:pPr>
      <w:r>
        <w:t>A clearer budgeting process</w:t>
      </w:r>
    </w:p>
    <w:p w:rsidR="00EE40C7" w:rsidRDefault="00EE40C7" w:rsidP="004A7170">
      <w:pPr>
        <w:pStyle w:val="ListParagraph"/>
        <w:numPr>
          <w:ilvl w:val="0"/>
          <w:numId w:val="15"/>
        </w:numPr>
        <w:spacing w:line="276" w:lineRule="auto"/>
      </w:pPr>
      <w:r>
        <w:t>Lack of budget projection software and integrated systems that require a lot of manual work and leaves room for errors</w:t>
      </w:r>
    </w:p>
    <w:p w:rsidR="00EE40C7" w:rsidRDefault="00EE40C7" w:rsidP="004A7170">
      <w:pPr>
        <w:pStyle w:val="ListParagraph"/>
        <w:numPr>
          <w:ilvl w:val="0"/>
          <w:numId w:val="15"/>
        </w:numPr>
        <w:spacing w:line="276" w:lineRule="auto"/>
      </w:pPr>
      <w:r>
        <w:t xml:space="preserve">Training on business services functions, suggestions </w:t>
      </w:r>
      <w:r w:rsidR="0023740A">
        <w:t xml:space="preserve">from survey </w:t>
      </w:r>
      <w:r>
        <w:t>include FLEX and new hire orientation</w:t>
      </w:r>
    </w:p>
    <w:p w:rsidR="00EE40C7" w:rsidRDefault="00EE40C7" w:rsidP="004A7170">
      <w:pPr>
        <w:pStyle w:val="ListParagraph"/>
        <w:numPr>
          <w:ilvl w:val="0"/>
          <w:numId w:val="15"/>
        </w:numPr>
        <w:spacing w:line="276" w:lineRule="auto"/>
      </w:pPr>
      <w:r>
        <w:t>Electronic ordering</w:t>
      </w:r>
      <w:r w:rsidR="006618A6">
        <w:t>, delivery</w:t>
      </w:r>
      <w:r>
        <w:t xml:space="preserve"> and travel procedures</w:t>
      </w:r>
    </w:p>
    <w:p w:rsidR="00EE40C7" w:rsidRDefault="00EE40C7" w:rsidP="004A7170">
      <w:pPr>
        <w:pStyle w:val="ListParagraph"/>
        <w:numPr>
          <w:ilvl w:val="0"/>
          <w:numId w:val="15"/>
        </w:numPr>
        <w:spacing w:line="276" w:lineRule="auto"/>
      </w:pPr>
      <w:r>
        <w:t>Communication of processes and procedural changes</w:t>
      </w:r>
    </w:p>
    <w:p w:rsidR="00EE40C7" w:rsidRDefault="00EE40C7" w:rsidP="004A7170">
      <w:pPr>
        <w:pStyle w:val="ListParagraph"/>
        <w:numPr>
          <w:ilvl w:val="0"/>
          <w:numId w:val="15"/>
        </w:numPr>
        <w:spacing w:line="276" w:lineRule="auto"/>
      </w:pPr>
      <w:r>
        <w:t>Better budget reporting to fund managers</w:t>
      </w:r>
    </w:p>
    <w:p w:rsidR="00EE40C7" w:rsidRDefault="006618A6" w:rsidP="004A7170">
      <w:pPr>
        <w:pStyle w:val="ListParagraph"/>
        <w:numPr>
          <w:ilvl w:val="0"/>
          <w:numId w:val="15"/>
        </w:numPr>
        <w:spacing w:line="276" w:lineRule="auto"/>
      </w:pPr>
      <w:r>
        <w:t>Update and automate forms</w:t>
      </w:r>
    </w:p>
    <w:p w:rsidR="006618A6" w:rsidRDefault="006618A6" w:rsidP="004A7170">
      <w:pPr>
        <w:pStyle w:val="ListParagraph"/>
        <w:numPr>
          <w:ilvl w:val="0"/>
          <w:numId w:val="15"/>
        </w:numPr>
        <w:spacing w:line="276" w:lineRule="auto"/>
      </w:pPr>
      <w:r>
        <w:t>Simple budget information</w:t>
      </w:r>
      <w:r w:rsidR="0023740A">
        <w:t xml:space="preserve"> provided</w:t>
      </w:r>
      <w:r>
        <w:t xml:space="preserve"> with regular updates</w:t>
      </w:r>
    </w:p>
    <w:p w:rsidR="006618A6" w:rsidRDefault="006618A6" w:rsidP="004A7170">
      <w:pPr>
        <w:pStyle w:val="ListParagraph"/>
        <w:numPr>
          <w:ilvl w:val="0"/>
          <w:numId w:val="15"/>
        </w:numPr>
        <w:spacing w:line="276" w:lineRule="auto"/>
      </w:pPr>
      <w:r>
        <w:t>Inclusion of fund managers in budget allocations/reduction at the division/department level</w:t>
      </w:r>
    </w:p>
    <w:p w:rsidR="006618A6" w:rsidRDefault="006618A6" w:rsidP="004A7170">
      <w:pPr>
        <w:pStyle w:val="ListParagraph"/>
        <w:numPr>
          <w:ilvl w:val="0"/>
          <w:numId w:val="15"/>
        </w:numPr>
        <w:spacing w:line="276" w:lineRule="auto"/>
      </w:pPr>
      <w:r>
        <w:t>Legend of personnel and functions</w:t>
      </w:r>
      <w:r w:rsidR="00E3769D">
        <w:t xml:space="preserve"> so people know who to go to</w:t>
      </w:r>
    </w:p>
    <w:p w:rsidR="004A7170" w:rsidRDefault="004A7170" w:rsidP="004A7170"/>
    <w:p w:rsidR="004A7170" w:rsidRDefault="004A7170" w:rsidP="004A7170">
      <w:r>
        <w:t>Opportunities: What we can do to strengthen our weaknesses</w:t>
      </w:r>
    </w:p>
    <w:p w:rsidR="007171DC" w:rsidRDefault="007171DC" w:rsidP="004A7170">
      <w:pPr>
        <w:pStyle w:val="ListParagraph"/>
        <w:numPr>
          <w:ilvl w:val="0"/>
          <w:numId w:val="15"/>
        </w:numPr>
        <w:spacing w:line="276" w:lineRule="auto"/>
      </w:pPr>
      <w:r>
        <w:t>Improve the organization structure</w:t>
      </w:r>
    </w:p>
    <w:p w:rsidR="007171DC" w:rsidRDefault="007171DC" w:rsidP="004A7170">
      <w:pPr>
        <w:pStyle w:val="ListParagraph"/>
        <w:numPr>
          <w:ilvl w:val="0"/>
          <w:numId w:val="15"/>
        </w:numPr>
        <w:spacing w:line="276" w:lineRule="auto"/>
      </w:pPr>
      <w:r>
        <w:t>Add staffing to address shortfalls</w:t>
      </w:r>
    </w:p>
    <w:p w:rsidR="004A7170" w:rsidRDefault="004A7170" w:rsidP="004A7170">
      <w:pPr>
        <w:pStyle w:val="ListParagraph"/>
        <w:numPr>
          <w:ilvl w:val="0"/>
          <w:numId w:val="15"/>
        </w:numPr>
        <w:spacing w:line="276" w:lineRule="auto"/>
      </w:pPr>
      <w:r>
        <w:t>Automating systems</w:t>
      </w:r>
      <w:r w:rsidR="00FE567B">
        <w:t xml:space="preserve"> and forms</w:t>
      </w:r>
    </w:p>
    <w:p w:rsidR="00FE567B" w:rsidRDefault="00FE567B" w:rsidP="004A7170">
      <w:pPr>
        <w:pStyle w:val="ListParagraph"/>
        <w:numPr>
          <w:ilvl w:val="0"/>
          <w:numId w:val="15"/>
        </w:numPr>
        <w:spacing w:line="276" w:lineRule="auto"/>
      </w:pPr>
      <w:r>
        <w:t>Provide training and routine budget updates</w:t>
      </w:r>
    </w:p>
    <w:p w:rsidR="00FE567B" w:rsidRDefault="00FE567B" w:rsidP="004A7170">
      <w:pPr>
        <w:pStyle w:val="ListParagraph"/>
        <w:numPr>
          <w:ilvl w:val="0"/>
          <w:numId w:val="15"/>
        </w:numPr>
        <w:spacing w:line="276" w:lineRule="auto"/>
      </w:pPr>
      <w:r>
        <w:t>Improving the communication and involvement of fund managers in the budgeting process</w:t>
      </w:r>
    </w:p>
    <w:p w:rsidR="004A7170" w:rsidRDefault="00DC1BDD" w:rsidP="004A7170">
      <w:pPr>
        <w:pStyle w:val="ListParagraph"/>
        <w:numPr>
          <w:ilvl w:val="0"/>
          <w:numId w:val="15"/>
        </w:numPr>
        <w:spacing w:line="276" w:lineRule="auto"/>
      </w:pPr>
      <w:r>
        <w:t>Upgrading</w:t>
      </w:r>
      <w:r w:rsidR="004A7170">
        <w:t xml:space="preserve"> the skill set of the department</w:t>
      </w:r>
    </w:p>
    <w:p w:rsidR="004A7170" w:rsidRDefault="004A7170" w:rsidP="004A7170">
      <w:pPr>
        <w:pStyle w:val="ListParagraph"/>
        <w:numPr>
          <w:ilvl w:val="0"/>
          <w:numId w:val="15"/>
        </w:numPr>
        <w:spacing w:line="276" w:lineRule="auto"/>
      </w:pPr>
      <w:r>
        <w:t>Centralized grants management</w:t>
      </w:r>
    </w:p>
    <w:p w:rsidR="004A7170" w:rsidRDefault="00DC1BDD" w:rsidP="004A7170">
      <w:pPr>
        <w:pStyle w:val="ListParagraph"/>
        <w:numPr>
          <w:ilvl w:val="0"/>
          <w:numId w:val="15"/>
        </w:numPr>
        <w:spacing w:line="276" w:lineRule="auto"/>
      </w:pPr>
      <w:r>
        <w:t>Centralized purchasing</w:t>
      </w:r>
      <w:r w:rsidR="004A7170">
        <w:t xml:space="preserve"> management</w:t>
      </w:r>
    </w:p>
    <w:p w:rsidR="004A7170" w:rsidRDefault="004A7170" w:rsidP="004A7170">
      <w:pPr>
        <w:pStyle w:val="ListParagraph"/>
        <w:numPr>
          <w:ilvl w:val="0"/>
          <w:numId w:val="15"/>
        </w:numPr>
        <w:spacing w:line="276" w:lineRule="auto"/>
      </w:pPr>
      <w:r>
        <w:t>Internal audit capability</w:t>
      </w:r>
    </w:p>
    <w:p w:rsidR="004A7170" w:rsidRDefault="004A7170" w:rsidP="004A7170">
      <w:pPr>
        <w:pStyle w:val="ListParagraph"/>
        <w:numPr>
          <w:ilvl w:val="0"/>
          <w:numId w:val="15"/>
        </w:numPr>
        <w:spacing w:line="276" w:lineRule="auto"/>
      </w:pPr>
      <w:r>
        <w:t>Centralizing District cashiering functions</w:t>
      </w:r>
    </w:p>
    <w:p w:rsidR="004A7170" w:rsidRDefault="004A7170" w:rsidP="004A7170">
      <w:pPr>
        <w:pStyle w:val="ListParagraph"/>
        <w:ind w:left="405"/>
      </w:pPr>
    </w:p>
    <w:p w:rsidR="004A7170" w:rsidRDefault="004A7170" w:rsidP="004A7170">
      <w:r>
        <w:t>Threats: What we need to be aware of when looking at strengthening our weaknesses</w:t>
      </w:r>
    </w:p>
    <w:p w:rsidR="004A7170" w:rsidRDefault="004A7170" w:rsidP="004A7170">
      <w:pPr>
        <w:pStyle w:val="ListParagraph"/>
        <w:numPr>
          <w:ilvl w:val="0"/>
          <w:numId w:val="15"/>
        </w:numPr>
        <w:spacing w:line="276" w:lineRule="auto"/>
      </w:pPr>
      <w:r>
        <w:t>Automating systems can be expensive</w:t>
      </w:r>
    </w:p>
    <w:p w:rsidR="004A7170" w:rsidRDefault="004A7170" w:rsidP="004A7170">
      <w:pPr>
        <w:pStyle w:val="ListParagraph"/>
        <w:numPr>
          <w:ilvl w:val="0"/>
          <w:numId w:val="15"/>
        </w:numPr>
        <w:spacing w:line="276" w:lineRule="auto"/>
      </w:pPr>
      <w:r>
        <w:t>The time it takes to complete projects out of the ordinary due to inadequate staffing</w:t>
      </w:r>
      <w:r w:rsidR="00265BB4">
        <w:t xml:space="preserve"> is excessive</w:t>
      </w:r>
    </w:p>
    <w:p w:rsidR="004A7170" w:rsidRDefault="004A7170" w:rsidP="004A7170">
      <w:pPr>
        <w:pStyle w:val="ListParagraph"/>
        <w:numPr>
          <w:ilvl w:val="0"/>
          <w:numId w:val="15"/>
        </w:numPr>
        <w:spacing w:line="276" w:lineRule="auto"/>
      </w:pPr>
      <w:r>
        <w:t>Increased risk from lack of oversight in certain areas due to inadequate staffing</w:t>
      </w:r>
      <w:r w:rsidR="00265BB4">
        <w:t>, i.e., missing deadl</w:t>
      </w:r>
      <w:r w:rsidR="0023740A">
        <w:t xml:space="preserve">ines, lack of training, minimal </w:t>
      </w:r>
      <w:r w:rsidR="00265BB4">
        <w:t>communication</w:t>
      </w:r>
    </w:p>
    <w:p w:rsidR="00265BB4" w:rsidRDefault="00265BB4" w:rsidP="004A7170">
      <w:pPr>
        <w:pStyle w:val="ListParagraph"/>
        <w:numPr>
          <w:ilvl w:val="0"/>
          <w:numId w:val="15"/>
        </w:numPr>
        <w:spacing w:line="276" w:lineRule="auto"/>
      </w:pPr>
      <w:r>
        <w:t>Budget cuts make it difficult to request resources</w:t>
      </w:r>
    </w:p>
    <w:p w:rsidR="009A1188" w:rsidRDefault="009A1188" w:rsidP="0088193A"/>
    <w:p w:rsidR="009A1188" w:rsidRDefault="004A7170" w:rsidP="0088193A">
      <w:pPr>
        <w:numPr>
          <w:ilvl w:val="1"/>
          <w:numId w:val="1"/>
        </w:numPr>
      </w:pPr>
      <w:r>
        <w:t>This program review is led by Diana Keelen, Director of Business Services.</w:t>
      </w:r>
    </w:p>
    <w:p w:rsidR="00FA1483" w:rsidRDefault="00FA1483" w:rsidP="00FA1483"/>
    <w:p w:rsidR="00FA1483" w:rsidRDefault="00FA1483" w:rsidP="00FA1483">
      <w:r>
        <w:t xml:space="preserve"> </w:t>
      </w:r>
    </w:p>
    <w:p w:rsidR="009A1188" w:rsidRDefault="009A1188" w:rsidP="0088193A"/>
    <w:p w:rsidR="009A1188" w:rsidRDefault="00242EE0" w:rsidP="0088193A">
      <w:pPr>
        <w:numPr>
          <w:ilvl w:val="1"/>
          <w:numId w:val="1"/>
        </w:numPr>
      </w:pPr>
      <w:r>
        <w:lastRenderedPageBreak/>
        <w:t>The draft program review was developed with the business services team.  Requests for input were sent to the following individuals</w:t>
      </w:r>
      <w:r w:rsidR="00955486">
        <w:t>:</w:t>
      </w:r>
    </w:p>
    <w:p w:rsidR="00955486" w:rsidRDefault="00955486" w:rsidP="00242EE0">
      <w:pPr>
        <w:pStyle w:val="ListParagraph"/>
        <w:numPr>
          <w:ilvl w:val="0"/>
          <w:numId w:val="21"/>
        </w:numPr>
      </w:pPr>
      <w:r>
        <w:t>Debby Hackenberg, Accounting &amp; Budgeting Supervisor</w:t>
      </w:r>
    </w:p>
    <w:p w:rsidR="00955486" w:rsidRDefault="00955486" w:rsidP="00242EE0">
      <w:pPr>
        <w:pStyle w:val="ListParagraph"/>
        <w:numPr>
          <w:ilvl w:val="0"/>
          <w:numId w:val="21"/>
        </w:numPr>
      </w:pPr>
      <w:r>
        <w:t>Angie Musial, Buyer</w:t>
      </w:r>
    </w:p>
    <w:p w:rsidR="00955486" w:rsidRDefault="00955486" w:rsidP="00242EE0">
      <w:pPr>
        <w:pStyle w:val="ListParagraph"/>
        <w:numPr>
          <w:ilvl w:val="0"/>
          <w:numId w:val="21"/>
        </w:numPr>
      </w:pPr>
      <w:r>
        <w:t>Kim Carlson, Accountant</w:t>
      </w:r>
    </w:p>
    <w:p w:rsidR="00955486" w:rsidRDefault="00955486" w:rsidP="00242EE0">
      <w:pPr>
        <w:pStyle w:val="ListParagraph"/>
        <w:numPr>
          <w:ilvl w:val="0"/>
          <w:numId w:val="21"/>
        </w:numPr>
      </w:pPr>
      <w:r>
        <w:t>Chris Garcia, Accountant</w:t>
      </w:r>
    </w:p>
    <w:p w:rsidR="00955486" w:rsidRDefault="00955486" w:rsidP="00242EE0">
      <w:pPr>
        <w:pStyle w:val="ListParagraph"/>
        <w:numPr>
          <w:ilvl w:val="0"/>
          <w:numId w:val="21"/>
        </w:numPr>
      </w:pPr>
      <w:r>
        <w:t>Lori Braverman, Accounting Assistant II</w:t>
      </w:r>
    </w:p>
    <w:p w:rsidR="00955486" w:rsidRDefault="00955486" w:rsidP="00242EE0">
      <w:pPr>
        <w:pStyle w:val="ListParagraph"/>
        <w:numPr>
          <w:ilvl w:val="0"/>
          <w:numId w:val="21"/>
        </w:numPr>
      </w:pPr>
      <w:r>
        <w:t>Rachel Patin, Accounting Assistant II</w:t>
      </w:r>
    </w:p>
    <w:p w:rsidR="00955486" w:rsidRDefault="00955486" w:rsidP="00242EE0">
      <w:pPr>
        <w:pStyle w:val="ListParagraph"/>
        <w:numPr>
          <w:ilvl w:val="0"/>
          <w:numId w:val="21"/>
        </w:numPr>
      </w:pPr>
      <w:r>
        <w:t>Denise Anderson, Clerical III</w:t>
      </w:r>
    </w:p>
    <w:p w:rsidR="00955486" w:rsidRDefault="00955486" w:rsidP="00242EE0">
      <w:pPr>
        <w:pStyle w:val="ListParagraph"/>
        <w:numPr>
          <w:ilvl w:val="0"/>
          <w:numId w:val="21"/>
        </w:numPr>
      </w:pPr>
      <w:r>
        <w:t>Lisa Diaz, Student Accounts Technician</w:t>
      </w:r>
    </w:p>
    <w:p w:rsidR="00955486" w:rsidRDefault="00955486" w:rsidP="00242EE0">
      <w:pPr>
        <w:pStyle w:val="ListParagraph"/>
        <w:numPr>
          <w:ilvl w:val="0"/>
          <w:numId w:val="21"/>
        </w:numPr>
      </w:pPr>
      <w:r>
        <w:t>Sheri Lajoie, Accounting Assistant II</w:t>
      </w:r>
    </w:p>
    <w:p w:rsidR="00955486" w:rsidRDefault="00955486" w:rsidP="00242EE0">
      <w:pPr>
        <w:pStyle w:val="ListParagraph"/>
        <w:numPr>
          <w:ilvl w:val="0"/>
          <w:numId w:val="21"/>
        </w:numPr>
      </w:pPr>
      <w:r>
        <w:t>Stan Moore, Warehouse Coordinator</w:t>
      </w:r>
    </w:p>
    <w:p w:rsidR="00955486" w:rsidRDefault="00955486" w:rsidP="00242EE0">
      <w:pPr>
        <w:pStyle w:val="ListParagraph"/>
        <w:numPr>
          <w:ilvl w:val="0"/>
          <w:numId w:val="21"/>
        </w:numPr>
      </w:pPr>
      <w:r>
        <w:t>Teresa Cooper, Warehouse Assistant</w:t>
      </w:r>
    </w:p>
    <w:p w:rsidR="00955486" w:rsidRDefault="00955486" w:rsidP="00242EE0">
      <w:pPr>
        <w:pStyle w:val="ListParagraph"/>
        <w:numPr>
          <w:ilvl w:val="0"/>
          <w:numId w:val="21"/>
        </w:numPr>
      </w:pPr>
      <w:r>
        <w:t>Susan Weitz, Mail/Duplication Technician</w:t>
      </w:r>
    </w:p>
    <w:p w:rsidR="00955486" w:rsidRDefault="00955486" w:rsidP="00242EE0">
      <w:pPr>
        <w:pStyle w:val="ListParagraph"/>
        <w:numPr>
          <w:ilvl w:val="0"/>
          <w:numId w:val="21"/>
        </w:numPr>
      </w:pPr>
      <w:r>
        <w:t>Teri Johnson, Mail/Duplication Technician</w:t>
      </w:r>
    </w:p>
    <w:p w:rsidR="009A1188" w:rsidRDefault="009A1188" w:rsidP="0088193A"/>
    <w:p w:rsidR="009A1188" w:rsidRDefault="009A1188" w:rsidP="008D0A97">
      <w:pPr>
        <w:tabs>
          <w:tab w:val="left" w:pos="0"/>
          <w:tab w:val="left" w:pos="720"/>
          <w:tab w:val="left" w:pos="2160"/>
          <w:tab w:val="left" w:pos="2880"/>
          <w:tab w:val="left" w:pos="3600"/>
        </w:tabs>
        <w:spacing w:line="240" w:lineRule="atLeast"/>
        <w:ind w:left="720" w:hanging="720"/>
        <w:outlineLvl w:val="0"/>
        <w:rPr>
          <w:b/>
          <w:bCs/>
        </w:rPr>
      </w:pPr>
      <w:r>
        <w:rPr>
          <w:b/>
          <w:bCs/>
        </w:rPr>
        <w:t>Area 2 - Data Analysis</w:t>
      </w:r>
    </w:p>
    <w:p w:rsidR="009A1188" w:rsidRDefault="009A1188" w:rsidP="008D0A97"/>
    <w:p w:rsidR="005A4CDE" w:rsidRDefault="007B0191" w:rsidP="005A4CDE">
      <w:pPr>
        <w:numPr>
          <w:ilvl w:val="1"/>
          <w:numId w:val="2"/>
        </w:numPr>
        <w:tabs>
          <w:tab w:val="left" w:pos="0"/>
          <w:tab w:val="left" w:pos="2160"/>
          <w:tab w:val="left" w:pos="2880"/>
          <w:tab w:val="left" w:pos="3600"/>
        </w:tabs>
        <w:spacing w:line="240" w:lineRule="atLeast"/>
        <w:outlineLvl w:val="0"/>
      </w:pPr>
      <w:r>
        <w:t xml:space="preserve">There are some departments that may be driven by headcount, FTES and student PT/FT enrollment data.  The business office; however, is not one of them.  We are an indirect support function to the entire district.  Our reporting requirements are fixed or tied to specific program, i.e., DSPS, Calworks, etc.  </w:t>
      </w:r>
      <w:r w:rsidR="00257434">
        <w:t xml:space="preserve">See Appendix A.  None of these requirements would go away if FTES was decreased.  </w:t>
      </w:r>
      <w:r>
        <w:t xml:space="preserve">The number of reports that are required </w:t>
      </w:r>
      <w:r w:rsidR="004A738D">
        <w:t>for</w:t>
      </w:r>
      <w:r>
        <w:t xml:space="preserve"> the business office</w:t>
      </w:r>
      <w:r w:rsidR="004A738D">
        <w:t xml:space="preserve"> to provide</w:t>
      </w:r>
      <w:r>
        <w:t xml:space="preserve"> are not directly correlated with the number of students served.  As you can see in the transaction information provided in the metrics below, FTES declined from 2010-2011 and 2011-2012; however, the number of budget transactions increased by 22%.</w:t>
      </w:r>
    </w:p>
    <w:p w:rsidR="009A1188" w:rsidRPr="00E72ABA" w:rsidRDefault="009A1188" w:rsidP="005A4CDE">
      <w:pPr>
        <w:tabs>
          <w:tab w:val="left" w:pos="0"/>
          <w:tab w:val="left" w:pos="2160"/>
          <w:tab w:val="left" w:pos="2880"/>
          <w:tab w:val="left" w:pos="3600"/>
        </w:tabs>
        <w:spacing w:line="240" w:lineRule="atLeast"/>
        <w:ind w:left="720"/>
        <w:outlineLvl w:val="0"/>
      </w:pPr>
      <w:r w:rsidRPr="00E72ABA">
        <w:tab/>
      </w:r>
    </w:p>
    <w:p w:rsidR="009A1188" w:rsidRDefault="007B0191" w:rsidP="007475FD">
      <w:pPr>
        <w:numPr>
          <w:ilvl w:val="1"/>
          <w:numId w:val="2"/>
        </w:numPr>
      </w:pPr>
      <w:r>
        <w:t>See 2.1.</w:t>
      </w:r>
    </w:p>
    <w:p w:rsidR="005A4CDE" w:rsidRPr="00E72ABA" w:rsidRDefault="005A4CDE" w:rsidP="005A4CDE">
      <w:pPr>
        <w:ind w:left="720"/>
      </w:pPr>
    </w:p>
    <w:p w:rsidR="009A1188" w:rsidRDefault="005A4CDE" w:rsidP="009549AD">
      <w:pPr>
        <w:numPr>
          <w:ilvl w:val="1"/>
          <w:numId w:val="2"/>
        </w:numPr>
        <w:tabs>
          <w:tab w:val="left" w:pos="0"/>
          <w:tab w:val="left" w:pos="2160"/>
          <w:tab w:val="left" w:pos="2880"/>
          <w:tab w:val="left" w:pos="3600"/>
        </w:tabs>
        <w:spacing w:line="240" w:lineRule="atLeast"/>
        <w:outlineLvl w:val="0"/>
      </w:pPr>
      <w:r>
        <w:t>Not Applicable</w:t>
      </w:r>
    </w:p>
    <w:p w:rsidR="005A4CDE" w:rsidRDefault="005A4CDE" w:rsidP="005A4CDE">
      <w:pPr>
        <w:pStyle w:val="ListParagraph"/>
      </w:pPr>
    </w:p>
    <w:p w:rsidR="009A1188" w:rsidRPr="00E72ABA" w:rsidRDefault="005A4CDE" w:rsidP="00E72ABA">
      <w:pPr>
        <w:pStyle w:val="ListParagraph"/>
        <w:numPr>
          <w:ilvl w:val="1"/>
          <w:numId w:val="2"/>
        </w:numPr>
      </w:pPr>
      <w:r>
        <w:t>Not Applicable</w:t>
      </w:r>
    </w:p>
    <w:p w:rsidR="009A1188" w:rsidRDefault="009A1188" w:rsidP="001A67E2">
      <w:pPr>
        <w:tabs>
          <w:tab w:val="left" w:pos="0"/>
          <w:tab w:val="left" w:pos="2160"/>
          <w:tab w:val="left" w:pos="2880"/>
          <w:tab w:val="left" w:pos="3600"/>
        </w:tabs>
        <w:spacing w:line="240" w:lineRule="atLeast"/>
        <w:outlineLvl w:val="0"/>
        <w:rPr>
          <w:color w:val="FF0000"/>
        </w:rPr>
      </w:pPr>
    </w:p>
    <w:p w:rsidR="009A1188" w:rsidRDefault="005A4CDE" w:rsidP="00AE562B">
      <w:pPr>
        <w:numPr>
          <w:ilvl w:val="1"/>
          <w:numId w:val="2"/>
        </w:numPr>
        <w:tabs>
          <w:tab w:val="left" w:pos="0"/>
          <w:tab w:val="left" w:pos="2160"/>
          <w:tab w:val="left" w:pos="2880"/>
          <w:tab w:val="left" w:pos="3600"/>
        </w:tabs>
        <w:spacing w:line="240" w:lineRule="atLeast"/>
        <w:outlineLvl w:val="0"/>
      </w:pPr>
      <w:r>
        <w:t>Not Applicable</w:t>
      </w:r>
    </w:p>
    <w:p w:rsidR="009A1188" w:rsidRDefault="009A1188" w:rsidP="009549AD">
      <w:pPr>
        <w:ind w:left="720"/>
      </w:pPr>
    </w:p>
    <w:p w:rsidR="009A1188" w:rsidRDefault="005A4CDE" w:rsidP="00E02FC9">
      <w:pPr>
        <w:numPr>
          <w:ilvl w:val="1"/>
          <w:numId w:val="2"/>
        </w:numPr>
      </w:pPr>
      <w:r>
        <w:t>Not Applicable</w:t>
      </w:r>
    </w:p>
    <w:p w:rsidR="009A1188" w:rsidRDefault="009A1188" w:rsidP="009549AD">
      <w:pPr>
        <w:ind w:left="720"/>
      </w:pPr>
    </w:p>
    <w:p w:rsidR="009A1188" w:rsidRDefault="005A4CDE" w:rsidP="006C1C79">
      <w:pPr>
        <w:numPr>
          <w:ilvl w:val="1"/>
          <w:numId w:val="2"/>
        </w:numPr>
      </w:pPr>
      <w:r>
        <w:t>Not Applicable</w:t>
      </w:r>
    </w:p>
    <w:p w:rsidR="009A1188" w:rsidRDefault="009A1188" w:rsidP="00A94E9D">
      <w:pPr>
        <w:rPr>
          <w:b/>
          <w:bCs/>
        </w:rPr>
      </w:pPr>
    </w:p>
    <w:p w:rsidR="003444BF" w:rsidRDefault="003444BF" w:rsidP="003444BF">
      <w:pPr>
        <w:numPr>
          <w:ilvl w:val="1"/>
          <w:numId w:val="2"/>
        </w:numPr>
      </w:pPr>
      <w:r>
        <w:t>The business office processes numerous transactions on a daily basis.  Below is a chart to show the level of these transactions.</w:t>
      </w:r>
    </w:p>
    <w:p w:rsidR="003444BF" w:rsidRDefault="00527189" w:rsidP="003444BF">
      <w:pPr>
        <w:ind w:left="720"/>
      </w:pPr>
      <w:r w:rsidRPr="00527189">
        <w:rPr>
          <w:noProof/>
        </w:rPr>
        <w:lastRenderedPageBreak/>
        <w:drawing>
          <wp:inline distT="0" distB="0" distL="0" distR="0">
            <wp:extent cx="4429125" cy="4772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9125" cy="4772025"/>
                    </a:xfrm>
                    <a:prstGeom prst="rect">
                      <a:avLst/>
                    </a:prstGeom>
                    <a:noFill/>
                    <a:ln>
                      <a:noFill/>
                    </a:ln>
                  </pic:spPr>
                </pic:pic>
              </a:graphicData>
            </a:graphic>
          </wp:inline>
        </w:drawing>
      </w:r>
    </w:p>
    <w:p w:rsidR="00527189" w:rsidRDefault="00527189" w:rsidP="003444BF">
      <w:pPr>
        <w:ind w:left="720"/>
      </w:pPr>
    </w:p>
    <w:p w:rsidR="00527189" w:rsidRDefault="00527189" w:rsidP="003444BF">
      <w:pPr>
        <w:ind w:left="720"/>
      </w:pPr>
    </w:p>
    <w:p w:rsidR="009A1188" w:rsidRDefault="00D77C9D" w:rsidP="00B13B49">
      <w:pPr>
        <w:ind w:left="720"/>
        <w:rPr>
          <w:bCs/>
        </w:rPr>
      </w:pPr>
      <w:r>
        <w:rPr>
          <w:bCs/>
        </w:rPr>
        <w:t>The accounting department is responsible for processing all general ledger transactions to include revenue and expenditures.  Below is a trend of</w:t>
      </w:r>
    </w:p>
    <w:p w:rsidR="00D77C9D" w:rsidRDefault="00B13B49" w:rsidP="008D0A97">
      <w:pPr>
        <w:rPr>
          <w:bCs/>
        </w:rPr>
      </w:pPr>
      <w:r w:rsidRPr="00B13B49">
        <w:rPr>
          <w:bCs/>
          <w:noProof/>
        </w:rPr>
        <mc:AlternateContent>
          <mc:Choice Requires="wps">
            <w:drawing>
              <wp:anchor distT="0" distB="0" distL="114300" distR="114300" simplePos="0" relativeHeight="251689984" behindDoc="0" locked="0" layoutInCell="1" allowOverlap="1" wp14:anchorId="675C49FF" wp14:editId="5A8FAE47">
                <wp:simplePos x="0" y="0"/>
                <wp:positionH relativeFrom="column">
                  <wp:posOffset>504825</wp:posOffset>
                </wp:positionH>
                <wp:positionV relativeFrom="paragraph">
                  <wp:posOffset>133350</wp:posOffset>
                </wp:positionV>
                <wp:extent cx="5067300" cy="80962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809625"/>
                        </a:xfrm>
                        <a:prstGeom prst="rect">
                          <a:avLst/>
                        </a:prstGeom>
                        <a:solidFill>
                          <a:srgbClr val="FFFFFF"/>
                        </a:solidFill>
                        <a:ln w="9525">
                          <a:noFill/>
                          <a:miter lim="800000"/>
                          <a:headEnd/>
                          <a:tailEnd/>
                        </a:ln>
                      </wps:spPr>
                      <wps:txbx>
                        <w:txbxContent>
                          <w:p w:rsidR="00955486" w:rsidRDefault="00955486">
                            <w:r w:rsidRPr="00D77C9D">
                              <w:rPr>
                                <w:noProof/>
                              </w:rPr>
                              <w:drawing>
                                <wp:inline distT="0" distB="0" distL="0" distR="0" wp14:anchorId="6CC98C70" wp14:editId="0B1D85E0">
                                  <wp:extent cx="4775147" cy="6572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368" cy="6579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75pt;margin-top:10.5pt;width:399pt;height:6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" stroked="f">
                <v:textbox>
                  <w:txbxContent>
                    <w:p w:rsidR="00955486" w:rsidRDefault="00955486">
                      <w:r w:rsidRPr="00D77C9D">
                        <w:rPr>
                          <w:noProof/>
                        </w:rPr>
                        <w:drawing>
                          <wp:inline distT="0" distB="0" distL="0" distR="0" wp14:anchorId="6CC98C70" wp14:editId="0B1D85E0">
                            <wp:extent cx="4775147" cy="6572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0368" cy="657944"/>
                                    </a:xfrm>
                                    <a:prstGeom prst="rect">
                                      <a:avLst/>
                                    </a:prstGeom>
                                    <a:noFill/>
                                    <a:ln>
                                      <a:noFill/>
                                    </a:ln>
                                  </pic:spPr>
                                </pic:pic>
                              </a:graphicData>
                            </a:graphic>
                          </wp:inline>
                        </w:drawing>
                      </w:r>
                    </w:p>
                  </w:txbxContent>
                </v:textbox>
              </v:shape>
            </w:pict>
          </mc:Fallback>
        </mc:AlternateContent>
      </w:r>
    </w:p>
    <w:p w:rsidR="00B13B49" w:rsidRDefault="00B13B49" w:rsidP="008D0A97">
      <w:pPr>
        <w:rPr>
          <w:bCs/>
        </w:rPr>
      </w:pPr>
    </w:p>
    <w:p w:rsidR="00B13B49" w:rsidRPr="00D77C9D" w:rsidRDefault="00B13B49" w:rsidP="008D0A97">
      <w:pPr>
        <w:rPr>
          <w:bCs/>
        </w:rPr>
      </w:pPr>
    </w:p>
    <w:p w:rsidR="00D77C9D" w:rsidRDefault="00D77C9D" w:rsidP="008D0A97">
      <w:pPr>
        <w:rPr>
          <w:b/>
          <w:bCs/>
        </w:rPr>
      </w:pPr>
    </w:p>
    <w:p w:rsidR="00D77C9D" w:rsidRDefault="00D77C9D" w:rsidP="008D0A97">
      <w:pPr>
        <w:rPr>
          <w:b/>
          <w:bCs/>
        </w:rPr>
      </w:pPr>
    </w:p>
    <w:p w:rsidR="00B13B49" w:rsidRDefault="00B13B49" w:rsidP="008D0A97">
      <w:pPr>
        <w:rPr>
          <w:b/>
          <w:bCs/>
        </w:rPr>
      </w:pPr>
      <w:r w:rsidRPr="00B13B49">
        <w:rPr>
          <w:b/>
          <w:bCs/>
          <w:noProof/>
        </w:rPr>
        <mc:AlternateContent>
          <mc:Choice Requires="wps">
            <w:drawing>
              <wp:anchor distT="0" distB="0" distL="114300" distR="114300" simplePos="0" relativeHeight="251692032" behindDoc="0" locked="0" layoutInCell="1" allowOverlap="1" wp14:anchorId="7E7B973C" wp14:editId="6665D972">
                <wp:simplePos x="0" y="0"/>
                <wp:positionH relativeFrom="column">
                  <wp:posOffset>504825</wp:posOffset>
                </wp:positionH>
                <wp:positionV relativeFrom="paragraph">
                  <wp:posOffset>146685</wp:posOffset>
                </wp:positionV>
                <wp:extent cx="5210175" cy="57150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571500"/>
                        </a:xfrm>
                        <a:prstGeom prst="rect">
                          <a:avLst/>
                        </a:prstGeom>
                        <a:solidFill>
                          <a:srgbClr val="FFFFFF"/>
                        </a:solidFill>
                        <a:ln w="9525">
                          <a:noFill/>
                          <a:miter lim="800000"/>
                          <a:headEnd/>
                          <a:tailEnd/>
                        </a:ln>
                      </wps:spPr>
                      <wps:txbx>
                        <w:txbxContent>
                          <w:p w:rsidR="00955486" w:rsidRDefault="00955486">
                            <w:r w:rsidRPr="00D77C9D">
                              <w:rPr>
                                <w:noProof/>
                              </w:rPr>
                              <w:drawing>
                                <wp:inline distT="0" distB="0" distL="0" distR="0" wp14:anchorId="35AFCDCF" wp14:editId="3477586A">
                                  <wp:extent cx="5018405" cy="39667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405" cy="396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75pt;margin-top:11.55pt;width:410.2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" stroked="f">
                <v:textbox>
                  <w:txbxContent>
                    <w:p w:rsidR="00955486" w:rsidRDefault="00955486">
                      <w:r w:rsidRPr="00D77C9D">
                        <w:rPr>
                          <w:noProof/>
                        </w:rPr>
                        <w:drawing>
                          <wp:inline distT="0" distB="0" distL="0" distR="0" wp14:anchorId="35AFCDCF" wp14:editId="3477586A">
                            <wp:extent cx="5018405" cy="39667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405" cy="396675"/>
                                    </a:xfrm>
                                    <a:prstGeom prst="rect">
                                      <a:avLst/>
                                    </a:prstGeom>
                                    <a:noFill/>
                                    <a:ln>
                                      <a:noFill/>
                                    </a:ln>
                                  </pic:spPr>
                                </pic:pic>
                              </a:graphicData>
                            </a:graphic>
                          </wp:inline>
                        </w:drawing>
                      </w:r>
                    </w:p>
                  </w:txbxContent>
                </v:textbox>
              </v:shape>
            </w:pict>
          </mc:Fallback>
        </mc:AlternateContent>
      </w:r>
    </w:p>
    <w:p w:rsidR="00B13B49" w:rsidRDefault="00B13B49" w:rsidP="008D0A97">
      <w:pPr>
        <w:rPr>
          <w:b/>
          <w:bCs/>
        </w:rPr>
      </w:pPr>
    </w:p>
    <w:p w:rsidR="00B13B49" w:rsidRDefault="00B13B49" w:rsidP="008D0A97">
      <w:pPr>
        <w:rPr>
          <w:b/>
          <w:bCs/>
        </w:rPr>
      </w:pPr>
    </w:p>
    <w:p w:rsidR="00D77C9D" w:rsidRDefault="00D77C9D" w:rsidP="008D0A97">
      <w:pPr>
        <w:rPr>
          <w:b/>
          <w:bCs/>
        </w:rPr>
      </w:pPr>
    </w:p>
    <w:p w:rsidR="00D77C9D" w:rsidRPr="00D77C9D" w:rsidRDefault="00D77C9D" w:rsidP="00D77C9D">
      <w:pPr>
        <w:rPr>
          <w:color w:val="000000"/>
        </w:rPr>
      </w:pPr>
      <w:r w:rsidRPr="00D77C9D">
        <w:rPr>
          <w:color w:val="000000"/>
        </w:rPr>
        <w:t>* Estimated, not final</w:t>
      </w:r>
    </w:p>
    <w:p w:rsidR="00B13B49" w:rsidRDefault="00B13B49" w:rsidP="008D0A97">
      <w:pPr>
        <w:rPr>
          <w:b/>
          <w:bCs/>
        </w:rPr>
      </w:pPr>
    </w:p>
    <w:p w:rsidR="005911F0" w:rsidRDefault="005911F0" w:rsidP="008D0A97">
      <w:pPr>
        <w:rPr>
          <w:bCs/>
          <w:color w:val="FF0000"/>
        </w:rPr>
      </w:pPr>
      <w:r>
        <w:rPr>
          <w:bCs/>
        </w:rPr>
        <w:t>The business services area handles over 750 deadlines on an annual basis.  Several deadlines are due in the same timeframe and the lack of adequate staffing creates stress on the team and risks inaccurate reporting to meet the deadline</w:t>
      </w:r>
      <w:r w:rsidRPr="007C20D8">
        <w:rPr>
          <w:bCs/>
        </w:rPr>
        <w:t>.  See M</w:t>
      </w:r>
      <w:r w:rsidR="007C20D8" w:rsidRPr="007C20D8">
        <w:rPr>
          <w:bCs/>
        </w:rPr>
        <w:t xml:space="preserve">icrosoft </w:t>
      </w:r>
      <w:r w:rsidRPr="007C20D8">
        <w:rPr>
          <w:bCs/>
        </w:rPr>
        <w:t>Project timeline of deadlines</w:t>
      </w:r>
      <w:r w:rsidR="007C20D8" w:rsidRPr="007C20D8">
        <w:rPr>
          <w:bCs/>
        </w:rPr>
        <w:t xml:space="preserve"> at the end </w:t>
      </w:r>
      <w:r w:rsidR="007C20D8" w:rsidRPr="007C20D8">
        <w:rPr>
          <w:bCs/>
        </w:rPr>
        <w:lastRenderedPageBreak/>
        <w:t>of this program review</w:t>
      </w:r>
      <w:r w:rsidRPr="007C20D8">
        <w:rPr>
          <w:bCs/>
        </w:rPr>
        <w:t xml:space="preserve">. </w:t>
      </w:r>
      <w:r w:rsidR="007C20D8" w:rsidRPr="007C20D8">
        <w:rPr>
          <w:bCs/>
        </w:rPr>
        <w:t>Below is a</w:t>
      </w:r>
      <w:r w:rsidRPr="007C20D8">
        <w:rPr>
          <w:bCs/>
        </w:rPr>
        <w:t xml:space="preserve"> graph of personnel and hours spent on deadlines per year.</w:t>
      </w:r>
      <w:r w:rsidR="007C20D8">
        <w:rPr>
          <w:bCs/>
        </w:rPr>
        <w:t xml:space="preserve">  The deadlines below do not include recurring meetings or projects.</w:t>
      </w:r>
    </w:p>
    <w:p w:rsidR="00E913A7" w:rsidRPr="005911F0" w:rsidRDefault="00E913A7" w:rsidP="008D0A97">
      <w:pPr>
        <w:rPr>
          <w:bCs/>
        </w:rPr>
      </w:pPr>
      <w:r w:rsidRPr="00E913A7">
        <w:rPr>
          <w:bCs/>
          <w:noProof/>
        </w:rPr>
        <mc:AlternateContent>
          <mc:Choice Requires="wps">
            <w:drawing>
              <wp:anchor distT="0" distB="0" distL="114300" distR="114300" simplePos="0" relativeHeight="251696128" behindDoc="0" locked="0" layoutInCell="1" allowOverlap="1" wp14:editId="36B11C9B">
                <wp:simplePos x="0" y="0"/>
                <wp:positionH relativeFrom="column">
                  <wp:posOffset>-485776</wp:posOffset>
                </wp:positionH>
                <wp:positionV relativeFrom="paragraph">
                  <wp:posOffset>47625</wp:posOffset>
                </wp:positionV>
                <wp:extent cx="6734175" cy="39624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962400"/>
                        </a:xfrm>
                        <a:prstGeom prst="rect">
                          <a:avLst/>
                        </a:prstGeom>
                        <a:solidFill>
                          <a:srgbClr val="FFFFFF"/>
                        </a:solidFill>
                        <a:ln w="9525">
                          <a:solidFill>
                            <a:srgbClr val="000000"/>
                          </a:solidFill>
                          <a:miter lim="800000"/>
                          <a:headEnd/>
                          <a:tailEnd/>
                        </a:ln>
                      </wps:spPr>
                      <wps:txbx>
                        <w:txbxContent>
                          <w:p w:rsidR="00955486" w:rsidRDefault="00955486">
                            <w:r>
                              <w:rPr>
                                <w:noProof/>
                              </w:rPr>
                              <w:drawing>
                                <wp:inline distT="0" distB="0" distL="0" distR="0">
                                  <wp:extent cx="6734175" cy="3960935"/>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9628" cy="39641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25pt;margin-top:3.75pt;width:530.25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">
                <v:textbox>
                  <w:txbxContent>
                    <w:p w:rsidR="00955486" w:rsidRDefault="00955486">
                      <w:r>
                        <w:rPr>
                          <w:noProof/>
                        </w:rPr>
                        <w:drawing>
                          <wp:inline distT="0" distB="0" distL="0" distR="0">
                            <wp:extent cx="6734175" cy="3960935"/>
                            <wp:effectExtent l="0" t="0" r="0" b="190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9628" cy="3964143"/>
                                    </a:xfrm>
                                    <a:prstGeom prst="rect">
                                      <a:avLst/>
                                    </a:prstGeom>
                                    <a:noFill/>
                                    <a:ln>
                                      <a:noFill/>
                                    </a:ln>
                                  </pic:spPr>
                                </pic:pic>
                              </a:graphicData>
                            </a:graphic>
                          </wp:inline>
                        </w:drawing>
                      </w:r>
                    </w:p>
                  </w:txbxContent>
                </v:textbox>
              </v:shape>
            </w:pict>
          </mc:Fallback>
        </mc:AlternateContent>
      </w:r>
    </w:p>
    <w:p w:rsidR="005911F0" w:rsidRDefault="005911F0"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5911F0" w:rsidRDefault="005911F0"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E913A7" w:rsidRDefault="00E913A7" w:rsidP="008D0A97">
      <w:pPr>
        <w:rPr>
          <w:b/>
          <w:bCs/>
        </w:rPr>
      </w:pPr>
    </w:p>
    <w:p w:rsidR="001A2D3A" w:rsidRDefault="001A2D3A" w:rsidP="008D0A97">
      <w:pPr>
        <w:rPr>
          <w:b/>
          <w:bCs/>
        </w:rPr>
      </w:pPr>
    </w:p>
    <w:p w:rsidR="009A1188" w:rsidRDefault="009A1188" w:rsidP="008D0A97">
      <w:pPr>
        <w:rPr>
          <w:b/>
          <w:bCs/>
        </w:rPr>
      </w:pPr>
      <w:r>
        <w:rPr>
          <w:b/>
          <w:bCs/>
        </w:rPr>
        <w:t xml:space="preserve">Area 3 - Outcomes </w:t>
      </w:r>
    </w:p>
    <w:p w:rsidR="009A1188" w:rsidRPr="00962926" w:rsidRDefault="009A1188" w:rsidP="00962926">
      <w:pPr>
        <w:pStyle w:val="ListParagraph"/>
        <w:ind w:left="0"/>
      </w:pPr>
    </w:p>
    <w:p w:rsidR="009A1188" w:rsidRPr="00E72ABA" w:rsidRDefault="009A1188" w:rsidP="00B13B49">
      <w:pPr>
        <w:pStyle w:val="ListParagraph"/>
        <w:ind w:left="0"/>
      </w:pPr>
      <w:r w:rsidRPr="00962926">
        <w:t>3.1</w:t>
      </w:r>
      <w:r>
        <w:t xml:space="preserve">      </w:t>
      </w:r>
      <w:r w:rsidR="00B13B49">
        <w:t>Not Applicable.</w:t>
      </w:r>
    </w:p>
    <w:p w:rsidR="009A1188" w:rsidRPr="00E72ABA" w:rsidRDefault="009A1188" w:rsidP="00F60F7C">
      <w:pPr>
        <w:pStyle w:val="ListParagraph"/>
        <w:ind w:left="0"/>
      </w:pPr>
    </w:p>
    <w:p w:rsidR="007C20D8" w:rsidRDefault="009A1188" w:rsidP="009C4CF1">
      <w:pPr>
        <w:ind w:left="660" w:hanging="660"/>
      </w:pPr>
      <w:r w:rsidRPr="00E72ABA">
        <w:t>3.2</w:t>
      </w:r>
      <w:r w:rsidRPr="00E72ABA">
        <w:tab/>
      </w:r>
      <w:r w:rsidR="007C20D8" w:rsidRPr="0074293B">
        <w:t>2008-2012 operational outcomes (OO)</w:t>
      </w:r>
    </w:p>
    <w:p w:rsidR="009C4CF1" w:rsidRPr="0074293B" w:rsidRDefault="009C4CF1" w:rsidP="009C4CF1">
      <w:pPr>
        <w:ind w:left="660" w:hanging="660"/>
      </w:pPr>
    </w:p>
    <w:p w:rsidR="007C20D8" w:rsidRPr="0074293B" w:rsidRDefault="007C20D8" w:rsidP="0014595F">
      <w:pPr>
        <w:pStyle w:val="ListParagraph"/>
        <w:ind w:left="0"/>
      </w:pPr>
      <w:r w:rsidRPr="0074293B">
        <w:t>OO #1 - Ensure that the fiscal activities of the district are conducted in accordance with General Accepted Accounting Principles, the Budget and Accounting Manual and the Financial Accounting Standards Board.</w:t>
      </w:r>
    </w:p>
    <w:p w:rsidR="007C20D8" w:rsidRPr="0074293B" w:rsidRDefault="007C20D8" w:rsidP="0014595F">
      <w:pPr>
        <w:pStyle w:val="ListParagraph"/>
        <w:ind w:left="0"/>
      </w:pPr>
    </w:p>
    <w:p w:rsidR="007C20D8" w:rsidRPr="0074293B" w:rsidRDefault="007C20D8" w:rsidP="0014595F">
      <w:pPr>
        <w:pStyle w:val="ListParagraph"/>
        <w:ind w:left="0"/>
      </w:pPr>
      <w:r w:rsidRPr="0074293B">
        <w:t>Assessment:</w:t>
      </w:r>
      <w:r w:rsidR="00DF45DD" w:rsidRPr="0074293B">
        <w:t xml:space="preserve">  </w:t>
      </w:r>
      <w:r w:rsidR="00227C02" w:rsidRPr="0074293B">
        <w:t>The</w:t>
      </w:r>
      <w:r w:rsidR="00DF45DD" w:rsidRPr="0074293B">
        <w:t xml:space="preserve"> Director of Business Services was a member of the Chancellor’s Office work group to rewrite the Chancellor’s Office Budget and Accounting Manual (BAM) in 2009-2010.  The final BAM was released in 2012.</w:t>
      </w:r>
      <w:r w:rsidR="00227C02" w:rsidRPr="0074293B">
        <w:t xml:space="preserve"> For the first time since 1979, there were no audit findings in </w:t>
      </w:r>
      <w:r w:rsidR="00A41F85" w:rsidRPr="0074293B">
        <w:t xml:space="preserve">2009-2010 and </w:t>
      </w:r>
      <w:r w:rsidR="00227C02" w:rsidRPr="0074293B">
        <w:t>2010</w:t>
      </w:r>
      <w:r w:rsidR="00A41F85" w:rsidRPr="0074293B">
        <w:t>-</w:t>
      </w:r>
      <w:r w:rsidR="00227C02" w:rsidRPr="0074293B">
        <w:t xml:space="preserve">2011.  </w:t>
      </w:r>
    </w:p>
    <w:p w:rsidR="00A41F85" w:rsidRPr="0074293B" w:rsidRDefault="00A41F85" w:rsidP="0014595F">
      <w:pPr>
        <w:pStyle w:val="ListParagraph"/>
        <w:ind w:left="0"/>
      </w:pPr>
    </w:p>
    <w:p w:rsidR="00777866" w:rsidRDefault="007C20D8" w:rsidP="007C20D8">
      <w:pPr>
        <w:pStyle w:val="ListParagraph"/>
        <w:ind w:left="0"/>
      </w:pPr>
      <w:r w:rsidRPr="0074293B">
        <w:t>OO #2 - Be able to adapt to changes and requirements to support campus and district needs/cutbacks.</w:t>
      </w:r>
    </w:p>
    <w:p w:rsidR="00777866" w:rsidRDefault="00777866" w:rsidP="007C20D8">
      <w:pPr>
        <w:pStyle w:val="ListParagraph"/>
        <w:ind w:left="0"/>
      </w:pPr>
    </w:p>
    <w:p w:rsidR="007C20D8" w:rsidRPr="0074293B" w:rsidRDefault="007C20D8" w:rsidP="007C20D8">
      <w:pPr>
        <w:pStyle w:val="ListParagraph"/>
        <w:ind w:left="0"/>
      </w:pPr>
      <w:r w:rsidRPr="0074293B">
        <w:t>Assessment:</w:t>
      </w:r>
      <w:r w:rsidR="00A41F85" w:rsidRPr="0074293B">
        <w:t xml:space="preserve"> During the past several years, there have been significant reductions to revenue from the State of California that has affected reductions at the District.  On numerous occasions, </w:t>
      </w:r>
      <w:r w:rsidR="00A41F85" w:rsidRPr="0074293B">
        <w:lastRenderedPageBreak/>
        <w:t>budget information has been presented to various groups to improve transparency and create awareness.  The financial information changes constantly and the business office has assisted in providing timely response and recommendations to address these changes.</w:t>
      </w:r>
      <w:r w:rsidR="009C4CF1">
        <w:t xml:space="preserve">  The budget processes could be improved by creating a link from resourc</w:t>
      </w:r>
      <w:r w:rsidR="004F4D4F">
        <w:t>e request to budgeting.  T</w:t>
      </w:r>
      <w:r w:rsidR="009C4CF1">
        <w:t>he</w:t>
      </w:r>
      <w:r w:rsidR="004F4D4F">
        <w:t xml:space="preserve"> various</w:t>
      </w:r>
      <w:r w:rsidR="009C4CF1">
        <w:t xml:space="preserve"> syste</w:t>
      </w:r>
      <w:r w:rsidR="004F4D4F">
        <w:t>ms could be integrated to ensure that there is</w:t>
      </w:r>
      <w:r w:rsidR="009C4CF1">
        <w:t xml:space="preserve"> transparency and control of budget information </w:t>
      </w:r>
      <w:r w:rsidR="004F4D4F">
        <w:t xml:space="preserve">is </w:t>
      </w:r>
      <w:r w:rsidR="009C4CF1">
        <w:t xml:space="preserve">given to the fund managers.  The need to staff the department with a budget </w:t>
      </w:r>
      <w:r w:rsidR="0023740A">
        <w:t>analyst</w:t>
      </w:r>
      <w:r w:rsidR="009C4CF1">
        <w:t xml:space="preserve"> is essential since all budget transfers</w:t>
      </w:r>
      <w:r w:rsidR="0023740A">
        <w:t xml:space="preserve"> and analysis</w:t>
      </w:r>
      <w:r w:rsidR="009C4CF1">
        <w:t xml:space="preserve"> are performed by the accounting staff.</w:t>
      </w:r>
    </w:p>
    <w:p w:rsidR="007C20D8" w:rsidRPr="0074293B" w:rsidRDefault="007C20D8" w:rsidP="0014595F">
      <w:pPr>
        <w:pStyle w:val="ListParagraph"/>
        <w:ind w:left="0"/>
      </w:pPr>
    </w:p>
    <w:p w:rsidR="007C20D8" w:rsidRPr="0074293B" w:rsidRDefault="007C20D8" w:rsidP="0014595F">
      <w:pPr>
        <w:pStyle w:val="ListParagraph"/>
        <w:ind w:left="0"/>
      </w:pPr>
      <w:r w:rsidRPr="0074293B">
        <w:t>OO #3 - Implement effective internal controls to ensure that administration will have a process to evaluate significant changes in the fiscal environment and make necessary changes, timely and financial and educational adjustments.</w:t>
      </w:r>
    </w:p>
    <w:p w:rsidR="007C20D8" w:rsidRPr="0074293B" w:rsidRDefault="007C20D8" w:rsidP="0014595F">
      <w:pPr>
        <w:pStyle w:val="ListParagraph"/>
        <w:ind w:left="0"/>
      </w:pPr>
    </w:p>
    <w:p w:rsidR="00E3769D" w:rsidRDefault="007C20D8" w:rsidP="00A41F85">
      <w:pPr>
        <w:pStyle w:val="ListParagraph"/>
        <w:ind w:left="0"/>
        <w:rPr>
          <w:rStyle w:val="Hyperlink"/>
          <w:color w:val="auto"/>
        </w:rPr>
      </w:pPr>
      <w:r w:rsidRPr="0074293B">
        <w:t>Assessment:</w:t>
      </w:r>
      <w:r w:rsidR="00A41F85" w:rsidRPr="0074293B">
        <w:t xml:space="preserve"> Several policies and procedures were developed in 2010 and posted on the business services website to assist with fiscal compliance.  </w:t>
      </w:r>
      <w:hyperlink r:id="rId16" w:history="1">
        <w:r w:rsidR="00A41F85" w:rsidRPr="0074293B">
          <w:rPr>
            <w:rStyle w:val="Hyperlink"/>
            <w:color w:val="auto"/>
          </w:rPr>
          <w:t>http://www.avc.edu/administration/busserv/</w:t>
        </w:r>
      </w:hyperlink>
      <w:r w:rsidR="00E3769D">
        <w:rPr>
          <w:rStyle w:val="Hyperlink"/>
          <w:color w:val="auto"/>
        </w:rPr>
        <w:t>.</w:t>
      </w:r>
    </w:p>
    <w:p w:rsidR="00A41F85" w:rsidRPr="00E3769D" w:rsidRDefault="00E3769D" w:rsidP="00A41F85">
      <w:pPr>
        <w:pStyle w:val="ListParagraph"/>
        <w:ind w:left="0"/>
      </w:pPr>
      <w:r>
        <w:rPr>
          <w:rStyle w:val="Hyperlink"/>
          <w:color w:val="auto"/>
          <w:u w:val="none"/>
        </w:rPr>
        <w:t>In 2009 and 2010, the IRS levied the District for issues with tax filings.  The lack of the accounting and budgeting supervisor left a gap in reconciliation and review.  There was extensive communication by the Accountant and Director; however, the need for the accounting and budget super</w:t>
      </w:r>
      <w:r w:rsidR="00DF6A82">
        <w:rPr>
          <w:rStyle w:val="Hyperlink"/>
          <w:color w:val="auto"/>
          <w:u w:val="none"/>
        </w:rPr>
        <w:t>visor was made evident in ensuring</w:t>
      </w:r>
      <w:r>
        <w:rPr>
          <w:rStyle w:val="Hyperlink"/>
          <w:color w:val="auto"/>
          <w:u w:val="none"/>
        </w:rPr>
        <w:t xml:space="preserve"> that accounting reconciliations were done </w:t>
      </w:r>
      <w:r w:rsidR="00110829">
        <w:rPr>
          <w:rStyle w:val="Hyperlink"/>
          <w:color w:val="auto"/>
          <w:u w:val="none"/>
        </w:rPr>
        <w:t>timely</w:t>
      </w:r>
      <w:r>
        <w:rPr>
          <w:rStyle w:val="Hyperlink"/>
          <w:color w:val="auto"/>
          <w:u w:val="none"/>
        </w:rPr>
        <w:t xml:space="preserve">.  </w:t>
      </w:r>
      <w:r w:rsidR="00110829">
        <w:rPr>
          <w:rStyle w:val="Hyperlink"/>
          <w:color w:val="auto"/>
          <w:u w:val="none"/>
        </w:rPr>
        <w:t xml:space="preserve">There was too much risk and training was lacking with the staff in the accounting department by not having this position hired over a two year period. In order to assist with meeting the OO, the accounting and budgeting supervisor was hired.  </w:t>
      </w:r>
      <w:r w:rsidR="009C4CF1">
        <w:rPr>
          <w:rStyle w:val="Hyperlink"/>
          <w:color w:val="auto"/>
          <w:u w:val="none"/>
        </w:rPr>
        <w:t>The need for an internal auditor has become apparent with the many varying offices in the foundation, corporate and community education, associated student organization, bookstore, cafeteria and District.  In order to ensure fiscal compliance and effective internal controls an internal auditor is needed to routinely monitor the fiscal environment and propose changes.</w:t>
      </w:r>
    </w:p>
    <w:p w:rsidR="007C20D8" w:rsidRPr="0074293B" w:rsidRDefault="007C20D8" w:rsidP="007C20D8">
      <w:pPr>
        <w:pStyle w:val="ListParagraph"/>
        <w:ind w:left="0"/>
      </w:pPr>
    </w:p>
    <w:p w:rsidR="00A41F85" w:rsidRPr="0074293B" w:rsidRDefault="00A41F85" w:rsidP="007C20D8">
      <w:pPr>
        <w:pStyle w:val="ListParagraph"/>
        <w:ind w:left="0"/>
      </w:pPr>
      <w:r w:rsidRPr="0074293B">
        <w:t>Accomplishments:</w:t>
      </w:r>
    </w:p>
    <w:p w:rsidR="00A41F85" w:rsidRPr="0074293B" w:rsidRDefault="00A41F85" w:rsidP="007C20D8">
      <w:pPr>
        <w:pStyle w:val="ListParagraph"/>
        <w:ind w:left="0"/>
      </w:pPr>
    </w:p>
    <w:p w:rsidR="00A41F85" w:rsidRDefault="0074293B" w:rsidP="007C20D8">
      <w:pPr>
        <w:pStyle w:val="ListParagraph"/>
        <w:ind w:left="0"/>
      </w:pPr>
      <w:r>
        <w:t>2008-2009</w:t>
      </w:r>
    </w:p>
    <w:p w:rsidR="0074293B" w:rsidRDefault="00261674" w:rsidP="0074293B">
      <w:pPr>
        <w:pStyle w:val="ListParagraph"/>
        <w:numPr>
          <w:ilvl w:val="0"/>
          <w:numId w:val="15"/>
        </w:numPr>
      </w:pPr>
      <w:r>
        <w:t>Instituted line item budgets</w:t>
      </w:r>
    </w:p>
    <w:p w:rsidR="0074293B" w:rsidRDefault="0074293B" w:rsidP="007C20D8">
      <w:pPr>
        <w:pStyle w:val="ListParagraph"/>
        <w:ind w:left="0"/>
      </w:pPr>
    </w:p>
    <w:p w:rsidR="0074293B" w:rsidRDefault="0074293B" w:rsidP="007C20D8">
      <w:pPr>
        <w:pStyle w:val="ListParagraph"/>
        <w:ind w:left="0"/>
      </w:pPr>
      <w:r>
        <w:t>2009-2010</w:t>
      </w:r>
    </w:p>
    <w:p w:rsidR="0074293B" w:rsidRDefault="00261674" w:rsidP="0074293B">
      <w:pPr>
        <w:pStyle w:val="ListParagraph"/>
        <w:numPr>
          <w:ilvl w:val="0"/>
          <w:numId w:val="15"/>
        </w:numPr>
      </w:pPr>
      <w:r>
        <w:t xml:space="preserve">Implemented automated disbursements through </w:t>
      </w:r>
      <w:r w:rsidR="0074293B">
        <w:t>Higher</w:t>
      </w:r>
      <w:r>
        <w:t>O</w:t>
      </w:r>
      <w:r w:rsidR="0074293B">
        <w:t>ne</w:t>
      </w:r>
    </w:p>
    <w:p w:rsidR="0074293B" w:rsidRDefault="00261674" w:rsidP="0074293B">
      <w:pPr>
        <w:pStyle w:val="ListParagraph"/>
        <w:numPr>
          <w:ilvl w:val="0"/>
          <w:numId w:val="15"/>
        </w:numPr>
      </w:pPr>
      <w:r>
        <w:t>Created a</w:t>
      </w:r>
      <w:r w:rsidR="0074293B">
        <w:t>utofill business services forms that calculate</w:t>
      </w:r>
      <w:r>
        <w:t xml:space="preserve"> automatically</w:t>
      </w:r>
      <w:r w:rsidR="0074293B">
        <w:t xml:space="preserve"> as opposed to manual calculations</w:t>
      </w:r>
    </w:p>
    <w:p w:rsidR="00D920CC" w:rsidRDefault="00D920CC" w:rsidP="0074293B">
      <w:pPr>
        <w:pStyle w:val="ListParagraph"/>
        <w:numPr>
          <w:ilvl w:val="0"/>
          <w:numId w:val="15"/>
        </w:numPr>
      </w:pPr>
      <w:r>
        <w:t>Solar project construction and financing agreement completed</w:t>
      </w:r>
    </w:p>
    <w:p w:rsidR="0074293B" w:rsidRDefault="0074293B" w:rsidP="007C20D8">
      <w:pPr>
        <w:pStyle w:val="ListParagraph"/>
        <w:ind w:left="0"/>
      </w:pPr>
    </w:p>
    <w:p w:rsidR="0074293B" w:rsidRDefault="0074293B" w:rsidP="007C20D8">
      <w:pPr>
        <w:pStyle w:val="ListParagraph"/>
        <w:ind w:left="0"/>
      </w:pPr>
      <w:r>
        <w:t>2010-2011</w:t>
      </w:r>
    </w:p>
    <w:p w:rsidR="0074293B" w:rsidRDefault="00261674" w:rsidP="0074293B">
      <w:pPr>
        <w:pStyle w:val="ListParagraph"/>
        <w:numPr>
          <w:ilvl w:val="0"/>
          <w:numId w:val="15"/>
        </w:numPr>
      </w:pPr>
      <w:r>
        <w:t>Created b</w:t>
      </w:r>
      <w:r w:rsidR="0074293B">
        <w:t xml:space="preserve">enefits estimator worksheet and </w:t>
      </w:r>
      <w:r>
        <w:t xml:space="preserve">made </w:t>
      </w:r>
      <w:r w:rsidR="0074293B">
        <w:t>available on public website</w:t>
      </w:r>
    </w:p>
    <w:p w:rsidR="0074293B" w:rsidRDefault="00261674" w:rsidP="0074293B">
      <w:pPr>
        <w:pStyle w:val="ListParagraph"/>
        <w:numPr>
          <w:ilvl w:val="0"/>
          <w:numId w:val="15"/>
        </w:numPr>
      </w:pPr>
      <w:r>
        <w:t xml:space="preserve">Created </w:t>
      </w:r>
      <w:r w:rsidR="0074293B">
        <w:t>Strategic Planning and Budget Development Handbo</w:t>
      </w:r>
      <w:r w:rsidR="00DF6A82">
        <w:t xml:space="preserve">ok </w:t>
      </w:r>
    </w:p>
    <w:p w:rsidR="00261674" w:rsidRDefault="00DF6A82" w:rsidP="0074293B">
      <w:pPr>
        <w:pStyle w:val="ListParagraph"/>
        <w:numPr>
          <w:ilvl w:val="0"/>
          <w:numId w:val="15"/>
        </w:numPr>
      </w:pPr>
      <w:r>
        <w:t xml:space="preserve">Created </w:t>
      </w:r>
      <w:r w:rsidR="00261674">
        <w:t>Automated duplication process</w:t>
      </w:r>
    </w:p>
    <w:p w:rsidR="00261674" w:rsidRDefault="00261674" w:rsidP="0074293B">
      <w:pPr>
        <w:pStyle w:val="ListParagraph"/>
        <w:numPr>
          <w:ilvl w:val="0"/>
          <w:numId w:val="15"/>
        </w:numPr>
      </w:pPr>
      <w:r>
        <w:t>Implemented the Chancellor’s Office Tax Offset Program (COTOP) to collect aged student accounts receivables</w:t>
      </w:r>
    </w:p>
    <w:p w:rsidR="0074293B" w:rsidRDefault="0074293B" w:rsidP="007C20D8">
      <w:pPr>
        <w:pStyle w:val="ListParagraph"/>
        <w:ind w:left="0"/>
      </w:pPr>
      <w:r>
        <w:t>2011-2012</w:t>
      </w:r>
    </w:p>
    <w:p w:rsidR="0074293B" w:rsidRDefault="00261674" w:rsidP="0074293B">
      <w:pPr>
        <w:pStyle w:val="ListParagraph"/>
        <w:numPr>
          <w:ilvl w:val="0"/>
          <w:numId w:val="15"/>
        </w:numPr>
      </w:pPr>
      <w:r>
        <w:t>Created online</w:t>
      </w:r>
      <w:r w:rsidR="0074293B">
        <w:t xml:space="preserve"> web-based purchase request to purchase order inquiry</w:t>
      </w:r>
    </w:p>
    <w:p w:rsidR="0074293B" w:rsidRDefault="00261674" w:rsidP="0074293B">
      <w:pPr>
        <w:pStyle w:val="ListParagraph"/>
        <w:numPr>
          <w:ilvl w:val="0"/>
          <w:numId w:val="15"/>
        </w:numPr>
      </w:pPr>
      <w:r>
        <w:t>Established a p</w:t>
      </w:r>
      <w:r w:rsidR="0074293B">
        <w:t>urchasing newsletter</w:t>
      </w:r>
    </w:p>
    <w:p w:rsidR="00261674" w:rsidRDefault="00261674" w:rsidP="0074293B">
      <w:pPr>
        <w:pStyle w:val="ListParagraph"/>
        <w:numPr>
          <w:ilvl w:val="0"/>
          <w:numId w:val="15"/>
        </w:numPr>
      </w:pPr>
      <w:r>
        <w:lastRenderedPageBreak/>
        <w:t>Implemented automated payment plans for students</w:t>
      </w:r>
    </w:p>
    <w:p w:rsidR="00261674" w:rsidRDefault="00261674" w:rsidP="0074293B">
      <w:pPr>
        <w:pStyle w:val="ListParagraph"/>
        <w:numPr>
          <w:ilvl w:val="0"/>
          <w:numId w:val="15"/>
        </w:numPr>
      </w:pPr>
      <w:r>
        <w:t>Established a multi-year budget plan and cashflow projections</w:t>
      </w:r>
    </w:p>
    <w:p w:rsidR="00261674" w:rsidRDefault="00261674" w:rsidP="0074293B">
      <w:pPr>
        <w:pStyle w:val="ListParagraph"/>
        <w:numPr>
          <w:ilvl w:val="0"/>
          <w:numId w:val="15"/>
        </w:numPr>
      </w:pPr>
      <w:r>
        <w:t>Established Microsoft Project schedule of deadlines</w:t>
      </w:r>
    </w:p>
    <w:p w:rsidR="00261674" w:rsidRDefault="00261674" w:rsidP="0074293B">
      <w:pPr>
        <w:pStyle w:val="ListParagraph"/>
        <w:numPr>
          <w:ilvl w:val="0"/>
          <w:numId w:val="15"/>
        </w:numPr>
      </w:pPr>
      <w:r>
        <w:t>Established Other Post Employments Benefits (OPEB) Plan</w:t>
      </w:r>
    </w:p>
    <w:p w:rsidR="00D920CC" w:rsidRDefault="00D920CC" w:rsidP="0074293B">
      <w:pPr>
        <w:pStyle w:val="ListParagraph"/>
        <w:numPr>
          <w:ilvl w:val="0"/>
          <w:numId w:val="15"/>
        </w:numPr>
      </w:pPr>
      <w:r>
        <w:t>Electric Vehicle Charging Stations made available</w:t>
      </w:r>
    </w:p>
    <w:p w:rsidR="0074293B" w:rsidRDefault="0074293B" w:rsidP="0074293B">
      <w:pPr>
        <w:pStyle w:val="ListParagraph"/>
        <w:numPr>
          <w:ilvl w:val="0"/>
          <w:numId w:val="15"/>
        </w:numPr>
      </w:pPr>
      <w:r>
        <w:t>Training videos made available</w:t>
      </w:r>
    </w:p>
    <w:p w:rsidR="0074293B" w:rsidRDefault="0074293B" w:rsidP="0074293B">
      <w:pPr>
        <w:pStyle w:val="ListParagraph"/>
        <w:numPr>
          <w:ilvl w:val="1"/>
          <w:numId w:val="15"/>
        </w:numPr>
      </w:pPr>
      <w:r>
        <w:t>Apportionment 101</w:t>
      </w:r>
    </w:p>
    <w:p w:rsidR="0074293B" w:rsidRDefault="0074293B" w:rsidP="0074293B">
      <w:pPr>
        <w:pStyle w:val="ListParagraph"/>
        <w:numPr>
          <w:ilvl w:val="1"/>
          <w:numId w:val="15"/>
        </w:numPr>
      </w:pPr>
      <w:r>
        <w:t>Budget Allocation 101</w:t>
      </w:r>
    </w:p>
    <w:p w:rsidR="0074293B" w:rsidRPr="0074293B" w:rsidRDefault="0074293B" w:rsidP="0074293B">
      <w:pPr>
        <w:pStyle w:val="ListParagraph"/>
        <w:numPr>
          <w:ilvl w:val="1"/>
          <w:numId w:val="15"/>
        </w:numPr>
      </w:pPr>
      <w:r>
        <w:t>Proposition 98 101</w:t>
      </w:r>
    </w:p>
    <w:p w:rsidR="00D920CC" w:rsidRPr="0074293B" w:rsidRDefault="00D920CC" w:rsidP="007C20D8">
      <w:pPr>
        <w:pStyle w:val="ListParagraph"/>
        <w:ind w:left="0"/>
      </w:pPr>
    </w:p>
    <w:p w:rsidR="00A41F85" w:rsidRDefault="00A41F85" w:rsidP="007C20D8">
      <w:pPr>
        <w:pStyle w:val="ListParagraph"/>
        <w:ind w:left="0"/>
      </w:pPr>
      <w:r w:rsidRPr="0074293B">
        <w:t>Need to change operational outcomes:</w:t>
      </w:r>
    </w:p>
    <w:p w:rsidR="00FA3B64" w:rsidRDefault="00FA3B64" w:rsidP="007C20D8">
      <w:pPr>
        <w:pStyle w:val="ListParagraph"/>
        <w:ind w:left="0"/>
      </w:pPr>
    </w:p>
    <w:p w:rsidR="00FA3B64" w:rsidRPr="0074293B" w:rsidRDefault="00FA3B64" w:rsidP="007C20D8">
      <w:pPr>
        <w:pStyle w:val="ListParagraph"/>
        <w:ind w:left="0"/>
      </w:pPr>
      <w:r>
        <w:t>After collecting</w:t>
      </w:r>
      <w:r w:rsidR="00A2287B">
        <w:t xml:space="preserve"> extensive data, the need to change </w:t>
      </w:r>
      <w:r>
        <w:t xml:space="preserve">the operational outcomes </w:t>
      </w:r>
      <w:r w:rsidR="00A2287B">
        <w:t>to align more with</w:t>
      </w:r>
      <w:r>
        <w:t xml:space="preserve"> the Key Performance Indicators (KPI)</w:t>
      </w:r>
      <w:r w:rsidR="00A2287B">
        <w:t xml:space="preserve"> came about</w:t>
      </w:r>
      <w:r>
        <w:t>.  Below are changes to the operational outcomes using the SMART criteria:  Specific, Measurable, Attainable, Relevant, and Timely.</w:t>
      </w:r>
    </w:p>
    <w:p w:rsidR="007C20D8" w:rsidRPr="00337FD8" w:rsidRDefault="007C20D8" w:rsidP="0014595F">
      <w:pPr>
        <w:pStyle w:val="ListParagraph"/>
        <w:ind w:left="0"/>
        <w:rPr>
          <w:color w:val="3366FF"/>
        </w:rPr>
      </w:pPr>
    </w:p>
    <w:p w:rsidR="009A1188" w:rsidRDefault="007C20D8" w:rsidP="00B74EE5">
      <w:pPr>
        <w:pStyle w:val="ListParagraph"/>
        <w:ind w:left="0"/>
      </w:pPr>
      <w:r>
        <w:t xml:space="preserve">2013 – 2017 </w:t>
      </w:r>
      <w:r w:rsidR="008A5ACA">
        <w:t>Operational Outcomes</w:t>
      </w:r>
    </w:p>
    <w:p w:rsidR="008A5ACA" w:rsidRDefault="008A5ACA" w:rsidP="00B74EE5">
      <w:pPr>
        <w:pStyle w:val="ListParagraph"/>
        <w:ind w:left="0"/>
      </w:pPr>
    </w:p>
    <w:p w:rsidR="00475258" w:rsidRDefault="00475258" w:rsidP="00556712">
      <w:pPr>
        <w:spacing w:line="240" w:lineRule="atLeast"/>
        <w:ind w:firstLine="720"/>
        <w:jc w:val="center"/>
      </w:pPr>
      <w:r>
        <w:t xml:space="preserve">Operational Outcome #1:  Ensure annual reporting deadlines are met (see </w:t>
      </w:r>
      <w:r w:rsidRPr="00475258">
        <w:t xml:space="preserve">2012-2013 </w:t>
      </w:r>
      <w:r>
        <w:t>Key</w:t>
      </w:r>
    </w:p>
    <w:p w:rsidR="00475258" w:rsidRPr="00F7722E" w:rsidRDefault="00475258" w:rsidP="00556712">
      <w:pPr>
        <w:spacing w:line="240" w:lineRule="atLeast"/>
        <w:ind w:firstLine="720"/>
        <w:jc w:val="center"/>
        <w:rPr>
          <w:b/>
        </w:rPr>
      </w:pPr>
      <w:r w:rsidRPr="00475258">
        <w:t>Deadlines (Microsoft Project)</w:t>
      </w:r>
      <w:r>
        <w:t xml:space="preserve"> below</w:t>
      </w:r>
    </w:p>
    <w:p w:rsidR="00556712" w:rsidRDefault="00556712" w:rsidP="00556712">
      <w:r>
        <w:t xml:space="preserve">                                                       </w:t>
      </w:r>
      <w:r w:rsidR="00475258" w:rsidRPr="00556712">
        <w:rPr>
          <w:u w:val="single"/>
        </w:rPr>
        <w:t>Measure</w:t>
      </w:r>
      <w:r w:rsidR="00475258">
        <w:t xml:space="preserve">: A ratio of deadlines met/deadlines to determine the </w:t>
      </w:r>
      <w:r>
        <w:t>\</w:t>
      </w:r>
    </w:p>
    <w:p w:rsidR="00475258" w:rsidRDefault="00556712" w:rsidP="00556712">
      <w:r>
        <w:t xml:space="preserve">                                                       </w:t>
      </w:r>
      <w:r w:rsidR="00475258">
        <w:t>% of  completion</w:t>
      </w:r>
    </w:p>
    <w:p w:rsidR="00475258" w:rsidRDefault="00556712" w:rsidP="00556712">
      <w:r>
        <w:t xml:space="preserve">                                                      </w:t>
      </w:r>
      <w:r w:rsidR="00475258">
        <w:t xml:space="preserve"> </w:t>
      </w:r>
      <w:r w:rsidR="00475258" w:rsidRPr="00556712">
        <w:rPr>
          <w:u w:val="single"/>
        </w:rPr>
        <w:t>Target</w:t>
      </w:r>
      <w:r w:rsidR="00475258">
        <w:t>: 95% on time completion</w:t>
      </w:r>
    </w:p>
    <w:p w:rsidR="00475258" w:rsidRDefault="00475258" w:rsidP="00475258">
      <w:pPr>
        <w:spacing w:line="240" w:lineRule="atLeast"/>
      </w:pPr>
    </w:p>
    <w:p w:rsidR="00475258" w:rsidRDefault="00475258" w:rsidP="00475258">
      <w:pPr>
        <w:spacing w:line="240" w:lineRule="atLeast"/>
        <w:ind w:firstLine="720"/>
      </w:pPr>
      <w:r>
        <w:t xml:space="preserve">Operational Outcome #2:  Ensure an evaluation of business processes for automation </w:t>
      </w:r>
    </w:p>
    <w:p w:rsidR="00475258" w:rsidRPr="00475258" w:rsidRDefault="00475258" w:rsidP="00475258">
      <w:pPr>
        <w:spacing w:line="240" w:lineRule="atLeast"/>
        <w:rPr>
          <w:b/>
        </w:rPr>
      </w:pPr>
      <w:r>
        <w:t xml:space="preserve">                                                       occurs annually</w:t>
      </w:r>
    </w:p>
    <w:p w:rsidR="00475258" w:rsidRDefault="00475258" w:rsidP="00475258">
      <w:pPr>
        <w:pStyle w:val="ListParagraph"/>
        <w:ind w:left="2880"/>
      </w:pPr>
      <w:r>
        <w:t xml:space="preserve">       </w:t>
      </w:r>
      <w:r w:rsidRPr="00475258">
        <w:rPr>
          <w:u w:val="single"/>
        </w:rPr>
        <w:t>Measure</w:t>
      </w:r>
      <w:r>
        <w:t xml:space="preserve">: An annual review of business processes that yield a  </w:t>
      </w:r>
    </w:p>
    <w:p w:rsidR="00475258" w:rsidRDefault="00475258" w:rsidP="00475258">
      <w:pPr>
        <w:pStyle w:val="ListParagraph"/>
        <w:ind w:left="2880"/>
      </w:pPr>
      <w:r>
        <w:t xml:space="preserve">       count of automated processes</w:t>
      </w:r>
    </w:p>
    <w:p w:rsidR="00475258" w:rsidRDefault="00475258" w:rsidP="00475258">
      <w:pPr>
        <w:pStyle w:val="ListParagraph"/>
        <w:ind w:left="2880"/>
      </w:pPr>
      <w:r>
        <w:t xml:space="preserve">       </w:t>
      </w:r>
      <w:r w:rsidRPr="00475258">
        <w:rPr>
          <w:u w:val="single"/>
        </w:rPr>
        <w:t>Target</w:t>
      </w:r>
      <w:r>
        <w:t>: Increase annual automations</w:t>
      </w:r>
    </w:p>
    <w:p w:rsidR="00475258" w:rsidRDefault="00475258" w:rsidP="00475258">
      <w:pPr>
        <w:pStyle w:val="ListParagraph"/>
        <w:ind w:left="2880"/>
      </w:pPr>
    </w:p>
    <w:p w:rsidR="00834EE1" w:rsidRDefault="00475258" w:rsidP="00475258">
      <w:pPr>
        <w:spacing w:line="240" w:lineRule="atLeast"/>
        <w:ind w:firstLine="720"/>
      </w:pPr>
      <w:r>
        <w:t xml:space="preserve">Operational Outcome #3:  Ensure access to </w:t>
      </w:r>
      <w:r w:rsidR="00834EE1">
        <w:t xml:space="preserve">compliant and </w:t>
      </w:r>
      <w:r>
        <w:t xml:space="preserve">detailed financial information </w:t>
      </w:r>
    </w:p>
    <w:p w:rsidR="00475258" w:rsidRPr="00475258" w:rsidRDefault="00834EE1" w:rsidP="00834EE1">
      <w:pPr>
        <w:spacing w:line="240" w:lineRule="atLeast"/>
        <w:ind w:left="2160" w:firstLine="720"/>
        <w:rPr>
          <w:b/>
        </w:rPr>
      </w:pPr>
      <w:r>
        <w:t xml:space="preserve">       </w:t>
      </w:r>
      <w:r w:rsidR="00475258">
        <w:t>internally and externally</w:t>
      </w:r>
    </w:p>
    <w:p w:rsidR="00116277" w:rsidRDefault="00475258" w:rsidP="00116277">
      <w:pPr>
        <w:pStyle w:val="ListParagraph"/>
        <w:ind w:left="2880"/>
      </w:pPr>
      <w:r>
        <w:t xml:space="preserve">       </w:t>
      </w:r>
      <w:r w:rsidRPr="00475258">
        <w:rPr>
          <w:u w:val="single"/>
        </w:rPr>
        <w:t>Measure</w:t>
      </w:r>
      <w:r>
        <w:t>: A</w:t>
      </w:r>
      <w:r w:rsidR="00116277">
        <w:t xml:space="preserve"> survey to assess stakeholder satisfaction with the </w:t>
      </w:r>
    </w:p>
    <w:p w:rsidR="00475258" w:rsidRPr="001F5C52" w:rsidRDefault="00116277" w:rsidP="00116277">
      <w:pPr>
        <w:pStyle w:val="ListParagraph"/>
        <w:ind w:left="2880"/>
      </w:pPr>
      <w:r w:rsidRPr="001F5C52">
        <w:t xml:space="preserve">       level of access to financial information</w:t>
      </w:r>
    </w:p>
    <w:p w:rsidR="00116277" w:rsidRPr="001F5C52" w:rsidRDefault="00475258" w:rsidP="00116277">
      <w:pPr>
        <w:pStyle w:val="ListParagraph"/>
        <w:ind w:left="2880"/>
      </w:pPr>
      <w:r w:rsidRPr="001F5C52">
        <w:t xml:space="preserve">       </w:t>
      </w:r>
      <w:r w:rsidRPr="001F5C52">
        <w:rPr>
          <w:u w:val="single"/>
        </w:rPr>
        <w:t>Target</w:t>
      </w:r>
      <w:r w:rsidRPr="001F5C52">
        <w:t xml:space="preserve">: </w:t>
      </w:r>
      <w:r w:rsidR="00116277" w:rsidRPr="001F5C52">
        <w:t xml:space="preserve">Increase in stakeholder satisfaction regarding access to  </w:t>
      </w:r>
    </w:p>
    <w:p w:rsidR="00475258" w:rsidRPr="001F5C52" w:rsidRDefault="00116277" w:rsidP="00116277">
      <w:pPr>
        <w:pStyle w:val="ListParagraph"/>
        <w:ind w:left="2880"/>
      </w:pPr>
      <w:r w:rsidRPr="001F5C52">
        <w:t xml:space="preserve">       financial information</w:t>
      </w:r>
    </w:p>
    <w:p w:rsidR="006B7561" w:rsidRPr="001F5C52" w:rsidRDefault="006B7561" w:rsidP="00116277">
      <w:pPr>
        <w:pStyle w:val="ListParagraph"/>
        <w:ind w:left="2880"/>
      </w:pPr>
    </w:p>
    <w:p w:rsidR="006B7561" w:rsidRPr="001F5C52" w:rsidRDefault="006B7561" w:rsidP="006B7561">
      <w:pPr>
        <w:spacing w:line="240" w:lineRule="atLeast"/>
        <w:ind w:left="720"/>
      </w:pPr>
      <w:r w:rsidRPr="001F5C52">
        <w:t xml:space="preserve">Operational Outcome #4:  Pursue revenue generating opportunities and reduce costs </w:t>
      </w:r>
    </w:p>
    <w:p w:rsidR="006B7561" w:rsidRPr="001F5C52" w:rsidRDefault="006B7561" w:rsidP="006B7561">
      <w:pPr>
        <w:spacing w:line="240" w:lineRule="atLeast"/>
        <w:ind w:left="720"/>
        <w:rPr>
          <w:b/>
        </w:rPr>
      </w:pPr>
      <w:r w:rsidRPr="001F5C52">
        <w:t xml:space="preserve"> </w:t>
      </w:r>
      <w:r w:rsidRPr="001F5C52">
        <w:tab/>
      </w:r>
      <w:r w:rsidRPr="001F5C52">
        <w:tab/>
      </w:r>
      <w:r w:rsidRPr="001F5C52">
        <w:tab/>
        <w:t xml:space="preserve">       where practical</w:t>
      </w:r>
    </w:p>
    <w:p w:rsidR="001F5C52" w:rsidRPr="001F5C52" w:rsidRDefault="006B7561" w:rsidP="001F5C52">
      <w:pPr>
        <w:pStyle w:val="ListParagraph"/>
        <w:ind w:left="2880"/>
      </w:pPr>
      <w:r w:rsidRPr="001F5C52">
        <w:t xml:space="preserve">       </w:t>
      </w:r>
      <w:r w:rsidRPr="001F5C52">
        <w:rPr>
          <w:u w:val="single"/>
        </w:rPr>
        <w:t>Measure</w:t>
      </w:r>
      <w:r w:rsidRPr="001F5C52">
        <w:t xml:space="preserve">: </w:t>
      </w:r>
      <w:r w:rsidR="001F5C52" w:rsidRPr="001F5C52">
        <w:t xml:space="preserve">Annual review and report identifying the steps </w:t>
      </w:r>
    </w:p>
    <w:p w:rsidR="006B7561" w:rsidRPr="001F5C52" w:rsidRDefault="001F5C52" w:rsidP="001F5C52">
      <w:pPr>
        <w:pStyle w:val="ListParagraph"/>
        <w:ind w:left="2880"/>
      </w:pPr>
      <w:r w:rsidRPr="001F5C52">
        <w:t xml:space="preserve">        needed to track and identify these opportunities</w:t>
      </w:r>
    </w:p>
    <w:p w:rsidR="001F5C52" w:rsidRPr="001F5C52" w:rsidRDefault="006B7561" w:rsidP="001F5C52">
      <w:pPr>
        <w:pStyle w:val="ListParagraph"/>
        <w:ind w:left="2880"/>
      </w:pPr>
      <w:r w:rsidRPr="001F5C52">
        <w:t xml:space="preserve">       </w:t>
      </w:r>
      <w:r w:rsidRPr="001F5C52">
        <w:rPr>
          <w:u w:val="single"/>
        </w:rPr>
        <w:t>Target</w:t>
      </w:r>
      <w:r w:rsidRPr="001F5C52">
        <w:t xml:space="preserve">: </w:t>
      </w:r>
      <w:r w:rsidR="001F5C52" w:rsidRPr="001F5C52">
        <w:t xml:space="preserve">Developing a tracking system to identify revenue </w:t>
      </w:r>
    </w:p>
    <w:p w:rsidR="001F5C52" w:rsidRPr="001F5C52" w:rsidRDefault="001F5C52" w:rsidP="001F5C52">
      <w:pPr>
        <w:pStyle w:val="ListParagraph"/>
        <w:ind w:left="2880"/>
      </w:pPr>
      <w:r w:rsidRPr="001F5C52">
        <w:t xml:space="preserve">       generating ideas and cost reduction</w:t>
      </w:r>
    </w:p>
    <w:p w:rsidR="006B7561" w:rsidRDefault="006B7561" w:rsidP="00116277">
      <w:pPr>
        <w:pStyle w:val="ListParagraph"/>
        <w:ind w:left="2880"/>
      </w:pPr>
    </w:p>
    <w:p w:rsidR="00777866" w:rsidRDefault="00777866" w:rsidP="008D0A97">
      <w:pPr>
        <w:rPr>
          <w:b/>
          <w:bCs/>
        </w:rPr>
      </w:pPr>
    </w:p>
    <w:p w:rsidR="00777866" w:rsidRDefault="00777866" w:rsidP="008D0A97">
      <w:pPr>
        <w:rPr>
          <w:b/>
          <w:bCs/>
        </w:rPr>
      </w:pPr>
    </w:p>
    <w:p w:rsidR="009A1188" w:rsidRPr="00327330" w:rsidRDefault="009A1188" w:rsidP="008D0A97">
      <w:pPr>
        <w:rPr>
          <w:b/>
          <w:bCs/>
        </w:rPr>
      </w:pPr>
      <w:r>
        <w:rPr>
          <w:b/>
          <w:bCs/>
        </w:rPr>
        <w:lastRenderedPageBreak/>
        <w:t>Area 4 - Stakeholder Assessment</w:t>
      </w:r>
      <w:r>
        <w:rPr>
          <w:b/>
          <w:bCs/>
          <w:i/>
          <w:iCs/>
        </w:rPr>
        <w:t xml:space="preserve">  </w:t>
      </w:r>
    </w:p>
    <w:p w:rsidR="009A1188" w:rsidRPr="00327330" w:rsidRDefault="009A1188" w:rsidP="008D0A97">
      <w:pPr>
        <w:rPr>
          <w:b/>
          <w:bCs/>
        </w:rPr>
      </w:pPr>
    </w:p>
    <w:p w:rsidR="009A1188" w:rsidRPr="008C2300" w:rsidRDefault="009A1188" w:rsidP="00673328">
      <w:pPr>
        <w:ind w:left="720" w:hanging="720"/>
      </w:pPr>
      <w:r w:rsidRPr="008C2300">
        <w:t xml:space="preserve">4.1 </w:t>
      </w:r>
      <w:r w:rsidRPr="008C2300">
        <w:tab/>
      </w:r>
      <w:r w:rsidR="008C2300" w:rsidRPr="008C2300">
        <w:t xml:space="preserve">A survey was conducted in November of 2012 and below </w:t>
      </w:r>
      <w:r w:rsidR="001A2D3A">
        <w:t xml:space="preserve">is </w:t>
      </w:r>
      <w:r w:rsidR="008C2300" w:rsidRPr="008C2300">
        <w:t>the results of the 90 respondents.</w:t>
      </w:r>
    </w:p>
    <w:p w:rsidR="008C2300" w:rsidRDefault="008C2300" w:rsidP="00673328">
      <w:pPr>
        <w:ind w:left="720" w:hanging="720"/>
        <w:rPr>
          <w:color w:val="FF0000"/>
        </w:rPr>
      </w:pPr>
    </w:p>
    <w:p w:rsidR="008C2300" w:rsidRPr="00B13B49" w:rsidRDefault="008C2300" w:rsidP="00673328">
      <w:pPr>
        <w:ind w:left="720" w:hanging="720"/>
        <w:rPr>
          <w:color w:val="FF0000"/>
        </w:rPr>
      </w:pPr>
      <w:r>
        <w:rPr>
          <w:noProof/>
        </w:rPr>
        <w:drawing>
          <wp:inline distT="0" distB="0" distL="0" distR="0" wp14:anchorId="0DE1B172" wp14:editId="26611B96">
            <wp:extent cx="4572000" cy="2743200"/>
            <wp:effectExtent l="0" t="0" r="19050" b="1905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2300" w:rsidRDefault="009625EC" w:rsidP="008D0A97">
      <w:pPr>
        <w:rPr>
          <w:bCs/>
        </w:rPr>
      </w:pPr>
      <w:r w:rsidRPr="009625EC">
        <w:rPr>
          <w:bCs/>
        </w:rPr>
        <w:t>81% of the respondents are satisfied with business services.  The remaining 19% that are dissatisfied are broken out by service type and function below.</w:t>
      </w:r>
    </w:p>
    <w:p w:rsidR="00777866" w:rsidRPr="009625EC" w:rsidRDefault="00777866" w:rsidP="008D0A97">
      <w:pPr>
        <w:rPr>
          <w:bCs/>
        </w:rPr>
      </w:pPr>
    </w:p>
    <w:p w:rsidR="008C2300" w:rsidRDefault="008C2300" w:rsidP="008D0A97">
      <w:pPr>
        <w:rPr>
          <w:b/>
          <w:bCs/>
        </w:rPr>
      </w:pPr>
      <w:r>
        <w:rPr>
          <w:noProof/>
        </w:rPr>
        <w:lastRenderedPageBreak/>
        <w:drawing>
          <wp:inline distT="0" distB="0" distL="0" distR="0" wp14:anchorId="13043BCB" wp14:editId="24769352">
            <wp:extent cx="5610225" cy="4300538"/>
            <wp:effectExtent l="0" t="0" r="9525" b="2413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2300" w:rsidRPr="009625EC" w:rsidRDefault="009625EC" w:rsidP="008D0A97">
      <w:pPr>
        <w:rPr>
          <w:bCs/>
        </w:rPr>
      </w:pPr>
      <w:r w:rsidRPr="009625EC">
        <w:rPr>
          <w:bCs/>
        </w:rPr>
        <w:t xml:space="preserve">Overall, the majority of those who responded are satisfied with the level of services provided by business services.  The top 3 are consultation, ability to meet deadlines and professionalism.  The bottom two services are accuracy of information and presentation of information.  This can </w:t>
      </w:r>
      <w:r w:rsidR="001C0A33">
        <w:rPr>
          <w:bCs/>
        </w:rPr>
        <w:t xml:space="preserve">be </w:t>
      </w:r>
      <w:r w:rsidRPr="009625EC">
        <w:rPr>
          <w:bCs/>
        </w:rPr>
        <w:t>improved by addressing the lack of staffing and segregated systems as indicated from the SWOT analysis above and comments provided by campus stakeholders.</w:t>
      </w:r>
    </w:p>
    <w:p w:rsidR="008C2300" w:rsidRDefault="008C2300" w:rsidP="008D0A97">
      <w:pPr>
        <w:rPr>
          <w:b/>
          <w:bCs/>
        </w:rPr>
      </w:pPr>
    </w:p>
    <w:p w:rsidR="008C2300" w:rsidRDefault="008C2300" w:rsidP="008D0A97">
      <w:pPr>
        <w:rPr>
          <w:b/>
          <w:bCs/>
        </w:rPr>
      </w:pPr>
      <w:r>
        <w:rPr>
          <w:noProof/>
        </w:rPr>
        <w:lastRenderedPageBreak/>
        <w:drawing>
          <wp:inline distT="0" distB="0" distL="0" distR="0" wp14:anchorId="71863002" wp14:editId="7412FBEC">
            <wp:extent cx="5943600" cy="3450590"/>
            <wp:effectExtent l="0" t="0" r="19050" b="1651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2300" w:rsidRDefault="008C2300" w:rsidP="008D0A97">
      <w:pPr>
        <w:rPr>
          <w:b/>
          <w:bCs/>
        </w:rPr>
      </w:pPr>
    </w:p>
    <w:p w:rsidR="008C2300" w:rsidRPr="008566CF" w:rsidRDefault="009625EC" w:rsidP="008D0A97">
      <w:pPr>
        <w:rPr>
          <w:bCs/>
        </w:rPr>
      </w:pPr>
      <w:r w:rsidRPr="008566CF">
        <w:rPr>
          <w:bCs/>
        </w:rPr>
        <w:t xml:space="preserve">Overall, the majority </w:t>
      </w:r>
      <w:r w:rsidR="008566CF" w:rsidRPr="008566CF">
        <w:rPr>
          <w:bCs/>
        </w:rPr>
        <w:t>of people who responded are satisfied with the functions of business services.  The top three areas are Cashier’s Office, Warehouse and Mail/Duplication functions.  The three areas of improvement are budgets, training and reports.</w:t>
      </w:r>
      <w:r w:rsidR="008566CF">
        <w:rPr>
          <w:bCs/>
        </w:rPr>
        <w:t xml:space="preserve">  This solidifies the need to improve the organizational structure of business services by hiring additional staff and also addressing the segregation of systems.  Please refer to SWOT analysis above and staffing recommendations below that would help improve the results of this survey.</w:t>
      </w:r>
    </w:p>
    <w:p w:rsidR="008C2300" w:rsidRDefault="008C2300" w:rsidP="008D0A97">
      <w:pPr>
        <w:rPr>
          <w:b/>
          <w:bCs/>
        </w:rPr>
      </w:pPr>
    </w:p>
    <w:p w:rsidR="009A1188" w:rsidRDefault="009A1188" w:rsidP="008D0A97">
      <w:pPr>
        <w:rPr>
          <w:b/>
          <w:bCs/>
        </w:rPr>
      </w:pPr>
      <w:r>
        <w:rPr>
          <w:b/>
          <w:bCs/>
        </w:rPr>
        <w:t>Area 5 - Goals and Objectives</w:t>
      </w:r>
    </w:p>
    <w:p w:rsidR="009A1188" w:rsidRDefault="009A1188" w:rsidP="008D0A97">
      <w:pPr>
        <w:rPr>
          <w:b/>
          <w:bCs/>
        </w:rPr>
      </w:pPr>
    </w:p>
    <w:p w:rsidR="009A1188" w:rsidRPr="001A2D3A" w:rsidRDefault="009A1188" w:rsidP="00777866">
      <w:pPr>
        <w:pStyle w:val="ListParagraph"/>
        <w:ind w:left="360" w:hanging="360"/>
      </w:pPr>
      <w:r w:rsidRPr="001A2D3A">
        <w:t>5.1</w:t>
      </w:r>
      <w:r w:rsidRPr="00556712">
        <w:rPr>
          <w:color w:val="FF0000"/>
        </w:rPr>
        <w:tab/>
      </w:r>
      <w:r w:rsidRPr="001A2D3A">
        <w:t xml:space="preserve">Indicate the status of each goal identified in the most recent comprehensive self-study report and last year’s annual report as completed, in progress or terminated.  </w:t>
      </w:r>
      <w:r w:rsidR="00777866" w:rsidRPr="001A2D3A">
        <w:t>Please see section 3.2 for updates in this section.</w:t>
      </w:r>
    </w:p>
    <w:p w:rsidR="00852D14" w:rsidRPr="001A2D3A" w:rsidRDefault="00852D14" w:rsidP="008F1DAE">
      <w:pPr>
        <w:pStyle w:val="ListParagraph"/>
        <w:ind w:left="0"/>
      </w:pPr>
    </w:p>
    <w:p w:rsidR="009A1188" w:rsidRPr="003C75C4" w:rsidRDefault="009A1188" w:rsidP="004C0E79">
      <w:pPr>
        <w:rPr>
          <w:color w:val="4F81BD"/>
        </w:rPr>
      </w:pPr>
      <w:r>
        <w:t>5.2</w:t>
      </w:r>
      <w:r>
        <w:tab/>
      </w:r>
      <w:r w:rsidR="00B13B49">
        <w:t>Not Applicable.</w:t>
      </w:r>
      <w:r>
        <w:t xml:space="preserve">   </w:t>
      </w:r>
    </w:p>
    <w:p w:rsidR="009A1188" w:rsidRDefault="009A1188" w:rsidP="00DD2529">
      <w:pPr>
        <w:tabs>
          <w:tab w:val="left" w:pos="0"/>
          <w:tab w:val="left" w:pos="720"/>
          <w:tab w:val="left" w:pos="2160"/>
          <w:tab w:val="left" w:pos="2880"/>
          <w:tab w:val="left" w:pos="3600"/>
        </w:tabs>
        <w:spacing w:line="240" w:lineRule="atLeast"/>
        <w:ind w:left="2160" w:hanging="720"/>
        <w:outlineLvl w:val="0"/>
      </w:pPr>
      <w:r>
        <w:tab/>
      </w:r>
    </w:p>
    <w:p w:rsidR="009A1188" w:rsidRDefault="009A1188" w:rsidP="000645E1">
      <w:pPr>
        <w:tabs>
          <w:tab w:val="left" w:pos="0"/>
          <w:tab w:val="left" w:pos="720"/>
          <w:tab w:val="left" w:pos="2160"/>
          <w:tab w:val="left" w:pos="2880"/>
          <w:tab w:val="left" w:pos="3600"/>
        </w:tabs>
        <w:spacing w:line="240" w:lineRule="atLeast"/>
        <w:ind w:left="720" w:hanging="720"/>
        <w:outlineLvl w:val="0"/>
      </w:pPr>
      <w:r>
        <w:t xml:space="preserve">5.3  </w:t>
      </w:r>
      <w:r>
        <w:tab/>
        <w:t xml:space="preserve">List program goals and objectives related to improving operational outcomes.  Consider program services, operations, assessments, collaborations, scheduling, location, technology, etc.   </w:t>
      </w:r>
    </w:p>
    <w:p w:rsidR="009A1188" w:rsidRDefault="009A1188" w:rsidP="008A777E">
      <w:pPr>
        <w:pStyle w:val="ListParagraph"/>
        <w:ind w:left="1440"/>
      </w:pPr>
    </w:p>
    <w:p w:rsidR="00B13B49" w:rsidRPr="00704F56" w:rsidRDefault="00B13B49" w:rsidP="00B13B49">
      <w:pPr>
        <w:pStyle w:val="ListParagraph"/>
        <w:ind w:left="1440"/>
      </w:pPr>
      <w:r w:rsidRPr="00704F56">
        <w:t xml:space="preserve">Immediate Term (up to 3 years) </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t xml:space="preserve">Goal #1:  To implement an integrated system </w:t>
      </w:r>
      <w:r w:rsidR="008566CF">
        <w:t>and hire additional staffing</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t xml:space="preserve">Objectives:  In 2010, a team of Antelope Valley employees conducted a site visit to Kern and College of the Sequoias to understand their Banner implementation processes.  Mt. San Antonio College was also involved via a teleconference.  A pro/con listing was established, along with a cost benefit analysis and implementation timeline.  It was recommended that </w:t>
      </w:r>
      <w:r>
        <w:lastRenderedPageBreak/>
        <w:t>Banner Finance be the first module implemented and then payroll and human resources modules.  This can be done in Phases or simultaneously depending upon available funding.</w:t>
      </w:r>
    </w:p>
    <w:p w:rsidR="002F59D4" w:rsidRDefault="002F59D4" w:rsidP="00B13B49">
      <w:pPr>
        <w:tabs>
          <w:tab w:val="left" w:pos="0"/>
          <w:tab w:val="left" w:pos="720"/>
          <w:tab w:val="left" w:pos="2160"/>
          <w:tab w:val="left" w:pos="2880"/>
          <w:tab w:val="left" w:pos="3600"/>
        </w:tabs>
        <w:spacing w:line="240" w:lineRule="atLeast"/>
        <w:ind w:left="2160" w:hanging="720"/>
        <w:outlineLvl w:val="0"/>
      </w:pPr>
    </w:p>
    <w:p w:rsidR="002F59D4" w:rsidRDefault="002F59D4" w:rsidP="00B13B49">
      <w:pPr>
        <w:tabs>
          <w:tab w:val="left" w:pos="0"/>
          <w:tab w:val="left" w:pos="720"/>
          <w:tab w:val="left" w:pos="2160"/>
          <w:tab w:val="left" w:pos="2880"/>
          <w:tab w:val="left" w:pos="3600"/>
        </w:tabs>
        <w:spacing w:line="240" w:lineRule="atLeast"/>
        <w:ind w:left="2160" w:hanging="720"/>
        <w:outlineLvl w:val="0"/>
      </w:pPr>
      <w:r>
        <w:tab/>
        <w:t>Goal #2: Move from Paper Purchase Requisition Forms to Electronic Purchase Requisitions.  </w:t>
      </w:r>
      <w:r w:rsidR="00B60BD1">
        <w:t>The objective of the e</w:t>
      </w:r>
      <w:r>
        <w:t xml:space="preserve">lectronic </w:t>
      </w:r>
      <w:r w:rsidR="00B60BD1">
        <w:t>r</w:t>
      </w:r>
      <w:r>
        <w:t>equisitions</w:t>
      </w:r>
      <w:r w:rsidR="00B60BD1">
        <w:t xml:space="preserve"> is to</w:t>
      </w:r>
      <w:r>
        <w:t xml:space="preserve"> expedite the entire purchasing process by eliminating the need to manually fill out paper requisition forms and pass them back and forth between requesters, approvers, and the business services area staff.  It will also enable requester's to follow their requisitions to see where they are at in the purchasing process (approval, receipt of merchandise, and payment to vendor).</w:t>
      </w:r>
    </w:p>
    <w:p w:rsidR="002F59D4" w:rsidRDefault="002F59D4" w:rsidP="00B13B49">
      <w:pPr>
        <w:tabs>
          <w:tab w:val="left" w:pos="0"/>
          <w:tab w:val="left" w:pos="720"/>
          <w:tab w:val="left" w:pos="2160"/>
          <w:tab w:val="left" w:pos="2880"/>
          <w:tab w:val="left" w:pos="3600"/>
        </w:tabs>
        <w:spacing w:line="240" w:lineRule="atLeast"/>
        <w:ind w:left="2160" w:hanging="720"/>
        <w:outlineLvl w:val="0"/>
      </w:pPr>
    </w:p>
    <w:p w:rsidR="002F59D4" w:rsidRDefault="002F59D4" w:rsidP="00B13B49">
      <w:pPr>
        <w:tabs>
          <w:tab w:val="left" w:pos="0"/>
          <w:tab w:val="left" w:pos="720"/>
          <w:tab w:val="left" w:pos="2160"/>
          <w:tab w:val="left" w:pos="2880"/>
          <w:tab w:val="left" w:pos="3600"/>
        </w:tabs>
        <w:spacing w:line="240" w:lineRule="atLeast"/>
        <w:ind w:left="2160" w:hanging="720"/>
        <w:outlineLvl w:val="0"/>
      </w:pPr>
      <w:r>
        <w:tab/>
        <w:t>Goal #3: Implement new travel procedures.  </w:t>
      </w:r>
      <w:r w:rsidR="00B60BD1">
        <w:t>The objective is to e</w:t>
      </w:r>
      <w:r>
        <w:t>liminate the excess of manual forms that are currently required and enroll in Statewide Travel System to allow requester's to book their own travel through Concur, the Statewide Travel System website (similar to other online travel booking websites).  By eliminating forms and allowing requester's to book their travel online we will be expediting the entire approval and booking process for travel.</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r>
    </w:p>
    <w:p w:rsidR="00B13B49" w:rsidRDefault="00B13B49" w:rsidP="00B13B49">
      <w:pPr>
        <w:tabs>
          <w:tab w:val="left" w:pos="0"/>
          <w:tab w:val="left" w:pos="720"/>
          <w:tab w:val="left" w:pos="2160"/>
          <w:tab w:val="left" w:pos="2880"/>
          <w:tab w:val="left" w:pos="3600"/>
        </w:tabs>
        <w:spacing w:line="240" w:lineRule="atLeast"/>
        <w:ind w:left="1440" w:hanging="720"/>
        <w:outlineLvl w:val="0"/>
      </w:pPr>
      <w:r>
        <w:tab/>
        <w:t xml:space="preserve">Short Term (3 to 5 years) </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t>Goal #1:  To become fiscally responsible</w:t>
      </w:r>
      <w:r w:rsidR="008566CF">
        <w:t xml:space="preserve"> and improve the organizational structure of the organization to be more aligned with similar Districts</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t>Objectives:  In order to fully utilize the integrated system, the next step after integration is work towards becoming fiscally responsible.  Until a District is considered fiscally responsible, the LACOE systems will have to run in conjunction with the integrated system.  After implementation and completion of an annual independent audit, the District should move towards becoming fiscally responsible.  This will eliminate having to operate in the existing systems as well as the integrated system.</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r>
    </w:p>
    <w:p w:rsidR="00B13B49" w:rsidRDefault="00B13B49" w:rsidP="00B13B49">
      <w:pPr>
        <w:tabs>
          <w:tab w:val="left" w:pos="0"/>
          <w:tab w:val="left" w:pos="720"/>
          <w:tab w:val="left" w:pos="2160"/>
          <w:tab w:val="left" w:pos="2880"/>
          <w:tab w:val="left" w:pos="3600"/>
        </w:tabs>
        <w:spacing w:line="240" w:lineRule="atLeast"/>
        <w:ind w:left="1440" w:hanging="720"/>
        <w:outlineLvl w:val="0"/>
      </w:pPr>
      <w:r>
        <w:tab/>
        <w:t xml:space="preserve">Long Term (6 or more years) </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t xml:space="preserve">Goal #1:  </w:t>
      </w:r>
      <w:r w:rsidR="006B7561">
        <w:t>To create a long-term departmental strategic plan to assist with the future needs of the District</w:t>
      </w:r>
    </w:p>
    <w:p w:rsidR="00B13B49" w:rsidRDefault="00B13B49" w:rsidP="00B13B49">
      <w:pPr>
        <w:tabs>
          <w:tab w:val="left" w:pos="0"/>
          <w:tab w:val="left" w:pos="720"/>
          <w:tab w:val="left" w:pos="2160"/>
          <w:tab w:val="left" w:pos="2880"/>
          <w:tab w:val="left" w:pos="3600"/>
        </w:tabs>
        <w:spacing w:line="240" w:lineRule="atLeast"/>
        <w:ind w:left="2160" w:hanging="720"/>
        <w:outlineLvl w:val="0"/>
      </w:pPr>
      <w:r>
        <w:tab/>
        <w:t xml:space="preserve">Objectives:  </w:t>
      </w:r>
      <w:r w:rsidR="006B7561">
        <w:t>In order to do this, a needs assessment would need to be performed to include functions, space, staffing and equipment</w:t>
      </w:r>
    </w:p>
    <w:p w:rsidR="009A1188" w:rsidRDefault="009A1188" w:rsidP="008A777E">
      <w:pPr>
        <w:tabs>
          <w:tab w:val="left" w:pos="0"/>
          <w:tab w:val="left" w:pos="720"/>
          <w:tab w:val="left" w:pos="2160"/>
          <w:tab w:val="left" w:pos="2880"/>
          <w:tab w:val="left" w:pos="3600"/>
        </w:tabs>
        <w:spacing w:line="240" w:lineRule="atLeast"/>
        <w:ind w:left="2160" w:hanging="720"/>
        <w:outlineLvl w:val="0"/>
      </w:pPr>
      <w:r>
        <w:tab/>
      </w:r>
    </w:p>
    <w:p w:rsidR="009A1188" w:rsidRDefault="009A1188" w:rsidP="008D0A97">
      <w:pPr>
        <w:rPr>
          <w:b/>
          <w:bCs/>
        </w:rPr>
      </w:pPr>
      <w:r>
        <w:rPr>
          <w:b/>
          <w:bCs/>
        </w:rPr>
        <w:t xml:space="preserve">Area 6 - Resource Planning  </w:t>
      </w:r>
    </w:p>
    <w:p w:rsidR="009A1188" w:rsidRDefault="009A1188" w:rsidP="008D0A97">
      <w:pPr>
        <w:rPr>
          <w:b/>
          <w:bCs/>
        </w:rPr>
      </w:pPr>
    </w:p>
    <w:p w:rsidR="009A1188" w:rsidRDefault="009A1188" w:rsidP="00C25BAD">
      <w:pPr>
        <w:ind w:left="720"/>
      </w:pPr>
      <w:r>
        <w:t>If applicable, describe significant resource needs that should be addressed immediately, short term and long term.  The Educational Master Plan, outcomes assessment reports and/or data analysis must provide reference information to support requested resources. If there may be safety issues, enrollment consequences or other important concerns if a resource is not provided please make this known.</w:t>
      </w:r>
    </w:p>
    <w:p w:rsidR="009A1188" w:rsidRDefault="009A1188" w:rsidP="008D0A97"/>
    <w:p w:rsidR="003D4E2E" w:rsidRDefault="009A1188" w:rsidP="001E29A4">
      <w:pPr>
        <w:ind w:left="720" w:hanging="720"/>
      </w:pPr>
      <w:r>
        <w:lastRenderedPageBreak/>
        <w:t xml:space="preserve">6.1  </w:t>
      </w:r>
      <w:r>
        <w:tab/>
      </w:r>
      <w:r w:rsidR="003D4E2E">
        <w:t xml:space="preserve">The Business Services Area will need additional staffing, </w:t>
      </w:r>
      <w:r w:rsidR="00344A90">
        <w:t>including increased</w:t>
      </w:r>
      <w:r w:rsidR="003D4E2E">
        <w:t xml:space="preserve"> skill set level positions.  </w:t>
      </w:r>
    </w:p>
    <w:p w:rsidR="003D4E2E" w:rsidRDefault="003D4E2E" w:rsidP="001E29A4">
      <w:pPr>
        <w:ind w:left="720" w:hanging="720"/>
      </w:pPr>
    </w:p>
    <w:p w:rsidR="003D4E2E" w:rsidRDefault="00683B1B" w:rsidP="003D4E2E">
      <w:pPr>
        <w:ind w:left="2160" w:hanging="720"/>
      </w:pPr>
      <w:r>
        <w:t>Contracts/</w:t>
      </w:r>
      <w:r w:rsidR="003D4E2E">
        <w:t>Purchasing Manager (1)</w:t>
      </w:r>
    </w:p>
    <w:p w:rsidR="00CE439F" w:rsidRDefault="00A10A34" w:rsidP="00CE439F">
      <w:pPr>
        <w:ind w:left="2160"/>
      </w:pPr>
      <w:r>
        <w:t>Purchasing processes approximately 3,700 – 4,000 purchase orders each year.  This department also assists with large Request for Proposals</w:t>
      </w:r>
      <w:r w:rsidR="003670F2">
        <w:t xml:space="preserve"> (RFPs)</w:t>
      </w:r>
      <w:r>
        <w:t xml:space="preserve"> and handles all travel arrangements.  Orders are submitted at the individual department or division level.  </w:t>
      </w:r>
      <w:r w:rsidR="007B5A15">
        <w:t>In order to become ef</w:t>
      </w:r>
      <w:r w:rsidR="00CD3EE0">
        <w:t>fective with operational o</w:t>
      </w:r>
      <w:r w:rsidR="007B5A15">
        <w:t>utcome #4: Pursue revenue generating opportunities and reduce costs where practical, t</w:t>
      </w:r>
      <w:r>
        <w:t xml:space="preserve">here are opportunities to leverage the District-wide buying that would result in price breaks and discounts, as opposed to individual ordering, saving money.  This level of negotiation and analysis needs to be performed by a manager level function.  </w:t>
      </w:r>
      <w:r w:rsidR="00DC6668">
        <w:t xml:space="preserve">Additionally, there are over 150 recurring contracts each year that are not centralized.  </w:t>
      </w:r>
      <w:r w:rsidR="00CE439F">
        <w:t>In 2009, a</w:t>
      </w:r>
      <w:r w:rsidR="005215A5">
        <w:t xml:space="preserve"> State-wide study was conducted</w:t>
      </w:r>
      <w:r w:rsidR="00CE439F">
        <w:t xml:space="preserve"> requesting if Districts had a buyer or contracts manager equivalent position.</w:t>
      </w:r>
      <w:r w:rsidR="00AE4D95">
        <w:t xml:space="preserve">  25 Districts responded to the survey and the information collected showed that between 8,000  - 10,000 FTES colleges start to </w:t>
      </w:r>
      <w:r>
        <w:t>move from a single buyer position to a buyer and</w:t>
      </w:r>
      <w:r w:rsidR="005215A5">
        <w:t xml:space="preserve"> a</w:t>
      </w:r>
      <w:r>
        <w:t xml:space="preserve"> contracts manager equivalent position.  Below is the scatter gram of results. </w:t>
      </w:r>
    </w:p>
    <w:p w:rsidR="00AF5797" w:rsidRDefault="00777866" w:rsidP="00AF5797">
      <w:pPr>
        <w:ind w:left="2160" w:hanging="720"/>
      </w:pPr>
      <w:r>
        <w:rPr>
          <w:noProof/>
        </w:rPr>
        <mc:AlternateContent>
          <mc:Choice Requires="wps">
            <w:drawing>
              <wp:anchor distT="0" distB="0" distL="114300" distR="114300" simplePos="0" relativeHeight="251702272" behindDoc="0" locked="0" layoutInCell="1" allowOverlap="1" wp14:anchorId="2CEDE373" wp14:editId="3D3B8307">
                <wp:simplePos x="0" y="0"/>
                <wp:positionH relativeFrom="column">
                  <wp:posOffset>1581150</wp:posOffset>
                </wp:positionH>
                <wp:positionV relativeFrom="paragraph">
                  <wp:posOffset>26035</wp:posOffset>
                </wp:positionV>
                <wp:extent cx="4162425" cy="382905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829050"/>
                        </a:xfrm>
                        <a:prstGeom prst="rect">
                          <a:avLst/>
                        </a:prstGeom>
                        <a:solidFill>
                          <a:srgbClr val="FFFFFF"/>
                        </a:solidFill>
                        <a:ln w="9525">
                          <a:solidFill>
                            <a:srgbClr val="000000"/>
                          </a:solidFill>
                          <a:miter lim="800000"/>
                          <a:headEnd/>
                          <a:tailEnd/>
                        </a:ln>
                      </wps:spPr>
                      <wps:txbx>
                        <w:txbxContent>
                          <w:p w:rsidR="00E02D2D" w:rsidRDefault="00E02D2D" w:rsidP="00E02D2D">
                            <w:r w:rsidRPr="00A10A34">
                              <w:rPr>
                                <w:noProof/>
                              </w:rPr>
                              <w:drawing>
                                <wp:inline distT="0" distB="0" distL="0" distR="0" wp14:anchorId="6341C23D" wp14:editId="6CC598E4">
                                  <wp:extent cx="4010025" cy="37002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0137" cy="37096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4.5pt;margin-top:2.05pt;width:327.75pt;height:30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">
                <v:textbox>
                  <w:txbxContent>
                    <w:p w:rsidR="00E02D2D" w:rsidRDefault="00E02D2D" w:rsidP="00E02D2D">
                      <w:r w:rsidRPr="00A10A34">
                        <w:rPr>
                          <w:noProof/>
                        </w:rPr>
                        <w:drawing>
                          <wp:inline distT="0" distB="0" distL="0" distR="0" wp14:anchorId="6341C23D" wp14:editId="6CC598E4">
                            <wp:extent cx="4010025" cy="37002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0137" cy="3709604"/>
                                    </a:xfrm>
                                    <a:prstGeom prst="rect">
                                      <a:avLst/>
                                    </a:prstGeom>
                                    <a:noFill/>
                                    <a:ln>
                                      <a:noFill/>
                                    </a:ln>
                                  </pic:spPr>
                                </pic:pic>
                              </a:graphicData>
                            </a:graphic>
                          </wp:inline>
                        </w:drawing>
                      </w:r>
                    </w:p>
                  </w:txbxContent>
                </v:textbox>
              </v:shape>
            </w:pict>
          </mc:Fallback>
        </mc:AlternateContent>
      </w: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E02D2D" w:rsidRDefault="00E02D2D" w:rsidP="00AF5797">
      <w:pPr>
        <w:ind w:left="2160" w:hanging="720"/>
      </w:pPr>
    </w:p>
    <w:p w:rsidR="00AF5797" w:rsidRDefault="00AF5797" w:rsidP="00AF5797">
      <w:pPr>
        <w:ind w:left="2160" w:hanging="720"/>
      </w:pPr>
      <w:r>
        <w:lastRenderedPageBreak/>
        <w:t>Grants Manager/Writer (1)</w:t>
      </w:r>
    </w:p>
    <w:p w:rsidR="00AF5797" w:rsidRDefault="00AF5797" w:rsidP="00AF5797">
      <w:pPr>
        <w:ind w:left="2160"/>
      </w:pPr>
      <w:r>
        <w:t xml:space="preserve">In order to become effective with operational outcome #4: Pursue revenue generating opportunities and reduce costs where practical, the current grant process is not centralized and the college does not have a grant writer.  There are numerous opportunities to apply for grant funds that are left at the division level.  The opportunities are not being leveraged with the District as a whole.  Generating revenue becomes critical when there are budget cuts to colleges.  Without a centralized function, the opportunities are lost or not pursued.  A grants manager/writer would pursue funding opportunities, write grants and leverage the District as a whole as opposed to the individual division level.  Coordination would be done between the grants manager/writer and the divisions.  </w:t>
      </w:r>
    </w:p>
    <w:p w:rsidR="00522DCD" w:rsidRDefault="00522DCD" w:rsidP="00CE439F">
      <w:pPr>
        <w:ind w:left="2160"/>
      </w:pPr>
    </w:p>
    <w:p w:rsidR="003D4E2E" w:rsidRDefault="003D4E2E" w:rsidP="003D4E2E">
      <w:pPr>
        <w:ind w:left="2160" w:hanging="720"/>
      </w:pPr>
      <w:r>
        <w:t>Internal Auditor/Compliance Analyst (1)</w:t>
      </w:r>
    </w:p>
    <w:p w:rsidR="003B74A9" w:rsidRDefault="00AB6707" w:rsidP="00183835">
      <w:pPr>
        <w:spacing w:line="240" w:lineRule="atLeast"/>
        <w:ind w:left="2160"/>
      </w:pPr>
      <w:r w:rsidRPr="00183835">
        <w:t xml:space="preserve">In order to effective with </w:t>
      </w:r>
      <w:r>
        <w:t>Operational Outcome #3:  Ensure access to compliant and detailed financial information internally and externally</w:t>
      </w:r>
      <w:r w:rsidR="00183835">
        <w:t xml:space="preserve">, an internal auditor/compliance analyst is needed.  There are several areas at risk </w:t>
      </w:r>
      <w:r w:rsidR="00183835" w:rsidRPr="00183835">
        <w:t>including</w:t>
      </w:r>
      <w:r w:rsidR="00A10A34" w:rsidRPr="00183835">
        <w:t xml:space="preserve"> PCI Compliance issue</w:t>
      </w:r>
      <w:r w:rsidR="00183835" w:rsidRPr="00183835">
        <w:t xml:space="preserve">s, internal auditing in general, </w:t>
      </w:r>
      <w:r w:rsidR="00A10A34" w:rsidRPr="00183835">
        <w:t xml:space="preserve">cash handling controls, </w:t>
      </w:r>
      <w:r w:rsidR="00183835" w:rsidRPr="00183835">
        <w:t xml:space="preserve">and </w:t>
      </w:r>
      <w:r w:rsidR="00A10A34" w:rsidRPr="00183835">
        <w:t>streamlined business processes</w:t>
      </w:r>
      <w:r w:rsidR="00183835" w:rsidRPr="00183835">
        <w:t xml:space="preserve">.  The internal auditor/compliance analyst would be responsible for developing an internal controls/compliance plan document to assist the district in ensuring that there are not </w:t>
      </w:r>
      <w:r w:rsidR="00EA1C26">
        <w:t>any deficiencies and establish a corrective action plan to address any deficiencies.</w:t>
      </w:r>
    </w:p>
    <w:p w:rsidR="00AF2DBB" w:rsidRDefault="00AF2DBB" w:rsidP="00183835">
      <w:pPr>
        <w:spacing w:line="240" w:lineRule="atLeast"/>
        <w:ind w:left="2160"/>
      </w:pPr>
    </w:p>
    <w:p w:rsidR="00AF2DBB" w:rsidRDefault="00AF2DBB" w:rsidP="00AF2DBB">
      <w:pPr>
        <w:tabs>
          <w:tab w:val="left" w:pos="4035"/>
        </w:tabs>
        <w:ind w:left="2160" w:hanging="720"/>
      </w:pPr>
      <w:r>
        <w:t>Budget Analyst (1)</w:t>
      </w:r>
    </w:p>
    <w:p w:rsidR="00AF2DBB" w:rsidRDefault="00AF2DBB" w:rsidP="00AF2DBB">
      <w:pPr>
        <w:tabs>
          <w:tab w:val="left" w:pos="4035"/>
        </w:tabs>
        <w:ind w:left="2160" w:hanging="720"/>
      </w:pPr>
      <w:r>
        <w:tab/>
        <w:t>In order to become effective with Operational Outcome #3:  Ensure access to compliant and detailed financial information internally and externally, budgets are done at the line item detail level. Currently, there are 12,603 individual budget lines and 2,738 budget changes each fiscal year.  The budget analyst would also be involved in assisting the divisions and deans in budget development, monitoring changes and providing recommendations.</w:t>
      </w:r>
    </w:p>
    <w:p w:rsidR="00A10A34" w:rsidRDefault="00A10A34" w:rsidP="003D4E2E">
      <w:pPr>
        <w:tabs>
          <w:tab w:val="left" w:pos="4035"/>
        </w:tabs>
        <w:ind w:left="2160" w:hanging="720"/>
      </w:pPr>
    </w:p>
    <w:p w:rsidR="003D4E2E" w:rsidRDefault="00357F02" w:rsidP="003D4E2E">
      <w:pPr>
        <w:tabs>
          <w:tab w:val="left" w:pos="4035"/>
        </w:tabs>
        <w:ind w:left="2160" w:hanging="720"/>
      </w:pPr>
      <w:r>
        <w:t>Technical Analyst – System Effectiveness</w:t>
      </w:r>
      <w:r w:rsidR="000A2B04">
        <w:t xml:space="preserve"> </w:t>
      </w:r>
      <w:r w:rsidR="003D4E2E">
        <w:t>(</w:t>
      </w:r>
      <w:r w:rsidR="000A2B04">
        <w:t>1</w:t>
      </w:r>
      <w:r w:rsidR="003D4E2E">
        <w:t>)</w:t>
      </w:r>
      <w:r w:rsidR="003D4E2E">
        <w:tab/>
      </w:r>
    </w:p>
    <w:p w:rsidR="00A10A34" w:rsidRDefault="005A0E0A" w:rsidP="0053132F">
      <w:pPr>
        <w:spacing w:line="240" w:lineRule="atLeast"/>
        <w:ind w:left="2160"/>
      </w:pPr>
      <w:r>
        <w:t xml:space="preserve">In </w:t>
      </w:r>
      <w:r w:rsidR="00AD4C21">
        <w:t>order to be more effective</w:t>
      </w:r>
      <w:r w:rsidR="0053132F" w:rsidRPr="0053132F">
        <w:t xml:space="preserve"> </w:t>
      </w:r>
      <w:r w:rsidR="0053132F">
        <w:t>with Operational Outcome #2:  Ensure an evaluation of business processes for automation occurs annually</w:t>
      </w:r>
      <w:r w:rsidR="00AD4C21">
        <w:t>, a technical analyst is necessary to evaluate potential opportunities to automate processes</w:t>
      </w:r>
      <w:r w:rsidR="00357F02">
        <w:t xml:space="preserve"> or evaluate a more effective systems solution</w:t>
      </w:r>
      <w:r w:rsidR="00AD4C21">
        <w:t xml:space="preserve">.  </w:t>
      </w:r>
      <w:r>
        <w:t>Presently</w:t>
      </w:r>
      <w:r w:rsidR="00F30AC0">
        <w:t>,</w:t>
      </w:r>
      <w:r>
        <w:t xml:space="preserve"> there is a technical analyst in Financial Aid, Enrollment Management and Counseling.  The Business Services Area also deals with</w:t>
      </w:r>
      <w:r w:rsidR="00F30AC0">
        <w:t xml:space="preserve"> the</w:t>
      </w:r>
      <w:r>
        <w:t xml:space="preserve"> Banner and multiple other systems</w:t>
      </w:r>
      <w:r w:rsidR="00F30AC0">
        <w:t xml:space="preserve"> (see the A”maze”ing Systems Diagram </w:t>
      </w:r>
      <w:r w:rsidR="00EA1C26">
        <w:t>below</w:t>
      </w:r>
      <w:r w:rsidR="00F30AC0">
        <w:t>)</w:t>
      </w:r>
      <w:r>
        <w:t xml:space="preserve">. </w:t>
      </w:r>
      <w:r w:rsidR="00AD4C21">
        <w:t xml:space="preserve">There are also several manual documents that are routed throughout the District.  In the business office alone, there are </w:t>
      </w:r>
      <w:r w:rsidR="00A12894">
        <w:t>at least 18</w:t>
      </w:r>
      <w:r w:rsidR="00AD4C21">
        <w:t xml:space="preserve"> manual forms as follows:</w:t>
      </w:r>
    </w:p>
    <w:p w:rsidR="00AD4C21" w:rsidRDefault="00AD4C21" w:rsidP="003D4E2E">
      <w:pPr>
        <w:tabs>
          <w:tab w:val="left" w:pos="4035"/>
        </w:tabs>
        <w:ind w:left="2160" w:hanging="720"/>
      </w:pPr>
    </w:p>
    <w:p w:rsidR="00AD4C21" w:rsidRDefault="00AD4C21" w:rsidP="00AD4C21">
      <w:pPr>
        <w:pStyle w:val="ListParagraph"/>
        <w:numPr>
          <w:ilvl w:val="0"/>
          <w:numId w:val="17"/>
        </w:numPr>
        <w:tabs>
          <w:tab w:val="left" w:pos="4035"/>
        </w:tabs>
      </w:pPr>
      <w:r>
        <w:t>Purchase requisitions</w:t>
      </w:r>
    </w:p>
    <w:p w:rsidR="00AD4C21" w:rsidRDefault="00AD4C21" w:rsidP="00AD4C21">
      <w:pPr>
        <w:pStyle w:val="ListParagraph"/>
        <w:numPr>
          <w:ilvl w:val="0"/>
          <w:numId w:val="17"/>
        </w:numPr>
        <w:tabs>
          <w:tab w:val="left" w:pos="4035"/>
        </w:tabs>
      </w:pPr>
      <w:r>
        <w:lastRenderedPageBreak/>
        <w:t>Warehouse requisitions</w:t>
      </w:r>
    </w:p>
    <w:p w:rsidR="00AD4C21" w:rsidRDefault="00AD4C21" w:rsidP="00AD4C21">
      <w:pPr>
        <w:pStyle w:val="ListParagraph"/>
        <w:numPr>
          <w:ilvl w:val="0"/>
          <w:numId w:val="17"/>
        </w:numPr>
        <w:tabs>
          <w:tab w:val="left" w:pos="4035"/>
        </w:tabs>
      </w:pPr>
      <w:r>
        <w:t>Procurement card shopping list</w:t>
      </w:r>
    </w:p>
    <w:p w:rsidR="00AD4C21" w:rsidRDefault="00AD4C21" w:rsidP="00AD4C21">
      <w:pPr>
        <w:pStyle w:val="ListParagraph"/>
        <w:numPr>
          <w:ilvl w:val="0"/>
          <w:numId w:val="17"/>
        </w:numPr>
        <w:tabs>
          <w:tab w:val="left" w:pos="4035"/>
        </w:tabs>
      </w:pPr>
      <w:r>
        <w:t>Sole Source Justification</w:t>
      </w:r>
      <w:r w:rsidR="00A12894">
        <w:t xml:space="preserve"> Form</w:t>
      </w:r>
    </w:p>
    <w:p w:rsidR="00AD4C21" w:rsidRDefault="00AD4C21" w:rsidP="00AD4C21">
      <w:pPr>
        <w:pStyle w:val="ListParagraph"/>
        <w:numPr>
          <w:ilvl w:val="0"/>
          <w:numId w:val="17"/>
        </w:numPr>
        <w:tabs>
          <w:tab w:val="left" w:pos="4035"/>
        </w:tabs>
      </w:pPr>
      <w:r>
        <w:t>Auxiliary requisitions</w:t>
      </w:r>
    </w:p>
    <w:p w:rsidR="00AD4C21" w:rsidRDefault="00AD4C21" w:rsidP="00AD4C21">
      <w:pPr>
        <w:pStyle w:val="ListParagraph"/>
        <w:numPr>
          <w:ilvl w:val="0"/>
          <w:numId w:val="17"/>
        </w:numPr>
        <w:tabs>
          <w:tab w:val="left" w:pos="4035"/>
        </w:tabs>
      </w:pPr>
      <w:r>
        <w:t>Request for revolving cash</w:t>
      </w:r>
    </w:p>
    <w:p w:rsidR="00AD4C21" w:rsidRDefault="00AD4C21" w:rsidP="00AD4C21">
      <w:pPr>
        <w:pStyle w:val="ListParagraph"/>
        <w:numPr>
          <w:ilvl w:val="0"/>
          <w:numId w:val="17"/>
        </w:numPr>
        <w:tabs>
          <w:tab w:val="left" w:pos="4035"/>
        </w:tabs>
      </w:pPr>
      <w:r>
        <w:t>Flight booking information form</w:t>
      </w:r>
    </w:p>
    <w:p w:rsidR="00AD4C21" w:rsidRDefault="00AD4C21" w:rsidP="00AD4C21">
      <w:pPr>
        <w:pStyle w:val="ListParagraph"/>
        <w:numPr>
          <w:ilvl w:val="0"/>
          <w:numId w:val="17"/>
        </w:numPr>
        <w:tabs>
          <w:tab w:val="left" w:pos="4035"/>
        </w:tabs>
      </w:pPr>
      <w:r>
        <w:t>Meal Money request &amp; signature form</w:t>
      </w:r>
    </w:p>
    <w:p w:rsidR="00AD4C21" w:rsidRDefault="00AD4C21" w:rsidP="00AD4C21">
      <w:pPr>
        <w:pStyle w:val="ListParagraph"/>
        <w:numPr>
          <w:ilvl w:val="0"/>
          <w:numId w:val="17"/>
        </w:numPr>
        <w:tabs>
          <w:tab w:val="left" w:pos="4035"/>
        </w:tabs>
      </w:pPr>
      <w:r>
        <w:t>Change Order request form</w:t>
      </w:r>
    </w:p>
    <w:p w:rsidR="00AD4C21" w:rsidRDefault="00AD4C21" w:rsidP="00AD4C21">
      <w:pPr>
        <w:pStyle w:val="ListParagraph"/>
        <w:numPr>
          <w:ilvl w:val="0"/>
          <w:numId w:val="17"/>
        </w:numPr>
        <w:tabs>
          <w:tab w:val="left" w:pos="4035"/>
        </w:tabs>
      </w:pPr>
      <w:r>
        <w:t>Trip Request</w:t>
      </w:r>
    </w:p>
    <w:p w:rsidR="00AD4C21" w:rsidRDefault="00AD4C21" w:rsidP="00AD4C21">
      <w:pPr>
        <w:pStyle w:val="ListParagraph"/>
        <w:numPr>
          <w:ilvl w:val="0"/>
          <w:numId w:val="17"/>
        </w:numPr>
        <w:tabs>
          <w:tab w:val="left" w:pos="4035"/>
        </w:tabs>
      </w:pPr>
      <w:r>
        <w:t>Request for travel reimbursement</w:t>
      </w:r>
    </w:p>
    <w:p w:rsidR="00AD4C21" w:rsidRDefault="00AD4C21" w:rsidP="00AD4C21">
      <w:pPr>
        <w:pStyle w:val="ListParagraph"/>
        <w:numPr>
          <w:ilvl w:val="0"/>
          <w:numId w:val="17"/>
        </w:numPr>
        <w:tabs>
          <w:tab w:val="left" w:pos="4035"/>
        </w:tabs>
      </w:pPr>
      <w:r>
        <w:t>Request for mileage reimbursement</w:t>
      </w:r>
    </w:p>
    <w:p w:rsidR="00AD4C21" w:rsidRDefault="00A12894" w:rsidP="00AD4C21">
      <w:pPr>
        <w:pStyle w:val="ListParagraph"/>
        <w:numPr>
          <w:ilvl w:val="0"/>
          <w:numId w:val="17"/>
        </w:numPr>
        <w:tabs>
          <w:tab w:val="left" w:pos="4035"/>
        </w:tabs>
      </w:pPr>
      <w:r>
        <w:t>Equipment Transfer Form</w:t>
      </w:r>
    </w:p>
    <w:p w:rsidR="00A12894" w:rsidRDefault="00A12894" w:rsidP="00AD4C21">
      <w:pPr>
        <w:pStyle w:val="ListParagraph"/>
        <w:numPr>
          <w:ilvl w:val="0"/>
          <w:numId w:val="17"/>
        </w:numPr>
        <w:tabs>
          <w:tab w:val="left" w:pos="4035"/>
        </w:tabs>
      </w:pPr>
      <w:r>
        <w:t>Loan of Equipment Form</w:t>
      </w:r>
    </w:p>
    <w:p w:rsidR="00A12894" w:rsidRDefault="00A12894" w:rsidP="00AD4C21">
      <w:pPr>
        <w:pStyle w:val="ListParagraph"/>
        <w:numPr>
          <w:ilvl w:val="0"/>
          <w:numId w:val="17"/>
        </w:numPr>
        <w:tabs>
          <w:tab w:val="left" w:pos="4035"/>
        </w:tabs>
      </w:pPr>
      <w:r>
        <w:t>Surplus Equipment Form</w:t>
      </w:r>
    </w:p>
    <w:p w:rsidR="00A12894" w:rsidRDefault="00A12894" w:rsidP="00AD4C21">
      <w:pPr>
        <w:pStyle w:val="ListParagraph"/>
        <w:numPr>
          <w:ilvl w:val="0"/>
          <w:numId w:val="17"/>
        </w:numPr>
        <w:tabs>
          <w:tab w:val="left" w:pos="4035"/>
        </w:tabs>
      </w:pPr>
      <w:r>
        <w:t>Bulk Mailing Request Form</w:t>
      </w:r>
    </w:p>
    <w:p w:rsidR="00A12894" w:rsidRDefault="00A12894" w:rsidP="00AD4C21">
      <w:pPr>
        <w:pStyle w:val="ListParagraph"/>
        <w:numPr>
          <w:ilvl w:val="0"/>
          <w:numId w:val="17"/>
        </w:numPr>
        <w:tabs>
          <w:tab w:val="left" w:pos="4035"/>
        </w:tabs>
      </w:pPr>
      <w:r>
        <w:t>Duplication Request Form</w:t>
      </w:r>
    </w:p>
    <w:p w:rsidR="00A12894" w:rsidRDefault="00A12894" w:rsidP="00AD4C21">
      <w:pPr>
        <w:pStyle w:val="ListParagraph"/>
        <w:numPr>
          <w:ilvl w:val="0"/>
          <w:numId w:val="17"/>
        </w:numPr>
        <w:tabs>
          <w:tab w:val="left" w:pos="4035"/>
        </w:tabs>
      </w:pPr>
      <w:r>
        <w:t>Publication Approval Form</w:t>
      </w:r>
    </w:p>
    <w:p w:rsidR="00387733" w:rsidRDefault="00387733" w:rsidP="003D4E2E">
      <w:pPr>
        <w:tabs>
          <w:tab w:val="left" w:pos="4035"/>
        </w:tabs>
        <w:ind w:left="2160" w:hanging="720"/>
      </w:pPr>
    </w:p>
    <w:p w:rsidR="00777866" w:rsidRDefault="00777866" w:rsidP="00777866">
      <w:pPr>
        <w:tabs>
          <w:tab w:val="left" w:pos="4035"/>
        </w:tabs>
        <w:ind w:left="2160" w:hanging="720"/>
      </w:pPr>
      <w:r>
        <w:t>Technical Analyst – Business Process and Reporting (1)</w:t>
      </w:r>
    </w:p>
    <w:p w:rsidR="00777866" w:rsidRDefault="00777866" w:rsidP="00777866">
      <w:pPr>
        <w:spacing w:line="240" w:lineRule="atLeast"/>
        <w:ind w:left="2160"/>
      </w:pPr>
      <w:r>
        <w:t>In order to become effective with Operational Outcome #3:  Ensure access to compliant and detailed financial information internally and externally, business processes are continually evolving and technology solutions are needed in order to keep up with these changes.  There are 750 deadlines and various reports that are due annually from the Business Services Area.  The majority of these reports are manual or require manipulating data to become useful or in the requested format.  There needs to be an evaluation of the process in which information is utilized in these reports to reduce possible error and more effectively utilize existing accounting staff.</w:t>
      </w:r>
    </w:p>
    <w:p w:rsidR="00777866" w:rsidRDefault="00777866" w:rsidP="003D4E2E">
      <w:pPr>
        <w:tabs>
          <w:tab w:val="left" w:pos="4035"/>
        </w:tabs>
        <w:ind w:left="2160" w:hanging="720"/>
      </w:pPr>
    </w:p>
    <w:p w:rsidR="000A2B04" w:rsidRDefault="000A2B04" w:rsidP="003D4E2E">
      <w:pPr>
        <w:tabs>
          <w:tab w:val="left" w:pos="4035"/>
        </w:tabs>
        <w:ind w:left="2160" w:hanging="720"/>
      </w:pPr>
      <w:r>
        <w:t>Administrative Assistant (1)</w:t>
      </w:r>
    </w:p>
    <w:p w:rsidR="003B74A9" w:rsidRDefault="00104355" w:rsidP="003D4E2E">
      <w:pPr>
        <w:tabs>
          <w:tab w:val="left" w:pos="4035"/>
        </w:tabs>
        <w:ind w:left="2160" w:hanging="720"/>
      </w:pPr>
      <w:r>
        <w:tab/>
      </w:r>
      <w:r w:rsidR="00A576D4">
        <w:t>In order to become effective in all Operational Outcomes, t</w:t>
      </w:r>
      <w:r>
        <w:t>he business services area is responsible for all accounting, budgeting, purchasing, warehousing, inventory control, asset management, cashiering, mailroom and duplication functions.  This is comprised of 5 different departments</w:t>
      </w:r>
      <w:r w:rsidR="002245A5">
        <w:t xml:space="preserve"> spread across 4 different locations on campus</w:t>
      </w:r>
      <w:r>
        <w:t xml:space="preserve">.  There is one clerical assistant III in the area, but this position assists the buyer.  There is no other clerical support.  The Director of Business Services is the highest management position, along with the Director of Facilities Planning.  The Director of Facilities Planning has an administrative assistant.  In order to create consistency and an adequate level of support, an administrative assistant is needed in the business services area to assist in organizing files, coordinating and setting up meetings and supporting the administrative functions of the Director.  </w:t>
      </w:r>
    </w:p>
    <w:p w:rsidR="00104355" w:rsidRDefault="00104355" w:rsidP="003D4E2E">
      <w:pPr>
        <w:tabs>
          <w:tab w:val="left" w:pos="4035"/>
        </w:tabs>
        <w:ind w:left="2160" w:hanging="720"/>
      </w:pPr>
    </w:p>
    <w:p w:rsidR="00777866" w:rsidRDefault="00777866" w:rsidP="003D4E2E">
      <w:pPr>
        <w:tabs>
          <w:tab w:val="left" w:pos="4035"/>
        </w:tabs>
        <w:ind w:left="2160" w:hanging="720"/>
      </w:pPr>
    </w:p>
    <w:p w:rsidR="003D4E2E" w:rsidRDefault="003D4E2E" w:rsidP="003D4E2E">
      <w:pPr>
        <w:tabs>
          <w:tab w:val="left" w:pos="4035"/>
        </w:tabs>
        <w:ind w:left="2160" w:hanging="720"/>
      </w:pPr>
      <w:r>
        <w:lastRenderedPageBreak/>
        <w:t>Grants Coordinator (1)</w:t>
      </w:r>
    </w:p>
    <w:p w:rsidR="005D0C66" w:rsidRDefault="005D0C66" w:rsidP="003D4E2E">
      <w:pPr>
        <w:tabs>
          <w:tab w:val="left" w:pos="4035"/>
        </w:tabs>
        <w:ind w:left="2160" w:hanging="720"/>
      </w:pPr>
      <w:r>
        <w:tab/>
        <w:t>In order to become ef</w:t>
      </w:r>
      <w:r w:rsidR="00CD3EE0">
        <w:t>fective with operational o</w:t>
      </w:r>
      <w:r>
        <w:t>utcome #4: Pursue revenue generating opportunities and reduce costs where practical, a grants coordinator will be needed to coordinate with the various offices and be the liaison to the grant writer.  This would allow the grant writer to focus on pursing and writing grants and the coordinator would be the point of contact to collect information needed by the various divisions/departments.</w:t>
      </w:r>
    </w:p>
    <w:p w:rsidR="00522DCD" w:rsidRDefault="00522DCD" w:rsidP="003D4E2E">
      <w:pPr>
        <w:tabs>
          <w:tab w:val="left" w:pos="4035"/>
        </w:tabs>
        <w:ind w:left="2160" w:hanging="720"/>
      </w:pPr>
    </w:p>
    <w:p w:rsidR="00C847B9" w:rsidRDefault="00C847B9" w:rsidP="003D4E2E">
      <w:pPr>
        <w:tabs>
          <w:tab w:val="left" w:pos="4035"/>
        </w:tabs>
        <w:ind w:left="2160" w:hanging="720"/>
      </w:pPr>
      <w:r>
        <w:t>Inventory Control Assistant</w:t>
      </w:r>
      <w:r w:rsidR="00FA3B64">
        <w:t xml:space="preserve"> (1)</w:t>
      </w:r>
    </w:p>
    <w:p w:rsidR="003D4E2E" w:rsidRDefault="00A576D4" w:rsidP="008A5ACA">
      <w:pPr>
        <w:ind w:left="2160"/>
      </w:pPr>
      <w:r w:rsidRPr="00184A27">
        <w:rPr>
          <w:rStyle w:val="BookTitle"/>
          <w:rFonts w:ascii="Times New Roman" w:hAnsi="Times New Roman" w:cs="Times New Roman"/>
          <w:b w:val="0"/>
          <w:i w:val="0"/>
        </w:rPr>
        <w:t>In order to become effective with Operational Outcome #3:</w:t>
      </w:r>
      <w:r w:rsidRPr="00184A27">
        <w:rPr>
          <w:b/>
          <w:i/>
        </w:rPr>
        <w:t xml:space="preserve">  </w:t>
      </w:r>
      <w:r w:rsidRPr="00184A27">
        <w:t>Ensure access to compliant and detailed financial information internally and externally</w:t>
      </w:r>
      <w:r w:rsidR="008A5ACA">
        <w:t>, the District is required to conduct an asset re-inventory every two years in order to comply with Governmental Accounting Standards Board (GASB) 34 &amp; 35.  Tracking and locating inventory has been extensive with the expansion of new, larger facilities on the main campus, a center</w:t>
      </w:r>
      <w:r w:rsidR="002219FE">
        <w:t xml:space="preserve"> at Palmdale</w:t>
      </w:r>
      <w:r w:rsidR="008A5ACA">
        <w:t xml:space="preserve"> and a Foxfield site.  </w:t>
      </w:r>
      <w:r>
        <w:t xml:space="preserve">There </w:t>
      </w:r>
      <w:r w:rsidR="002219FE">
        <w:t>is risk in not reporting</w:t>
      </w:r>
      <w:r>
        <w:t xml:space="preserve"> accurate information since oversight is lacking in this area.</w:t>
      </w:r>
    </w:p>
    <w:p w:rsidR="009A1188" w:rsidRDefault="009A1188" w:rsidP="001E29A4">
      <w:pPr>
        <w:ind w:left="720" w:hanging="720"/>
      </w:pPr>
    </w:p>
    <w:p w:rsidR="009A1188" w:rsidRDefault="009A1188" w:rsidP="001E29A4">
      <w:pPr>
        <w:ind w:left="720" w:hanging="720"/>
      </w:pPr>
      <w:r>
        <w:t xml:space="preserve">6.2  </w:t>
      </w:r>
      <w:r>
        <w:tab/>
        <w:t xml:space="preserve">List </w:t>
      </w:r>
      <w:r>
        <w:rPr>
          <w:b/>
          <w:bCs/>
        </w:rPr>
        <w:t>additional/updated technology resources</w:t>
      </w:r>
      <w:r>
        <w:t xml:space="preserve"> needed to improve outcomes and student achievement. List needs in priority order.  Explain how the resources will improve outcomes and/or student achievement.  </w:t>
      </w:r>
    </w:p>
    <w:p w:rsidR="003B74A9" w:rsidRDefault="003B74A9" w:rsidP="001E29A4">
      <w:pPr>
        <w:ind w:left="720" w:hanging="720"/>
      </w:pPr>
    </w:p>
    <w:p w:rsidR="003B74A9" w:rsidRDefault="00721E89" w:rsidP="00721E89">
      <w:pPr>
        <w:pStyle w:val="ListParagraph"/>
        <w:numPr>
          <w:ilvl w:val="0"/>
          <w:numId w:val="14"/>
        </w:numPr>
      </w:pPr>
      <w:r w:rsidRPr="00721E89">
        <w:rPr>
          <w:u w:val="single"/>
        </w:rPr>
        <w:t>Integrated financial system.</w:t>
      </w:r>
      <w:r>
        <w:t xml:space="preserve">  The business services area is in need of an updated and integrated financial system.  Currently, various transactions that affect the accounting general ledger are segregated or manually processed into the general ledger.  There are three main segregated systems that create challenges in producing accurate and timely financial information.  The Antelope Valley College is fiscally dependent upon the Los Angeles County Office of Education (LACOE).  LACOE uses the Peoplesoft system for financial transactions and Human Resources System (HRS) for payroll transactions.  LACOE serves all K-12 and higher education in the Los Angeles county.  Because the majority of those who utilize the LACOE systems are K-12, the systems are geared towards K-12.  This creates several challenges with our student accounts receivable and financial aid as K-12 does not have this function.  In order for us to utilize student accounts receivable and financial aid, we have implemented the Banner student module.  Banner is not integrated with Peoplesoft or tied to HRS.  All Banner output has to manually be entered into the Peoplesoft or HRS systems.  Also, with an integrated system, you own the data rights and have the ability to program the software to fit your individual District needs.  LACOE will not allow districts to have the ability to write to the software or upload Banner data into </w:t>
      </w:r>
      <w:r w:rsidR="008E2F35">
        <w:t xml:space="preserve">the </w:t>
      </w:r>
      <w:r>
        <w:t>Peoplesoft</w:t>
      </w:r>
      <w:r w:rsidR="008E2F35">
        <w:t xml:space="preserve"> system</w:t>
      </w:r>
      <w:r>
        <w:t xml:space="preserve">.  </w:t>
      </w:r>
      <w:r w:rsidR="008E2F35">
        <w:t>C</w:t>
      </w:r>
      <w:r>
        <w:t>ommunity college</w:t>
      </w:r>
      <w:r w:rsidR="008E2F35">
        <w:t>s</w:t>
      </w:r>
      <w:r>
        <w:t xml:space="preserve"> of our size, migrate towards an integrated system.  There are three possibilities: Banner, Peoplesoft or Datatel.  Since we have already migrated Banner student, implementing the other modules: Payroll, HR and Finance would create less manual effort and create more effective and timely reporting.</w:t>
      </w:r>
      <w:r w:rsidR="008E2F35">
        <w:t xml:space="preserve"> </w:t>
      </w:r>
      <w:r w:rsidR="00DD0457">
        <w:t xml:space="preserve">An integrated system would improve </w:t>
      </w:r>
      <w:r w:rsidR="00BF4D40">
        <w:t>o</w:t>
      </w:r>
      <w:r w:rsidR="00DD0457">
        <w:t xml:space="preserve">perational outcome #3: Ensure access to compliant and detailed information is available both internally and externally.  With the current segregated system, only the business office and human resources office have access to detailed information.  This is because the rights of these systems are determined by LACOE.  Fund managers have limited top level information and requests for detailed information have to be requested and then provided by the business office.  An integrated system would give the detailed information directly to the user.  </w:t>
      </w:r>
    </w:p>
    <w:p w:rsidR="00DF638A" w:rsidRDefault="00DF638A" w:rsidP="00DF638A"/>
    <w:p w:rsidR="00DF638A" w:rsidRDefault="00DF638A" w:rsidP="00DF638A">
      <w:r>
        <w:rPr>
          <w:noProof/>
        </w:rPr>
        <mc:AlternateContent>
          <mc:Choice Requires="wps">
            <w:drawing>
              <wp:anchor distT="0" distB="0" distL="114300" distR="114300" simplePos="0" relativeHeight="251661312" behindDoc="0" locked="0" layoutInCell="1" allowOverlap="1" wp14:anchorId="66F3CC6F" wp14:editId="31F6B47D">
                <wp:simplePos x="0" y="0"/>
                <wp:positionH relativeFrom="column">
                  <wp:posOffset>1323975</wp:posOffset>
                </wp:positionH>
                <wp:positionV relativeFrom="paragraph">
                  <wp:posOffset>87630</wp:posOffset>
                </wp:positionV>
                <wp:extent cx="3743325" cy="82867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828675"/>
                        </a:xfrm>
                        <a:prstGeom prst="rect">
                          <a:avLst/>
                        </a:prstGeom>
                        <a:solidFill>
                          <a:srgbClr val="FFFFFF"/>
                        </a:solidFill>
                        <a:ln w="9525">
                          <a:noFill/>
                          <a:miter lim="800000"/>
                          <a:headEnd/>
                          <a:tailEnd/>
                        </a:ln>
                      </wps:spPr>
                      <wps:txbx>
                        <w:txbxContent>
                          <w:p w:rsidR="00955486" w:rsidRPr="009D6713" w:rsidRDefault="00955486" w:rsidP="009D6713">
                            <w:pPr>
                              <w:jc w:val="center"/>
                              <w:rPr>
                                <w:b/>
                                <w:sz w:val="40"/>
                                <w:szCs w:val="40"/>
                              </w:rPr>
                            </w:pPr>
                            <w:r w:rsidRPr="009D6713">
                              <w:rPr>
                                <w:b/>
                                <w:sz w:val="40"/>
                                <w:szCs w:val="40"/>
                              </w:rPr>
                              <w:t>The A”maze”ing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4.25pt;margin-top:6.9pt;width:294.7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" stroked="f">
                <v:textbox>
                  <w:txbxContent>
                    <w:p w:rsidR="00955486" w:rsidRPr="009D6713" w:rsidRDefault="00955486" w:rsidP="009D6713">
                      <w:pPr>
                        <w:jc w:val="center"/>
                        <w:rPr>
                          <w:b/>
                          <w:sz w:val="40"/>
                          <w:szCs w:val="40"/>
                        </w:rPr>
                      </w:pPr>
                      <w:r w:rsidRPr="009D6713">
                        <w:rPr>
                          <w:b/>
                          <w:sz w:val="40"/>
                          <w:szCs w:val="40"/>
                        </w:rPr>
                        <w:t>The A”maze”ing System</w:t>
                      </w:r>
                    </w:p>
                  </w:txbxContent>
                </v:textbox>
              </v:shape>
            </w:pict>
          </mc:Fallback>
        </mc:AlternateContent>
      </w:r>
    </w:p>
    <w:p w:rsidR="00DF638A" w:rsidRDefault="00DF638A" w:rsidP="00DF638A"/>
    <w:p w:rsidR="00DF638A" w:rsidRDefault="00DF638A" w:rsidP="00DF638A"/>
    <w:p w:rsidR="009D6713" w:rsidRDefault="009D6713" w:rsidP="001E29A4">
      <w:pPr>
        <w:ind w:left="720" w:hanging="720"/>
      </w:pPr>
      <w:r>
        <w:rPr>
          <w:noProof/>
        </w:rPr>
        <mc:AlternateContent>
          <mc:Choice Requires="wps">
            <w:drawing>
              <wp:anchor distT="0" distB="0" distL="114300" distR="114300" simplePos="0" relativeHeight="251659264" behindDoc="0" locked="0" layoutInCell="1" allowOverlap="1" wp14:anchorId="6076E40B" wp14:editId="4C176285">
                <wp:simplePos x="0" y="0"/>
                <wp:positionH relativeFrom="column">
                  <wp:posOffset>180974</wp:posOffset>
                </wp:positionH>
                <wp:positionV relativeFrom="paragraph">
                  <wp:posOffset>28575</wp:posOffset>
                </wp:positionV>
                <wp:extent cx="6010275" cy="59912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991225"/>
                        </a:xfrm>
                        <a:prstGeom prst="rect">
                          <a:avLst/>
                        </a:prstGeom>
                        <a:solidFill>
                          <a:srgbClr val="FFFFFF"/>
                        </a:solidFill>
                        <a:ln w="9525">
                          <a:noFill/>
                          <a:miter lim="800000"/>
                          <a:headEnd/>
                          <a:tailEnd/>
                        </a:ln>
                      </wps:spPr>
                      <wps:txbx>
                        <w:txbxContent>
                          <w:p w:rsidR="00955486" w:rsidRDefault="00955486">
                            <w:r w:rsidRPr="009D6713">
                              <w:rPr>
                                <w:noProof/>
                              </w:rPr>
                              <w:drawing>
                                <wp:inline distT="0" distB="0" distL="0" distR="0" wp14:anchorId="3476C320" wp14:editId="4B2865C3">
                                  <wp:extent cx="5534025" cy="5624127"/>
                                  <wp:effectExtent l="0" t="0" r="0" b="0"/>
                                  <wp:docPr id="30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0636" cy="5630846"/>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25pt;margin-top:2.25pt;width:473.25pt;height:47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" stroked="f">
                <v:textbox>
                  <w:txbxContent>
                    <w:p w:rsidR="00955486" w:rsidRDefault="00955486">
                      <w:r w:rsidRPr="009D6713">
                        <w:rPr>
                          <w:noProof/>
                        </w:rPr>
                        <w:drawing>
                          <wp:inline distT="0" distB="0" distL="0" distR="0" wp14:anchorId="3476C320" wp14:editId="4B2865C3">
                            <wp:extent cx="5534025" cy="5624127"/>
                            <wp:effectExtent l="0" t="0" r="0" b="0"/>
                            <wp:docPr id="30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0636" cy="5630846"/>
                                    </a:xfrm>
                                    <a:prstGeom prst="rect">
                                      <a:avLst/>
                                    </a:prstGeom>
                                    <a:noFill/>
                                    <a:ln>
                                      <a:noFill/>
                                    </a:ln>
                                    <a:effectLst/>
                                    <a:extLst/>
                                  </pic:spPr>
                                </pic:pic>
                              </a:graphicData>
                            </a:graphic>
                          </wp:inline>
                        </w:drawing>
                      </w:r>
                    </w:p>
                  </w:txbxContent>
                </v:textbox>
              </v:shape>
            </w:pict>
          </mc:Fallback>
        </mc:AlternateContent>
      </w: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9D6713" w:rsidRDefault="009D6713" w:rsidP="001E29A4">
      <w:pPr>
        <w:ind w:left="720" w:hanging="720"/>
      </w:pPr>
    </w:p>
    <w:p w:rsidR="002E25C8" w:rsidRDefault="002E25C8" w:rsidP="001E29A4">
      <w:pPr>
        <w:ind w:left="720" w:hanging="720"/>
      </w:pPr>
    </w:p>
    <w:p w:rsidR="002E25C8" w:rsidRDefault="002E25C8" w:rsidP="001E29A4">
      <w:pPr>
        <w:ind w:left="720" w:hanging="720"/>
      </w:pPr>
    </w:p>
    <w:p w:rsidR="002E25C8" w:rsidRDefault="002E25C8" w:rsidP="001E29A4">
      <w:pPr>
        <w:ind w:left="720" w:hanging="720"/>
      </w:pPr>
    </w:p>
    <w:p w:rsidR="002E25C8" w:rsidRDefault="002E25C8" w:rsidP="001E29A4">
      <w:pPr>
        <w:ind w:left="720" w:hanging="720"/>
      </w:pPr>
    </w:p>
    <w:p w:rsidR="002E25C8" w:rsidRDefault="002E25C8" w:rsidP="002E25C8">
      <w:pPr>
        <w:ind w:left="720"/>
      </w:pPr>
      <w:r>
        <w:t>Cabrillo, Butte, Citrus colleges are all similar in FTES.  Below are the systems and staffing levels of these  colleges.</w:t>
      </w:r>
    </w:p>
    <w:p w:rsidR="002E25C8" w:rsidRDefault="002E25C8" w:rsidP="001E29A4">
      <w:pPr>
        <w:ind w:left="720" w:hanging="720"/>
      </w:pPr>
    </w:p>
    <w:p w:rsidR="00F722EE" w:rsidRDefault="00F722EE" w:rsidP="001E29A4">
      <w:pPr>
        <w:ind w:left="720" w:hanging="720"/>
      </w:pPr>
    </w:p>
    <w:p w:rsidR="00F722EE" w:rsidRDefault="00F722EE" w:rsidP="001E29A4">
      <w:pPr>
        <w:ind w:left="720" w:hanging="720"/>
      </w:pPr>
    </w:p>
    <w:p w:rsidR="002D505F" w:rsidRDefault="002D505F" w:rsidP="001E29A4">
      <w:pPr>
        <w:ind w:left="720" w:hanging="720"/>
      </w:pPr>
    </w:p>
    <w:p w:rsidR="002D505F" w:rsidRDefault="002D505F" w:rsidP="001E29A4">
      <w:pPr>
        <w:ind w:left="720" w:hanging="720"/>
      </w:pPr>
    </w:p>
    <w:p w:rsidR="00DF638A" w:rsidRDefault="00F722EE" w:rsidP="001E29A4">
      <w:pPr>
        <w:ind w:left="720" w:hanging="720"/>
      </w:pPr>
      <w:r>
        <w:t xml:space="preserve"> </w:t>
      </w:r>
      <w:r>
        <w:tab/>
      </w:r>
    </w:p>
    <w:p w:rsidR="00DF638A" w:rsidRDefault="00DF638A" w:rsidP="001E29A4">
      <w:pPr>
        <w:ind w:left="720" w:hanging="720"/>
      </w:pPr>
    </w:p>
    <w:p w:rsidR="00DF638A" w:rsidRDefault="00777866" w:rsidP="001E29A4">
      <w:pPr>
        <w:ind w:left="720" w:hanging="720"/>
      </w:pPr>
      <w:r>
        <w:t>Thr</w:t>
      </w:r>
      <w:r w:rsidR="00DF638A">
        <w:t>ee community college with similar FTES as Antelope Valley College were contacted to</w:t>
      </w:r>
    </w:p>
    <w:p w:rsidR="00DF638A" w:rsidRDefault="00DF638A" w:rsidP="001E29A4">
      <w:pPr>
        <w:ind w:left="720" w:hanging="720"/>
      </w:pPr>
      <w:r>
        <w:t>review their systems and organizational structures within their business departments.  The results</w:t>
      </w:r>
    </w:p>
    <w:p w:rsidR="00DF638A" w:rsidRDefault="00DF638A" w:rsidP="001E29A4">
      <w:pPr>
        <w:ind w:left="720" w:hanging="720"/>
      </w:pPr>
      <w:r>
        <w:t>are below:</w:t>
      </w:r>
    </w:p>
    <w:p w:rsidR="00DF638A" w:rsidRDefault="00DF638A" w:rsidP="001E29A4">
      <w:pPr>
        <w:ind w:left="720" w:hanging="720"/>
      </w:pPr>
    </w:p>
    <w:p w:rsidR="00DF638A" w:rsidRDefault="00DF638A" w:rsidP="001E29A4">
      <w:pPr>
        <w:ind w:left="720" w:hanging="720"/>
      </w:pPr>
    </w:p>
    <w:p w:rsidR="00F722EE" w:rsidRPr="00F722EE" w:rsidRDefault="00F722EE" w:rsidP="001E29A4">
      <w:pPr>
        <w:ind w:left="720" w:hanging="720"/>
        <w:rPr>
          <w:i/>
        </w:rPr>
      </w:pPr>
      <w:r w:rsidRPr="00F722EE">
        <w:rPr>
          <w:i/>
        </w:rPr>
        <w:t>Cabrillo</w:t>
      </w:r>
      <w:r w:rsidR="00BB0703">
        <w:rPr>
          <w:i/>
        </w:rPr>
        <w:t xml:space="preserve"> 2012-2013 Business Office Staffing</w:t>
      </w:r>
    </w:p>
    <w:p w:rsidR="00F722EE" w:rsidRDefault="00F722EE" w:rsidP="001E29A4">
      <w:pPr>
        <w:ind w:left="720" w:hanging="720"/>
      </w:pPr>
      <w:r>
        <w:rPr>
          <w:noProof/>
        </w:rPr>
        <mc:AlternateContent>
          <mc:Choice Requires="wps">
            <w:drawing>
              <wp:anchor distT="0" distB="0" distL="114300" distR="114300" simplePos="0" relativeHeight="251663360" behindDoc="0" locked="0" layoutInCell="1" allowOverlap="1" wp14:anchorId="6F3AA97F" wp14:editId="38855B48">
                <wp:simplePos x="0" y="0"/>
                <wp:positionH relativeFrom="column">
                  <wp:posOffset>-19050</wp:posOffset>
                </wp:positionH>
                <wp:positionV relativeFrom="paragraph">
                  <wp:posOffset>167640</wp:posOffset>
                </wp:positionV>
                <wp:extent cx="6238875" cy="599122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991225"/>
                        </a:xfrm>
                        <a:prstGeom prst="rect">
                          <a:avLst/>
                        </a:prstGeom>
                        <a:solidFill>
                          <a:srgbClr val="FFFFFF"/>
                        </a:solidFill>
                        <a:ln w="9525">
                          <a:noFill/>
                          <a:miter lim="800000"/>
                          <a:headEnd/>
                          <a:tailEnd/>
                        </a:ln>
                      </wps:spPr>
                      <wps:txbx>
                        <w:txbxContent>
                          <w:p w:rsidR="00955486" w:rsidRDefault="00955486">
                            <w:r w:rsidRPr="00F722EE">
                              <w:rPr>
                                <w:noProof/>
                              </w:rPr>
                              <w:drawing>
                                <wp:inline distT="0" distB="0" distL="0" distR="0" wp14:anchorId="580DE05B" wp14:editId="2764E49E">
                                  <wp:extent cx="6086475" cy="55530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5pt;margin-top:13.2pt;width:491.25pt;height:47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" stroked="f">
                <v:textbox>
                  <w:txbxContent>
                    <w:p w:rsidR="00955486" w:rsidRDefault="00955486">
                      <w:r w:rsidRPr="00F722EE">
                        <w:rPr>
                          <w:noProof/>
                        </w:rPr>
                        <w:drawing>
                          <wp:inline distT="0" distB="0" distL="0" distR="0" wp14:anchorId="580DE05B" wp14:editId="2764E49E">
                            <wp:extent cx="6086475" cy="55530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xbxContent>
                </v:textbox>
              </v:shape>
            </w:pict>
          </mc:Fallback>
        </mc:AlternateContent>
      </w:r>
      <w:r>
        <w:tab/>
      </w:r>
    </w:p>
    <w:p w:rsidR="00F722EE" w:rsidRDefault="00F722EE" w:rsidP="001E29A4">
      <w:pPr>
        <w:ind w:left="720" w:hanging="720"/>
      </w:pPr>
      <w:r>
        <w:tab/>
      </w: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r>
        <w:rPr>
          <w:noProof/>
        </w:rPr>
        <mc:AlternateContent>
          <mc:Choice Requires="wps">
            <w:drawing>
              <wp:anchor distT="0" distB="0" distL="114300" distR="114300" simplePos="0" relativeHeight="251665408" behindDoc="0" locked="0" layoutInCell="1" allowOverlap="1" wp14:anchorId="6DDCD8CC" wp14:editId="4C7600DF">
                <wp:simplePos x="0" y="0"/>
                <wp:positionH relativeFrom="column">
                  <wp:posOffset>3533775</wp:posOffset>
                </wp:positionH>
                <wp:positionV relativeFrom="paragraph">
                  <wp:posOffset>126365</wp:posOffset>
                </wp:positionV>
                <wp:extent cx="2781300" cy="17907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90700"/>
                        </a:xfrm>
                        <a:prstGeom prst="rect">
                          <a:avLst/>
                        </a:prstGeom>
                        <a:solidFill>
                          <a:srgbClr val="FFFFFF"/>
                        </a:solidFill>
                        <a:ln w="9525">
                          <a:noFill/>
                          <a:miter lim="800000"/>
                          <a:headEnd/>
                          <a:tailEnd/>
                        </a:ln>
                      </wps:spPr>
                      <wps:txbx>
                        <w:txbxContent>
                          <w:p w:rsidR="00955486" w:rsidRDefault="00955486">
                            <w:r w:rsidRPr="00F722EE">
                              <w:rPr>
                                <w:noProof/>
                              </w:rPr>
                              <w:drawing>
                                <wp:inline distT="0" distB="0" distL="0" distR="0" wp14:anchorId="4D0EB25A" wp14:editId="47DD088D">
                                  <wp:extent cx="2590800" cy="15811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8.25pt;margin-top:9.95pt;width:219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" stroked="f">
                <v:textbox>
                  <w:txbxContent>
                    <w:p w:rsidR="00955486" w:rsidRDefault="00955486">
                      <w:r w:rsidRPr="00F722EE">
                        <w:rPr>
                          <w:noProof/>
                        </w:rPr>
                        <w:drawing>
                          <wp:inline distT="0" distB="0" distL="0" distR="0" wp14:anchorId="4D0EB25A" wp14:editId="47DD088D">
                            <wp:extent cx="2590800" cy="15811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w:pict>
          </mc:Fallback>
        </mc:AlternateContent>
      </w: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2E25C8" w:rsidRDefault="00F722EE" w:rsidP="001E29A4">
      <w:pPr>
        <w:ind w:left="720" w:hanging="720"/>
      </w:pPr>
      <w:r w:rsidRPr="00F722EE">
        <w:rPr>
          <w:noProof/>
        </w:rPr>
        <mc:AlternateContent>
          <mc:Choice Requires="wps">
            <w:drawing>
              <wp:anchor distT="0" distB="0" distL="114300" distR="114300" simplePos="0" relativeHeight="251667456" behindDoc="0" locked="0" layoutInCell="1" allowOverlap="1" wp14:anchorId="0B89F068" wp14:editId="45D87B94">
                <wp:simplePos x="0" y="0"/>
                <wp:positionH relativeFrom="column">
                  <wp:posOffset>4048125</wp:posOffset>
                </wp:positionH>
                <wp:positionV relativeFrom="paragraph">
                  <wp:posOffset>130175</wp:posOffset>
                </wp:positionV>
                <wp:extent cx="2590800" cy="461645"/>
                <wp:effectExtent l="0" t="0" r="0" b="0"/>
                <wp:wrapNone/>
                <wp:docPr id="3" name="TextBox 2"/>
                <wp:cNvGraphicFramePr/>
                <a:graphic xmlns:a="http://schemas.openxmlformats.org/drawingml/2006/main">
                  <a:graphicData uri="http://schemas.microsoft.com/office/word/2010/wordprocessingShape">
                    <wps:wsp>
                      <wps:cNvSpPr txBox="1"/>
                      <wps:spPr>
                        <a:xfrm>
                          <a:off x="0" y="0"/>
                          <a:ext cx="2590800" cy="461645"/>
                        </a:xfrm>
                        <a:prstGeom prst="rect">
                          <a:avLst/>
                        </a:prstGeom>
                        <a:noFill/>
                      </wps:spPr>
                      <wps:txbx>
                        <w:txbxContent>
                          <w:p w:rsidR="00955486" w:rsidRPr="00BB0703" w:rsidRDefault="00955486" w:rsidP="00F722EE">
                            <w:pPr>
                              <w:pStyle w:val="NormalWeb"/>
                              <w:spacing w:before="0" w:beforeAutospacing="0" w:after="0" w:afterAutospacing="0"/>
                              <w:rPr>
                                <w:rFonts w:hAnsiTheme="minorHAnsi"/>
                                <w:sz w:val="20"/>
                              </w:rPr>
                            </w:pPr>
                            <w:r w:rsidRPr="00BB0703">
                              <w:rPr>
                                <w:rFonts w:asciiTheme="minorHAnsi" w:hAnsiTheme="minorHAnsi" w:cstheme="minorBidi"/>
                                <w:color w:val="000000" w:themeColor="text1"/>
                                <w:kern w:val="24"/>
                                <w:sz w:val="20"/>
                              </w:rPr>
                              <w:t>Type of staff does not include payroll staff to give “Apples to Apples” comparison</w:t>
                            </w:r>
                          </w:p>
                        </w:txbxContent>
                      </wps:txbx>
                      <wps:bodyPr wrap="square" rtlCol="0">
                        <a:spAutoFit/>
                      </wps:bodyPr>
                    </wps:wsp>
                  </a:graphicData>
                </a:graphic>
                <wp14:sizeRelH relativeFrom="margin">
                  <wp14:pctWidth>0</wp14:pctWidth>
                </wp14:sizeRelH>
              </wp:anchor>
            </w:drawing>
          </mc:Choice>
          <mc:Fallback>
            <w:pict>
              <v:shape id="TextBox 2" o:spid="_x0000_s1034" type="#_x0000_t202" style="position:absolute;left:0;text-align:left;margin-left:318.75pt;margin-top:10.25pt;width:204pt;height:36.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" filled="f" stroked="f">
                <v:textbox style="mso-fit-shape-to-text:t">
                  <w:txbxContent>
                    <w:p w:rsidR="00955486" w:rsidRPr="00BB0703" w:rsidRDefault="00955486" w:rsidP="00F722EE">
                      <w:pPr>
                        <w:pStyle w:val="NormalWeb"/>
                        <w:spacing w:before="0" w:beforeAutospacing="0" w:after="0" w:afterAutospacing="0"/>
                        <w:rPr>
                          <w:rFonts w:hAnsiTheme="minorHAnsi"/>
                          <w:sz w:val="20"/>
                        </w:rPr>
                      </w:pPr>
                      <w:r w:rsidRPr="00BB0703">
                        <w:rPr>
                          <w:rFonts w:asciiTheme="minorHAnsi" w:hAnsiTheme="minorHAnsi" w:cstheme="minorBidi"/>
                          <w:color w:val="000000" w:themeColor="text1"/>
                          <w:kern w:val="24"/>
                          <w:sz w:val="20"/>
                        </w:rPr>
                        <w:t>Type of staff does not include payroll staff to give “Apples to Apples” comparison</w:t>
                      </w:r>
                    </w:p>
                  </w:txbxContent>
                </v:textbox>
              </v:shape>
            </w:pict>
          </mc:Fallback>
        </mc:AlternateContent>
      </w:r>
    </w:p>
    <w:p w:rsidR="009D6713" w:rsidRDefault="009D6713" w:rsidP="001E29A4">
      <w:pPr>
        <w:ind w:left="720" w:hanging="720"/>
      </w:pPr>
    </w:p>
    <w:p w:rsidR="009D6713" w:rsidRDefault="009D6713"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F722EE" w:rsidRDefault="00F722EE" w:rsidP="001E29A4">
      <w:pPr>
        <w:ind w:left="720" w:hanging="720"/>
      </w:pPr>
    </w:p>
    <w:p w:rsidR="003F1AAA" w:rsidRDefault="003F1AAA" w:rsidP="001E29A4">
      <w:pPr>
        <w:ind w:left="720" w:hanging="720"/>
      </w:pPr>
    </w:p>
    <w:p w:rsidR="003F1AAA" w:rsidRDefault="003F1AAA" w:rsidP="001E29A4">
      <w:pPr>
        <w:ind w:left="720" w:hanging="720"/>
      </w:pPr>
    </w:p>
    <w:p w:rsidR="003F1AAA" w:rsidRDefault="003F1AAA" w:rsidP="001E29A4">
      <w:pPr>
        <w:ind w:left="720" w:hanging="720"/>
      </w:pPr>
    </w:p>
    <w:p w:rsidR="003F1AAA" w:rsidRDefault="003F1AAA" w:rsidP="001E29A4">
      <w:pPr>
        <w:ind w:left="720" w:hanging="720"/>
      </w:pPr>
    </w:p>
    <w:p w:rsidR="00BB0703" w:rsidRDefault="008A5ACA" w:rsidP="001E29A4">
      <w:pPr>
        <w:ind w:left="720" w:hanging="720"/>
      </w:pPr>
      <w:r>
        <w:rPr>
          <w:i/>
        </w:rPr>
        <w:t>Ca</w:t>
      </w:r>
      <w:r w:rsidR="00BB0703" w:rsidRPr="00F722EE">
        <w:rPr>
          <w:i/>
        </w:rPr>
        <w:t>brillo</w:t>
      </w:r>
      <w:r w:rsidR="00BB0703">
        <w:rPr>
          <w:i/>
        </w:rPr>
        <w:t xml:space="preserve"> 2012-2013 Systems Overview</w:t>
      </w:r>
    </w:p>
    <w:p w:rsidR="00BB0703" w:rsidRDefault="00BB0703" w:rsidP="001E29A4">
      <w:pPr>
        <w:ind w:left="720" w:hanging="720"/>
      </w:pPr>
    </w:p>
    <w:p w:rsidR="00BB0703" w:rsidRDefault="00770C1E" w:rsidP="001E29A4">
      <w:pPr>
        <w:ind w:left="720" w:hanging="720"/>
      </w:pPr>
      <w:r>
        <w:rPr>
          <w:noProof/>
        </w:rPr>
        <mc:AlternateContent>
          <mc:Choice Requires="wps">
            <w:drawing>
              <wp:anchor distT="0" distB="0" distL="114300" distR="114300" simplePos="0" relativeHeight="251669504" behindDoc="0" locked="0" layoutInCell="1" allowOverlap="1" wp14:editId="36B11C9B">
                <wp:simplePos x="0" y="0"/>
                <wp:positionH relativeFrom="column">
                  <wp:posOffset>619126</wp:posOffset>
                </wp:positionH>
                <wp:positionV relativeFrom="paragraph">
                  <wp:posOffset>97155</wp:posOffset>
                </wp:positionV>
                <wp:extent cx="5334000" cy="64960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496050"/>
                        </a:xfrm>
                        <a:prstGeom prst="rect">
                          <a:avLst/>
                        </a:prstGeom>
                        <a:solidFill>
                          <a:srgbClr val="FFFFFF"/>
                        </a:solidFill>
                        <a:ln w="9525">
                          <a:noFill/>
                          <a:miter lim="800000"/>
                          <a:headEnd/>
                          <a:tailEnd/>
                        </a:ln>
                      </wps:spPr>
                      <wps:txbx>
                        <w:txbxContent>
                          <w:p w:rsidR="00955486" w:rsidRDefault="00955486">
                            <w:r>
                              <w:rPr>
                                <w:noProof/>
                              </w:rPr>
                              <w:drawing>
                                <wp:inline distT="0" distB="0" distL="0" distR="0" wp14:anchorId="003A77EA" wp14:editId="5E16F0DF">
                                  <wp:extent cx="4705350" cy="5177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5350" cy="5177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8.75pt;margin-top:7.65pt;width:420pt;height:5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" stroked="f">
                <v:textbox>
                  <w:txbxContent>
                    <w:p w:rsidR="00955486" w:rsidRDefault="00955486">
                      <w:r>
                        <w:rPr>
                          <w:noProof/>
                        </w:rPr>
                        <w:drawing>
                          <wp:inline distT="0" distB="0" distL="0" distR="0" wp14:anchorId="003A77EA" wp14:editId="5E16F0DF">
                            <wp:extent cx="4705350" cy="5177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5177940"/>
                                    </a:xfrm>
                                    <a:prstGeom prst="rect">
                                      <a:avLst/>
                                    </a:prstGeom>
                                    <a:noFill/>
                                    <a:ln>
                                      <a:noFill/>
                                    </a:ln>
                                  </pic:spPr>
                                </pic:pic>
                              </a:graphicData>
                            </a:graphic>
                          </wp:inline>
                        </w:drawing>
                      </w:r>
                    </w:p>
                  </w:txbxContent>
                </v:textbox>
              </v:shape>
            </w:pict>
          </mc:Fallback>
        </mc:AlternateContent>
      </w: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B0703" w:rsidP="001E29A4">
      <w:pPr>
        <w:ind w:left="720" w:hanging="720"/>
      </w:pPr>
    </w:p>
    <w:p w:rsidR="00BB0703" w:rsidRDefault="00BF47B8" w:rsidP="00BF47B8">
      <w:pPr>
        <w:tabs>
          <w:tab w:val="left" w:pos="3060"/>
        </w:tabs>
        <w:ind w:left="720" w:hanging="720"/>
      </w:pPr>
      <w:r>
        <w:tab/>
      </w:r>
      <w:r>
        <w:tab/>
      </w:r>
    </w:p>
    <w:p w:rsidR="00770C1E" w:rsidRDefault="00770C1E" w:rsidP="001E29A4">
      <w:pPr>
        <w:ind w:left="720" w:hanging="720"/>
      </w:pPr>
    </w:p>
    <w:p w:rsidR="00DF638A" w:rsidRDefault="00DF638A" w:rsidP="001E29A4">
      <w:pPr>
        <w:ind w:left="720" w:hanging="720"/>
        <w:rPr>
          <w:i/>
        </w:rPr>
      </w:pPr>
    </w:p>
    <w:p w:rsidR="00B221CD" w:rsidRDefault="00B221CD" w:rsidP="001E29A4">
      <w:pPr>
        <w:ind w:left="720" w:hanging="720"/>
        <w:rPr>
          <w:i/>
        </w:rPr>
      </w:pPr>
    </w:p>
    <w:p w:rsidR="00B221CD" w:rsidRDefault="00B221CD" w:rsidP="001E29A4">
      <w:pPr>
        <w:ind w:left="720" w:hanging="720"/>
        <w:rPr>
          <w:i/>
        </w:rPr>
      </w:pPr>
    </w:p>
    <w:p w:rsidR="00B221CD" w:rsidRDefault="00B221CD" w:rsidP="001E29A4">
      <w:pPr>
        <w:ind w:left="720" w:hanging="720"/>
        <w:rPr>
          <w:i/>
        </w:rPr>
      </w:pPr>
    </w:p>
    <w:p w:rsidR="00770C1E" w:rsidRDefault="00770C1E" w:rsidP="001E29A4">
      <w:pPr>
        <w:ind w:left="720" w:hanging="720"/>
      </w:pPr>
      <w:r>
        <w:rPr>
          <w:i/>
        </w:rPr>
        <w:t>Butte 2012-2013 Business Office Staffing</w:t>
      </w:r>
    </w:p>
    <w:p w:rsidR="00770C1E" w:rsidRDefault="00770C1E" w:rsidP="001E29A4">
      <w:pPr>
        <w:ind w:left="720" w:hanging="720"/>
      </w:pPr>
    </w:p>
    <w:p w:rsidR="00770C1E" w:rsidRDefault="00770C1E" w:rsidP="001E29A4">
      <w:pPr>
        <w:ind w:left="720" w:hanging="720"/>
      </w:pPr>
      <w:r w:rsidRPr="00770C1E">
        <w:rPr>
          <w:i/>
          <w:noProof/>
        </w:rPr>
        <mc:AlternateContent>
          <mc:Choice Requires="wps">
            <w:drawing>
              <wp:anchor distT="0" distB="0" distL="114300" distR="114300" simplePos="0" relativeHeight="251671552" behindDoc="0" locked="0" layoutInCell="1" allowOverlap="1" wp14:anchorId="7AA85450" wp14:editId="26B7889C">
                <wp:simplePos x="0" y="0"/>
                <wp:positionH relativeFrom="column">
                  <wp:posOffset>-1</wp:posOffset>
                </wp:positionH>
                <wp:positionV relativeFrom="paragraph">
                  <wp:posOffset>125730</wp:posOffset>
                </wp:positionV>
                <wp:extent cx="5191125" cy="52292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5229225"/>
                        </a:xfrm>
                        <a:prstGeom prst="rect">
                          <a:avLst/>
                        </a:prstGeom>
                        <a:solidFill>
                          <a:srgbClr val="FFFFFF"/>
                        </a:solidFill>
                        <a:ln w="9525">
                          <a:noFill/>
                          <a:miter lim="800000"/>
                          <a:headEnd/>
                          <a:tailEnd/>
                        </a:ln>
                      </wps:spPr>
                      <wps:txbx>
                        <w:txbxContent>
                          <w:p w:rsidR="00955486" w:rsidRDefault="00955486">
                            <w:r w:rsidRPr="00770C1E">
                              <w:rPr>
                                <w:noProof/>
                              </w:rPr>
                              <w:drawing>
                                <wp:inline distT="0" distB="0" distL="0" distR="0" wp14:anchorId="55F438D1" wp14:editId="153488A3">
                                  <wp:extent cx="4772025" cy="5181600"/>
                                  <wp:effectExtent l="0" t="0" r="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9.9pt;width:408.75pt;height:4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" stroked="f">
                <v:textbox>
                  <w:txbxContent>
                    <w:p w:rsidR="00955486" w:rsidRDefault="00955486">
                      <w:r w:rsidRPr="00770C1E">
                        <w:rPr>
                          <w:noProof/>
                        </w:rPr>
                        <w:drawing>
                          <wp:inline distT="0" distB="0" distL="0" distR="0" wp14:anchorId="55F438D1" wp14:editId="153488A3">
                            <wp:extent cx="4772025" cy="5181600"/>
                            <wp:effectExtent l="0" t="0" r="0" b="190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xbxContent>
                </v:textbox>
              </v:shape>
            </w:pict>
          </mc:Fallback>
        </mc:AlternateContent>
      </w: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r>
        <w:rPr>
          <w:noProof/>
        </w:rPr>
        <mc:AlternateContent>
          <mc:Choice Requires="wps">
            <w:drawing>
              <wp:anchor distT="0" distB="0" distL="114300" distR="114300" simplePos="0" relativeHeight="251673600" behindDoc="0" locked="0" layoutInCell="1" allowOverlap="1" wp14:anchorId="60E10B6D" wp14:editId="3480504E">
                <wp:simplePos x="0" y="0"/>
                <wp:positionH relativeFrom="column">
                  <wp:posOffset>1905</wp:posOffset>
                </wp:positionH>
                <wp:positionV relativeFrom="paragraph">
                  <wp:posOffset>116205</wp:posOffset>
                </wp:positionV>
                <wp:extent cx="2374265" cy="1403985"/>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55486" w:rsidRDefault="00955486">
                            <w:r w:rsidRPr="00770C1E">
                              <w:rPr>
                                <w:noProof/>
                              </w:rPr>
                              <w:drawing>
                                <wp:inline distT="0" distB="0" distL="0" distR="0" wp14:anchorId="35D38CAF" wp14:editId="0FC8EFDE">
                                  <wp:extent cx="2162810" cy="1382780"/>
                                  <wp:effectExtent l="0" t="0" r="27940"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15pt;margin-top:9.1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zDJAIAACU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" stroked="f">
                <v:textbox style="mso-fit-shape-to-text:t">
                  <w:txbxContent>
                    <w:p w:rsidR="00955486" w:rsidRDefault="00955486">
                      <w:r w:rsidRPr="00770C1E">
                        <w:rPr>
                          <w:noProof/>
                        </w:rPr>
                        <w:drawing>
                          <wp:inline distT="0" distB="0" distL="0" distR="0" wp14:anchorId="35D38CAF" wp14:editId="0FC8EFDE">
                            <wp:extent cx="2162810" cy="1382780"/>
                            <wp:effectExtent l="0" t="0" r="27940" b="273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v:textbox>
              </v:shape>
            </w:pict>
          </mc:Fallback>
        </mc:AlternateContent>
      </w: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r w:rsidRPr="00F722EE">
        <w:rPr>
          <w:noProof/>
        </w:rPr>
        <mc:AlternateContent>
          <mc:Choice Requires="wps">
            <w:drawing>
              <wp:anchor distT="0" distB="0" distL="114300" distR="114300" simplePos="0" relativeHeight="251675648" behindDoc="0" locked="0" layoutInCell="1" allowOverlap="1" wp14:anchorId="5687653A" wp14:editId="23433D56">
                <wp:simplePos x="0" y="0"/>
                <wp:positionH relativeFrom="column">
                  <wp:posOffset>-47625</wp:posOffset>
                </wp:positionH>
                <wp:positionV relativeFrom="paragraph">
                  <wp:posOffset>1905</wp:posOffset>
                </wp:positionV>
                <wp:extent cx="2590800" cy="461645"/>
                <wp:effectExtent l="0" t="0" r="0" b="0"/>
                <wp:wrapNone/>
                <wp:docPr id="19" name="TextBox 2"/>
                <wp:cNvGraphicFramePr/>
                <a:graphic xmlns:a="http://schemas.openxmlformats.org/drawingml/2006/main">
                  <a:graphicData uri="http://schemas.microsoft.com/office/word/2010/wordprocessingShape">
                    <wps:wsp>
                      <wps:cNvSpPr txBox="1"/>
                      <wps:spPr>
                        <a:xfrm>
                          <a:off x="0" y="0"/>
                          <a:ext cx="2590800" cy="461645"/>
                        </a:xfrm>
                        <a:prstGeom prst="rect">
                          <a:avLst/>
                        </a:prstGeom>
                        <a:noFill/>
                      </wps:spPr>
                      <wps:txbx>
                        <w:txbxContent>
                          <w:p w:rsidR="00955486" w:rsidRPr="00BB0703" w:rsidRDefault="00955486" w:rsidP="00770C1E">
                            <w:pPr>
                              <w:pStyle w:val="NormalWeb"/>
                              <w:spacing w:before="0" w:beforeAutospacing="0" w:after="0" w:afterAutospacing="0"/>
                              <w:rPr>
                                <w:rFonts w:hAnsiTheme="minorHAnsi"/>
                                <w:sz w:val="20"/>
                              </w:rPr>
                            </w:pPr>
                            <w:r w:rsidRPr="00BB0703">
                              <w:rPr>
                                <w:rFonts w:asciiTheme="minorHAnsi" w:hAnsiTheme="minorHAnsi" w:cstheme="minorBidi"/>
                                <w:color w:val="000000" w:themeColor="text1"/>
                                <w:kern w:val="24"/>
                                <w:sz w:val="20"/>
                              </w:rPr>
                              <w:t>Type of staff does not include payroll staff to give “Apples to Apples” comparison</w:t>
                            </w:r>
                          </w:p>
                        </w:txbxContent>
                      </wps:txbx>
                      <wps:bodyPr wrap="square" rtlCol="0">
                        <a:spAutoFit/>
                      </wps:bodyPr>
                    </wps:wsp>
                  </a:graphicData>
                </a:graphic>
                <wp14:sizeRelH relativeFrom="margin">
                  <wp14:pctWidth>0</wp14:pctWidth>
                </wp14:sizeRelH>
              </wp:anchor>
            </w:drawing>
          </mc:Choice>
          <mc:Fallback>
            <w:pict>
              <v:shape id="_x0000_s1038" type="#_x0000_t202" style="position:absolute;left:0;text-align:left;margin-left:-3.75pt;margin-top:.15pt;width:204pt;height:36.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" filled="f" stroked="f">
                <v:textbox style="mso-fit-shape-to-text:t">
                  <w:txbxContent>
                    <w:p w:rsidR="00955486" w:rsidRPr="00BB0703" w:rsidRDefault="00955486" w:rsidP="00770C1E">
                      <w:pPr>
                        <w:pStyle w:val="NormalWeb"/>
                        <w:spacing w:before="0" w:beforeAutospacing="0" w:after="0" w:afterAutospacing="0"/>
                        <w:rPr>
                          <w:rFonts w:hAnsiTheme="minorHAnsi"/>
                          <w:sz w:val="20"/>
                        </w:rPr>
                      </w:pPr>
                      <w:r w:rsidRPr="00BB0703">
                        <w:rPr>
                          <w:rFonts w:asciiTheme="minorHAnsi" w:hAnsiTheme="minorHAnsi" w:cstheme="minorBidi"/>
                          <w:color w:val="000000" w:themeColor="text1"/>
                          <w:kern w:val="24"/>
                          <w:sz w:val="20"/>
                        </w:rPr>
                        <w:t>Type of staff does not include payroll staff to give “Apples to Apples” comparison</w:t>
                      </w:r>
                    </w:p>
                  </w:txbxContent>
                </v:textbox>
              </v:shape>
            </w:pict>
          </mc:Fallback>
        </mc:AlternateContent>
      </w: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B221CD" w:rsidRDefault="00B221CD" w:rsidP="00770C1E">
      <w:pPr>
        <w:ind w:left="720" w:hanging="720"/>
        <w:rPr>
          <w:i/>
        </w:rPr>
      </w:pPr>
    </w:p>
    <w:p w:rsidR="00B221CD" w:rsidRDefault="00B221CD" w:rsidP="00770C1E">
      <w:pPr>
        <w:ind w:left="720" w:hanging="720"/>
        <w:rPr>
          <w:i/>
        </w:rPr>
      </w:pPr>
    </w:p>
    <w:p w:rsidR="00770C1E" w:rsidRDefault="00770C1E" w:rsidP="00770C1E">
      <w:pPr>
        <w:ind w:left="720" w:hanging="720"/>
        <w:rPr>
          <w:i/>
        </w:rPr>
      </w:pPr>
      <w:r>
        <w:rPr>
          <w:i/>
        </w:rPr>
        <w:t>Butte 2012-2013 Systems Overview</w:t>
      </w:r>
    </w:p>
    <w:p w:rsidR="00770C1E" w:rsidRDefault="00770C1E" w:rsidP="00770C1E">
      <w:pPr>
        <w:ind w:left="720" w:hanging="720"/>
        <w:rPr>
          <w:i/>
        </w:rPr>
      </w:pPr>
    </w:p>
    <w:p w:rsidR="00770C1E" w:rsidRDefault="00770C1E" w:rsidP="00770C1E">
      <w:pPr>
        <w:tabs>
          <w:tab w:val="left" w:pos="8520"/>
        </w:tabs>
        <w:ind w:left="720" w:hanging="720"/>
      </w:pPr>
      <w:r w:rsidRPr="00770C1E">
        <w:rPr>
          <w:i/>
          <w:noProof/>
        </w:rPr>
        <mc:AlternateContent>
          <mc:Choice Requires="wps">
            <w:drawing>
              <wp:anchor distT="0" distB="0" distL="114300" distR="114300" simplePos="0" relativeHeight="251677696" behindDoc="0" locked="0" layoutInCell="1" allowOverlap="1" wp14:anchorId="56831D0E" wp14:editId="7EFE8D61">
                <wp:simplePos x="0" y="0"/>
                <wp:positionH relativeFrom="column">
                  <wp:posOffset>238125</wp:posOffset>
                </wp:positionH>
                <wp:positionV relativeFrom="paragraph">
                  <wp:posOffset>140970</wp:posOffset>
                </wp:positionV>
                <wp:extent cx="5629275" cy="1403985"/>
                <wp:effectExtent l="0" t="0" r="9525"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3985"/>
                        </a:xfrm>
                        <a:prstGeom prst="rect">
                          <a:avLst/>
                        </a:prstGeom>
                        <a:solidFill>
                          <a:srgbClr val="FFFFFF"/>
                        </a:solidFill>
                        <a:ln w="9525">
                          <a:noFill/>
                          <a:miter lim="800000"/>
                          <a:headEnd/>
                          <a:tailEnd/>
                        </a:ln>
                      </wps:spPr>
                      <wps:txbx>
                        <w:txbxContent>
                          <w:p w:rsidR="00955486" w:rsidRDefault="00955486">
                            <w:r w:rsidRPr="00770C1E">
                              <w:rPr>
                                <w:noProof/>
                              </w:rPr>
                              <w:drawing>
                                <wp:inline distT="0" distB="0" distL="0" distR="0" wp14:anchorId="5D63C783" wp14:editId="57E9E6B9">
                                  <wp:extent cx="5429250" cy="6465824"/>
                                  <wp:effectExtent l="0" t="0" r="0"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37144" cy="6475225"/>
                                          </a:xfrm>
                                          <a:prstGeom prst="rect">
                                            <a:avLst/>
                                          </a:prstGeom>
                                          <a:noFill/>
                                          <a:ln>
                                            <a:noFill/>
                                          </a:ln>
                                          <a:effectLs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8.75pt;margin-top:11.1pt;width:443.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" stroked="f">
                <v:textbox style="mso-fit-shape-to-text:t">
                  <w:txbxContent>
                    <w:p w:rsidR="00955486" w:rsidRDefault="00955486">
                      <w:r w:rsidRPr="00770C1E">
                        <w:rPr>
                          <w:noProof/>
                        </w:rPr>
                        <w:drawing>
                          <wp:inline distT="0" distB="0" distL="0" distR="0" wp14:anchorId="5D63C783" wp14:editId="57E9E6B9">
                            <wp:extent cx="5429250" cy="6465824"/>
                            <wp:effectExtent l="0" t="0" r="0"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7144" cy="6475225"/>
                                    </a:xfrm>
                                    <a:prstGeom prst="rect">
                                      <a:avLst/>
                                    </a:prstGeom>
                                    <a:noFill/>
                                    <a:ln>
                                      <a:noFill/>
                                    </a:ln>
                                    <a:effectLst/>
                                    <a:extLst/>
                                  </pic:spPr>
                                </pic:pic>
                              </a:graphicData>
                            </a:graphic>
                          </wp:inline>
                        </w:drawing>
                      </w:r>
                    </w:p>
                  </w:txbxContent>
                </v:textbox>
              </v:shape>
            </w:pict>
          </mc:Fallback>
        </mc:AlternateContent>
      </w:r>
      <w:r>
        <w:tab/>
      </w:r>
      <w:r>
        <w:tab/>
      </w: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770C1E" w:rsidRDefault="00770C1E"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770C1E" w:rsidRDefault="00770C1E"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C90758">
      <w:pPr>
        <w:ind w:left="720" w:hanging="720"/>
        <w:rPr>
          <w:i/>
        </w:rPr>
      </w:pPr>
      <w:r>
        <w:rPr>
          <w:i/>
        </w:rPr>
        <w:t>Citrus 2012-2013 Business Office Staffing</w:t>
      </w: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r>
        <w:rPr>
          <w:noProof/>
        </w:rPr>
        <mc:AlternateContent>
          <mc:Choice Requires="wps">
            <w:drawing>
              <wp:anchor distT="0" distB="0" distL="114300" distR="114300" simplePos="0" relativeHeight="251679744" behindDoc="0" locked="0" layoutInCell="1" allowOverlap="1" wp14:anchorId="62C9DFB5" wp14:editId="75980F3F">
                <wp:simplePos x="0" y="0"/>
                <wp:positionH relativeFrom="column">
                  <wp:posOffset>161925</wp:posOffset>
                </wp:positionH>
                <wp:positionV relativeFrom="paragraph">
                  <wp:posOffset>7619</wp:posOffset>
                </wp:positionV>
                <wp:extent cx="5876925" cy="49815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981575"/>
                        </a:xfrm>
                        <a:prstGeom prst="rect">
                          <a:avLst/>
                        </a:prstGeom>
                        <a:solidFill>
                          <a:srgbClr val="FFFFFF"/>
                        </a:solidFill>
                        <a:ln w="9525">
                          <a:noFill/>
                          <a:miter lim="800000"/>
                          <a:headEnd/>
                          <a:tailEnd/>
                        </a:ln>
                      </wps:spPr>
                      <wps:txbx>
                        <w:txbxContent>
                          <w:p w:rsidR="00955486" w:rsidRDefault="00955486" w:rsidP="00C90758">
                            <w:r w:rsidRPr="00C90758">
                              <w:rPr>
                                <w:noProof/>
                              </w:rPr>
                              <w:drawing>
                                <wp:inline distT="0" distB="0" distL="0" distR="0" wp14:anchorId="011223AE" wp14:editId="2FEF8B40">
                                  <wp:extent cx="5267325" cy="4800600"/>
                                  <wp:effectExtent l="0" t="0" r="857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55486" w:rsidRDefault="00955486" w:rsidP="00C90758"/>
                          <w:p w:rsidR="00955486" w:rsidRDefault="00955486" w:rsidP="00C90758"/>
                          <w:p w:rsidR="00955486" w:rsidRDefault="00955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75pt;margin-top:.6pt;width:462.75pt;height:39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gXJAIAACQ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" stroked="f">
                <v:textbox>
                  <w:txbxContent>
                    <w:p w:rsidR="00955486" w:rsidRDefault="00955486" w:rsidP="00C90758">
                      <w:r w:rsidRPr="00C90758">
                        <w:rPr>
                          <w:noProof/>
                        </w:rPr>
                        <w:drawing>
                          <wp:inline distT="0" distB="0" distL="0" distR="0" wp14:anchorId="011223AE" wp14:editId="2FEF8B40">
                            <wp:extent cx="5267325" cy="4800600"/>
                            <wp:effectExtent l="0" t="0" r="857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55486" w:rsidRDefault="00955486" w:rsidP="00C90758"/>
                    <w:p w:rsidR="00955486" w:rsidRDefault="00955486" w:rsidP="00C90758"/>
                    <w:p w:rsidR="00955486" w:rsidRDefault="00955486"/>
                  </w:txbxContent>
                </v:textbox>
              </v:shape>
            </w:pict>
          </mc:Fallback>
        </mc:AlternateContent>
      </w: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r>
        <w:rPr>
          <w:noProof/>
        </w:rPr>
        <mc:AlternateContent>
          <mc:Choice Requires="wps">
            <w:drawing>
              <wp:anchor distT="0" distB="0" distL="114300" distR="114300" simplePos="0" relativeHeight="251681792" behindDoc="0" locked="0" layoutInCell="1" allowOverlap="1" wp14:anchorId="05A77EBD" wp14:editId="05B5D2BC">
                <wp:simplePos x="0" y="0"/>
                <wp:positionH relativeFrom="column">
                  <wp:posOffset>3314699</wp:posOffset>
                </wp:positionH>
                <wp:positionV relativeFrom="paragraph">
                  <wp:posOffset>90169</wp:posOffset>
                </wp:positionV>
                <wp:extent cx="2619375" cy="16668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666875"/>
                        </a:xfrm>
                        <a:prstGeom prst="rect">
                          <a:avLst/>
                        </a:prstGeom>
                        <a:solidFill>
                          <a:srgbClr val="FFFFFF"/>
                        </a:solidFill>
                        <a:ln w="9525">
                          <a:noFill/>
                          <a:miter lim="800000"/>
                          <a:headEnd/>
                          <a:tailEnd/>
                        </a:ln>
                      </wps:spPr>
                      <wps:txbx>
                        <w:txbxContent>
                          <w:p w:rsidR="00955486" w:rsidRDefault="00955486">
                            <w:r w:rsidRPr="00C90758">
                              <w:rPr>
                                <w:noProof/>
                              </w:rPr>
                              <w:drawing>
                                <wp:inline distT="0" distB="0" distL="0" distR="0" wp14:anchorId="409BF48E" wp14:editId="3A01D2D6">
                                  <wp:extent cx="2447925" cy="1504950"/>
                                  <wp:effectExtent l="0" t="0" r="952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61pt;margin-top:7.1pt;width:206.25pt;height:13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" stroked="f">
                <v:textbox>
                  <w:txbxContent>
                    <w:p w:rsidR="00955486" w:rsidRDefault="00955486">
                      <w:r w:rsidRPr="00C90758">
                        <w:rPr>
                          <w:noProof/>
                        </w:rPr>
                        <w:drawing>
                          <wp:inline distT="0" distB="0" distL="0" distR="0" wp14:anchorId="409BF48E" wp14:editId="3A01D2D6">
                            <wp:extent cx="2447925" cy="1504950"/>
                            <wp:effectExtent l="0" t="0" r="9525"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xbxContent>
                </v:textbox>
              </v:shape>
            </w:pict>
          </mc:Fallback>
        </mc:AlternateContent>
      </w: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r w:rsidRPr="00C90758">
        <w:rPr>
          <w:noProof/>
        </w:rPr>
        <mc:AlternateContent>
          <mc:Choice Requires="wps">
            <w:drawing>
              <wp:anchor distT="0" distB="0" distL="114300" distR="114300" simplePos="0" relativeHeight="251683840" behindDoc="0" locked="0" layoutInCell="1" allowOverlap="1" wp14:anchorId="5113DB15" wp14:editId="01C8846F">
                <wp:simplePos x="0" y="0"/>
                <wp:positionH relativeFrom="column">
                  <wp:posOffset>3381375</wp:posOffset>
                </wp:positionH>
                <wp:positionV relativeFrom="paragraph">
                  <wp:posOffset>65405</wp:posOffset>
                </wp:positionV>
                <wp:extent cx="2476500" cy="461645"/>
                <wp:effectExtent l="0" t="0" r="0" b="0"/>
                <wp:wrapNone/>
                <wp:docPr id="23" name="TextBox 4"/>
                <wp:cNvGraphicFramePr/>
                <a:graphic xmlns:a="http://schemas.openxmlformats.org/drawingml/2006/main">
                  <a:graphicData uri="http://schemas.microsoft.com/office/word/2010/wordprocessingShape">
                    <wps:wsp>
                      <wps:cNvSpPr txBox="1"/>
                      <wps:spPr>
                        <a:xfrm>
                          <a:off x="0" y="0"/>
                          <a:ext cx="2476500" cy="461645"/>
                        </a:xfrm>
                        <a:prstGeom prst="rect">
                          <a:avLst/>
                        </a:prstGeom>
                        <a:noFill/>
                      </wps:spPr>
                      <wps:txbx>
                        <w:txbxContent>
                          <w:p w:rsidR="00955486" w:rsidRPr="00C90758" w:rsidRDefault="00955486" w:rsidP="00C90758">
                            <w:pPr>
                              <w:pStyle w:val="NormalWeb"/>
                              <w:spacing w:before="0" w:beforeAutospacing="0" w:after="0" w:afterAutospacing="0"/>
                              <w:rPr>
                                <w:sz w:val="20"/>
                                <w:szCs w:val="20"/>
                              </w:rPr>
                            </w:pPr>
                            <w:r w:rsidRPr="00C90758">
                              <w:rPr>
                                <w:rFonts w:asciiTheme="minorHAnsi" w:hAnsi="Calibri" w:cstheme="minorBidi"/>
                                <w:color w:val="000000" w:themeColor="text1"/>
                                <w:kern w:val="24"/>
                                <w:sz w:val="20"/>
                                <w:szCs w:val="20"/>
                              </w:rPr>
                              <w:t>Type of staff does not include payroll staff to give “Apples to Apples” comparison</w:t>
                            </w:r>
                          </w:p>
                        </w:txbxContent>
                      </wps:txbx>
                      <wps:bodyPr wrap="square" rtlCol="0">
                        <a:spAutoFit/>
                      </wps:bodyPr>
                    </wps:wsp>
                  </a:graphicData>
                </a:graphic>
                <wp14:sizeRelH relativeFrom="margin">
                  <wp14:pctWidth>0</wp14:pctWidth>
                </wp14:sizeRelH>
              </wp:anchor>
            </w:drawing>
          </mc:Choice>
          <mc:Fallback>
            <w:pict>
              <v:shape id="TextBox 4" o:spid="_x0000_s1042" type="#_x0000_t202" style="position:absolute;left:0;text-align:left;margin-left:266.25pt;margin-top:5.15pt;width:195pt;height:36.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" filled="f" stroked="f">
                <v:textbox style="mso-fit-shape-to-text:t">
                  <w:txbxContent>
                    <w:p w:rsidR="00955486" w:rsidRPr="00C90758" w:rsidRDefault="00955486" w:rsidP="00C90758">
                      <w:pPr>
                        <w:pStyle w:val="NormalWeb"/>
                        <w:spacing w:before="0" w:beforeAutospacing="0" w:after="0" w:afterAutospacing="0"/>
                        <w:rPr>
                          <w:sz w:val="20"/>
                          <w:szCs w:val="20"/>
                        </w:rPr>
                      </w:pPr>
                      <w:r w:rsidRPr="00C90758">
                        <w:rPr>
                          <w:rFonts w:asciiTheme="minorHAnsi" w:hAnsi="Calibri" w:cstheme="minorBidi"/>
                          <w:color w:val="000000" w:themeColor="text1"/>
                          <w:kern w:val="24"/>
                          <w:sz w:val="20"/>
                          <w:szCs w:val="20"/>
                        </w:rPr>
                        <w:t>Type of staff does not include payroll staff to give “Apples to Apples” comparison</w:t>
                      </w:r>
                    </w:p>
                  </w:txbxContent>
                </v:textbox>
              </v:shape>
            </w:pict>
          </mc:Fallback>
        </mc:AlternateContent>
      </w: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6238A8" w:rsidRDefault="006238A8" w:rsidP="00C90758">
      <w:pPr>
        <w:ind w:left="720" w:hanging="720"/>
        <w:rPr>
          <w:i/>
        </w:rPr>
      </w:pPr>
    </w:p>
    <w:p w:rsidR="006238A8" w:rsidRDefault="006238A8" w:rsidP="00C90758">
      <w:pPr>
        <w:ind w:left="720" w:hanging="720"/>
        <w:rPr>
          <w:i/>
        </w:rPr>
      </w:pPr>
    </w:p>
    <w:p w:rsidR="006238A8" w:rsidRDefault="006238A8" w:rsidP="00C90758">
      <w:pPr>
        <w:ind w:left="720" w:hanging="720"/>
        <w:rPr>
          <w:i/>
        </w:rPr>
      </w:pPr>
    </w:p>
    <w:p w:rsidR="006238A8" w:rsidRDefault="006238A8" w:rsidP="00C90758">
      <w:pPr>
        <w:ind w:left="720" w:hanging="720"/>
        <w:rPr>
          <w:i/>
        </w:rPr>
      </w:pPr>
    </w:p>
    <w:p w:rsidR="006238A8" w:rsidRDefault="006238A8" w:rsidP="00C90758">
      <w:pPr>
        <w:ind w:left="720" w:hanging="720"/>
        <w:rPr>
          <w:i/>
        </w:rPr>
      </w:pPr>
    </w:p>
    <w:p w:rsidR="006238A8" w:rsidRDefault="006238A8" w:rsidP="00C90758">
      <w:pPr>
        <w:ind w:left="720" w:hanging="720"/>
        <w:rPr>
          <w:i/>
        </w:rPr>
      </w:pPr>
    </w:p>
    <w:p w:rsidR="006238A8" w:rsidRDefault="006238A8" w:rsidP="00C90758">
      <w:pPr>
        <w:ind w:left="720" w:hanging="720"/>
        <w:rPr>
          <w:i/>
        </w:rPr>
      </w:pPr>
    </w:p>
    <w:p w:rsidR="006238A8" w:rsidRDefault="006238A8" w:rsidP="00C90758">
      <w:pPr>
        <w:ind w:left="720" w:hanging="720"/>
        <w:rPr>
          <w:i/>
        </w:rPr>
      </w:pPr>
    </w:p>
    <w:p w:rsidR="00C90758" w:rsidRDefault="006238A8" w:rsidP="00C90758">
      <w:pPr>
        <w:ind w:left="720" w:hanging="720"/>
        <w:rPr>
          <w:i/>
        </w:rPr>
      </w:pPr>
      <w:r>
        <w:rPr>
          <w:i/>
        </w:rPr>
        <w:t>Citru</w:t>
      </w:r>
      <w:r w:rsidR="00C90758">
        <w:rPr>
          <w:i/>
        </w:rPr>
        <w:t>s 2012-2013 Systems Overview</w:t>
      </w:r>
    </w:p>
    <w:p w:rsidR="00C90758" w:rsidRDefault="00C90758" w:rsidP="00C90758">
      <w:r>
        <w:t>Citrus has similar systems to Antelope Valley College.</w:t>
      </w:r>
    </w:p>
    <w:p w:rsidR="006238A8" w:rsidRDefault="006238A8" w:rsidP="00C90758">
      <w:pPr>
        <w:ind w:left="720" w:hanging="720"/>
        <w:rPr>
          <w:i/>
        </w:rPr>
      </w:pPr>
    </w:p>
    <w:p w:rsidR="00C90758" w:rsidRDefault="00C90758" w:rsidP="00C90758">
      <w:pPr>
        <w:ind w:left="720" w:hanging="720"/>
        <w:rPr>
          <w:i/>
        </w:rPr>
      </w:pPr>
      <w:r>
        <w:rPr>
          <w:i/>
        </w:rPr>
        <w:t xml:space="preserve">Antelope Valley College 2012-2013 </w:t>
      </w:r>
      <w:r w:rsidR="004A5CBB">
        <w:rPr>
          <w:i/>
        </w:rPr>
        <w:t xml:space="preserve">Current </w:t>
      </w:r>
      <w:r>
        <w:rPr>
          <w:i/>
        </w:rPr>
        <w:t>Business Office Staffing</w:t>
      </w:r>
    </w:p>
    <w:p w:rsidR="00C90758" w:rsidRDefault="00C90758" w:rsidP="001E29A4">
      <w:pPr>
        <w:ind w:left="720" w:hanging="720"/>
      </w:pPr>
      <w:r>
        <w:rPr>
          <w:noProof/>
        </w:rPr>
        <mc:AlternateContent>
          <mc:Choice Requires="wps">
            <w:drawing>
              <wp:anchor distT="0" distB="0" distL="114300" distR="114300" simplePos="0" relativeHeight="251685888" behindDoc="0" locked="0" layoutInCell="1" allowOverlap="1" wp14:anchorId="676CBE87" wp14:editId="51D6376E">
                <wp:simplePos x="0" y="0"/>
                <wp:positionH relativeFrom="column">
                  <wp:posOffset>-76200</wp:posOffset>
                </wp:positionH>
                <wp:positionV relativeFrom="paragraph">
                  <wp:posOffset>140970</wp:posOffset>
                </wp:positionV>
                <wp:extent cx="577215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3985"/>
                        </a:xfrm>
                        <a:prstGeom prst="rect">
                          <a:avLst/>
                        </a:prstGeom>
                        <a:solidFill>
                          <a:srgbClr val="FFFFFF"/>
                        </a:solidFill>
                        <a:ln w="9525">
                          <a:noFill/>
                          <a:miter lim="800000"/>
                          <a:headEnd/>
                          <a:tailEnd/>
                        </a:ln>
                      </wps:spPr>
                      <wps:txbx>
                        <w:txbxContent>
                          <w:p w:rsidR="00955486" w:rsidRDefault="00955486">
                            <w:r w:rsidRPr="00C90758">
                              <w:rPr>
                                <w:noProof/>
                              </w:rPr>
                              <w:drawing>
                                <wp:inline distT="0" distB="0" distL="0" distR="0" wp14:anchorId="7E329F64" wp14:editId="7719BEB4">
                                  <wp:extent cx="6048375" cy="5210175"/>
                                  <wp:effectExtent l="0" t="0" r="0"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6pt;margin-top:11.1pt;width:454.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" stroked="f">
                <v:textbox style="mso-fit-shape-to-text:t">
                  <w:txbxContent>
                    <w:p w:rsidR="00955486" w:rsidRDefault="00955486">
                      <w:r w:rsidRPr="00C90758">
                        <w:rPr>
                          <w:noProof/>
                        </w:rPr>
                        <w:drawing>
                          <wp:inline distT="0" distB="0" distL="0" distR="0" wp14:anchorId="7E329F64" wp14:editId="7719BEB4">
                            <wp:extent cx="6048375" cy="5210175"/>
                            <wp:effectExtent l="0" t="0" r="0"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xbxContent>
                </v:textbox>
              </v:shape>
            </w:pict>
          </mc:Fallback>
        </mc:AlternateContent>
      </w: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2D505F" w:rsidP="001E29A4">
      <w:pPr>
        <w:ind w:left="720" w:hanging="720"/>
      </w:pPr>
      <w:r>
        <w:t>The goal for Business Services Office staffing for Antelope Valley Colleges is as follows:</w:t>
      </w: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C90758" w:rsidP="001E29A4">
      <w:pPr>
        <w:ind w:left="720" w:hanging="720"/>
      </w:pPr>
    </w:p>
    <w:p w:rsidR="00C90758" w:rsidRDefault="002D505F" w:rsidP="001E29A4">
      <w:pPr>
        <w:ind w:left="720" w:hanging="720"/>
      </w:pPr>
      <w:r w:rsidRPr="00C90758">
        <w:rPr>
          <w:noProof/>
        </w:rPr>
        <w:drawing>
          <wp:inline distT="0" distB="0" distL="0" distR="0" wp14:anchorId="366AF489" wp14:editId="4033F546">
            <wp:extent cx="2849880" cy="2171700"/>
            <wp:effectExtent l="0" t="0" r="762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90758" w:rsidRDefault="00C90758" w:rsidP="001E29A4">
      <w:pPr>
        <w:ind w:left="720" w:hanging="720"/>
      </w:pPr>
    </w:p>
    <w:p w:rsidR="00C90758" w:rsidRDefault="00C90758" w:rsidP="001E29A4">
      <w:pPr>
        <w:ind w:left="720" w:hanging="720"/>
      </w:pPr>
    </w:p>
    <w:p w:rsidR="003450C0" w:rsidRDefault="00F7364C" w:rsidP="001E29A4">
      <w:pPr>
        <w:ind w:left="720" w:hanging="720"/>
      </w:pPr>
      <w:r>
        <w:rPr>
          <w:noProof/>
        </w:rPr>
        <mc:AlternateContent>
          <mc:Choice Requires="wps">
            <w:drawing>
              <wp:anchor distT="0" distB="0" distL="114300" distR="114300" simplePos="0" relativeHeight="251698176" behindDoc="0" locked="0" layoutInCell="1" allowOverlap="1" wp14:editId="36B11C9B">
                <wp:simplePos x="0" y="0"/>
                <wp:positionH relativeFrom="column">
                  <wp:posOffset>4124325</wp:posOffset>
                </wp:positionH>
                <wp:positionV relativeFrom="paragraph">
                  <wp:posOffset>729615</wp:posOffset>
                </wp:positionV>
                <wp:extent cx="1181100" cy="831850"/>
                <wp:effectExtent l="0" t="0" r="19050" b="254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31850"/>
                        </a:xfrm>
                        <a:prstGeom prst="rect">
                          <a:avLst/>
                        </a:prstGeom>
                        <a:solidFill>
                          <a:srgbClr val="FFFFFF"/>
                        </a:solidFill>
                        <a:ln w="9525">
                          <a:solidFill>
                            <a:srgbClr val="000000"/>
                          </a:solidFill>
                          <a:miter lim="800000"/>
                          <a:headEnd/>
                          <a:tailEnd/>
                        </a:ln>
                      </wps:spPr>
                      <wps:txbx>
                        <w:txbxContent>
                          <w:p w:rsidR="00955486" w:rsidRDefault="00955486">
                            <w:r>
                              <w:t>Similar Systems and FTES to AVC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4.75pt;margin-top:57.45pt;width:93pt;height: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">
                <v:textbox>
                  <w:txbxContent>
                    <w:p w:rsidR="00955486" w:rsidRDefault="00955486">
                      <w:r>
                        <w:t>Similar Systems and FTES to AVC</w:t>
                      </w:r>
                    </w:p>
                  </w:txbxContent>
                </v:textbox>
              </v:shape>
            </w:pict>
          </mc:Fallback>
        </mc:AlternateContent>
      </w:r>
      <w:r w:rsidR="003450C0">
        <w:rPr>
          <w:noProof/>
        </w:rPr>
        <w:drawing>
          <wp:inline distT="0" distB="0" distL="0" distR="0" wp14:anchorId="027D1E77" wp14:editId="15066EEF">
            <wp:extent cx="4733925" cy="2743200"/>
            <wp:effectExtent l="0" t="0" r="9525" b="1905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450C0" w:rsidRDefault="003450C0" w:rsidP="001E29A4">
      <w:pPr>
        <w:ind w:left="720" w:hanging="720"/>
      </w:pPr>
    </w:p>
    <w:p w:rsidR="003450C0" w:rsidRDefault="003450C0" w:rsidP="001E29A4">
      <w:pPr>
        <w:ind w:left="720" w:hanging="720"/>
      </w:pPr>
    </w:p>
    <w:p w:rsidR="003450C0" w:rsidRDefault="00F7364C" w:rsidP="001E29A4">
      <w:pPr>
        <w:ind w:left="720" w:hanging="720"/>
      </w:pPr>
      <w:r>
        <w:rPr>
          <w:noProof/>
        </w:rPr>
        <mc:AlternateContent>
          <mc:Choice Requires="wps">
            <w:drawing>
              <wp:anchor distT="0" distB="0" distL="114300" distR="114300" simplePos="0" relativeHeight="251700224" behindDoc="0" locked="0" layoutInCell="1" allowOverlap="1" wp14:anchorId="1AB1B8FB" wp14:editId="2F12285C">
                <wp:simplePos x="0" y="0"/>
                <wp:positionH relativeFrom="column">
                  <wp:posOffset>4000500</wp:posOffset>
                </wp:positionH>
                <wp:positionV relativeFrom="paragraph">
                  <wp:posOffset>598170</wp:posOffset>
                </wp:positionV>
                <wp:extent cx="1181100" cy="831850"/>
                <wp:effectExtent l="0" t="0" r="19050" b="254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31850"/>
                        </a:xfrm>
                        <a:prstGeom prst="rect">
                          <a:avLst/>
                        </a:prstGeom>
                        <a:solidFill>
                          <a:srgbClr val="FFFFFF"/>
                        </a:solidFill>
                        <a:ln w="9525">
                          <a:solidFill>
                            <a:srgbClr val="000000"/>
                          </a:solidFill>
                          <a:miter lim="800000"/>
                          <a:headEnd/>
                          <a:tailEnd/>
                        </a:ln>
                      </wps:spPr>
                      <wps:txbx>
                        <w:txbxContent>
                          <w:p w:rsidR="00955486" w:rsidRDefault="00955486" w:rsidP="00F7364C">
                            <w:r>
                              <w:t>Similar Systems and FTES to AVC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5pt;margin-top:47.1pt;width:93pt;height: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">
                <v:textbox>
                  <w:txbxContent>
                    <w:p w:rsidR="00955486" w:rsidRDefault="00955486" w:rsidP="00F7364C">
                      <w:r>
                        <w:t>Similar Systems and FTES to AVC</w:t>
                      </w:r>
                    </w:p>
                  </w:txbxContent>
                </v:textbox>
              </v:shape>
            </w:pict>
          </mc:Fallback>
        </mc:AlternateContent>
      </w:r>
      <w:r w:rsidR="003450C0">
        <w:rPr>
          <w:noProof/>
        </w:rPr>
        <w:drawing>
          <wp:inline distT="0" distB="0" distL="0" distR="0" wp14:anchorId="048E4108" wp14:editId="60619583">
            <wp:extent cx="4572000" cy="2743200"/>
            <wp:effectExtent l="0" t="0" r="19050"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B221CD" w:rsidP="001E29A4">
      <w:pPr>
        <w:ind w:left="720" w:hanging="720"/>
      </w:pPr>
      <w:r w:rsidRPr="00B221CD">
        <w:rPr>
          <w:noProof/>
        </w:rPr>
        <mc:AlternateContent>
          <mc:Choice Requires="wps">
            <w:drawing>
              <wp:anchor distT="0" distB="0" distL="114300" distR="114300" simplePos="0" relativeHeight="251706368" behindDoc="0" locked="0" layoutInCell="1" allowOverlap="1" wp14:anchorId="0E4A38A8" wp14:editId="506C32D0">
                <wp:simplePos x="0" y="0"/>
                <wp:positionH relativeFrom="column">
                  <wp:posOffset>3733800</wp:posOffset>
                </wp:positionH>
                <wp:positionV relativeFrom="paragraph">
                  <wp:posOffset>529590</wp:posOffset>
                </wp:positionV>
                <wp:extent cx="1181100" cy="831850"/>
                <wp:effectExtent l="0" t="0" r="19050" b="254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31850"/>
                        </a:xfrm>
                        <a:prstGeom prst="rect">
                          <a:avLst/>
                        </a:prstGeom>
                        <a:solidFill>
                          <a:srgbClr val="FFFFFF"/>
                        </a:solidFill>
                        <a:ln w="9525">
                          <a:solidFill>
                            <a:srgbClr val="000000"/>
                          </a:solidFill>
                          <a:miter lim="800000"/>
                          <a:headEnd/>
                          <a:tailEnd/>
                        </a:ln>
                      </wps:spPr>
                      <wps:txbx>
                        <w:txbxContent>
                          <w:p w:rsidR="00B221CD" w:rsidRDefault="00B221CD" w:rsidP="00B221CD">
                            <w:r>
                              <w:t>Similar Systems and FTES to AVC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94pt;margin-top:41.7pt;width:93pt;height: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">
                <v:textbox>
                  <w:txbxContent>
                    <w:p w:rsidR="00B221CD" w:rsidRDefault="00B221CD" w:rsidP="00B221CD">
                      <w:r>
                        <w:t>Similar Systems and FTES to AVC</w:t>
                      </w:r>
                    </w:p>
                  </w:txbxContent>
                </v:textbox>
              </v:shape>
            </w:pict>
          </mc:Fallback>
        </mc:AlternateContent>
      </w:r>
      <w:r w:rsidR="003450C0">
        <w:rPr>
          <w:noProof/>
        </w:rPr>
        <w:drawing>
          <wp:inline distT="0" distB="0" distL="0" distR="0" wp14:anchorId="3B84BF15" wp14:editId="6EA36AEF">
            <wp:extent cx="4572000" cy="2743200"/>
            <wp:effectExtent l="0" t="0" r="19050" b="1905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B221CD" w:rsidP="001E29A4">
      <w:pPr>
        <w:ind w:left="720" w:hanging="720"/>
      </w:pPr>
      <w:r w:rsidRPr="00B221CD">
        <w:rPr>
          <w:noProof/>
        </w:rPr>
        <mc:AlternateContent>
          <mc:Choice Requires="wps">
            <w:drawing>
              <wp:anchor distT="0" distB="0" distL="114300" distR="114300" simplePos="0" relativeHeight="251704320" behindDoc="0" locked="0" layoutInCell="1" allowOverlap="1" wp14:anchorId="7B76A2B5" wp14:editId="114CE654">
                <wp:simplePos x="0" y="0"/>
                <wp:positionH relativeFrom="column">
                  <wp:posOffset>3810000</wp:posOffset>
                </wp:positionH>
                <wp:positionV relativeFrom="paragraph">
                  <wp:posOffset>542925</wp:posOffset>
                </wp:positionV>
                <wp:extent cx="1181100" cy="831850"/>
                <wp:effectExtent l="0" t="0" r="19050" b="2540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31850"/>
                        </a:xfrm>
                        <a:prstGeom prst="rect">
                          <a:avLst/>
                        </a:prstGeom>
                        <a:solidFill>
                          <a:srgbClr val="FFFFFF"/>
                        </a:solidFill>
                        <a:ln w="9525">
                          <a:solidFill>
                            <a:srgbClr val="000000"/>
                          </a:solidFill>
                          <a:miter lim="800000"/>
                          <a:headEnd/>
                          <a:tailEnd/>
                        </a:ln>
                      </wps:spPr>
                      <wps:txbx>
                        <w:txbxContent>
                          <w:p w:rsidR="00B221CD" w:rsidRDefault="00B221CD" w:rsidP="00B221CD">
                            <w:r>
                              <w:t>Similar Systems and FTES to AVC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00pt;margin-top:42.75pt;width:93pt;height:6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">
                <v:textbox>
                  <w:txbxContent>
                    <w:p w:rsidR="00B221CD" w:rsidRDefault="00B221CD" w:rsidP="00B221CD">
                      <w:r>
                        <w:t>Similar Systems and FTES to AVC</w:t>
                      </w:r>
                    </w:p>
                  </w:txbxContent>
                </v:textbox>
              </v:shape>
            </w:pict>
          </mc:Fallback>
        </mc:AlternateContent>
      </w:r>
      <w:r w:rsidR="003450C0">
        <w:rPr>
          <w:noProof/>
        </w:rPr>
        <w:drawing>
          <wp:inline distT="0" distB="0" distL="0" distR="0" wp14:anchorId="5F68A637" wp14:editId="4CBD6D16">
            <wp:extent cx="4572000" cy="2743200"/>
            <wp:effectExtent l="0" t="0" r="19050" b="1905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3450C0" w:rsidRDefault="003450C0" w:rsidP="001E29A4">
      <w:pPr>
        <w:ind w:left="720" w:hanging="720"/>
      </w:pPr>
    </w:p>
    <w:p w:rsidR="00C90758" w:rsidRDefault="00C90758" w:rsidP="001E29A4">
      <w:pPr>
        <w:ind w:left="720" w:hanging="720"/>
      </w:pPr>
      <w:r>
        <w:t xml:space="preserve">Citrus college is the closest in similar FTES and systems.  However, they have </w:t>
      </w:r>
      <w:r w:rsidR="007F4A8C">
        <w:t>twice as many</w:t>
      </w:r>
    </w:p>
    <w:p w:rsidR="003F214B" w:rsidRDefault="00F7364C" w:rsidP="001E29A4">
      <w:pPr>
        <w:ind w:left="720" w:hanging="720"/>
      </w:pPr>
      <w:r>
        <w:t>management staff.  Citrus has 16 classified support and believe that they are understaffed</w:t>
      </w:r>
      <w:r w:rsidR="003F214B">
        <w:t xml:space="preserve">. </w:t>
      </w:r>
    </w:p>
    <w:p w:rsidR="000129EC" w:rsidRDefault="003F214B" w:rsidP="000129EC">
      <w:pPr>
        <w:ind w:left="720" w:hanging="720"/>
      </w:pPr>
      <w:r>
        <w:t xml:space="preserve">Antelope Valley currently has 13 classified support.  That is a </w:t>
      </w:r>
      <w:r w:rsidR="00F7364C">
        <w:t>23</w:t>
      </w:r>
      <w:r>
        <w:t xml:space="preserve">% reduction comparable </w:t>
      </w:r>
      <w:r w:rsidR="000129EC">
        <w:t>to</w:t>
      </w:r>
    </w:p>
    <w:p w:rsidR="00C90758" w:rsidRDefault="000129EC" w:rsidP="000129EC">
      <w:pPr>
        <w:ind w:left="720" w:hanging="720"/>
      </w:pPr>
      <w:r>
        <w:t>Citrus Co</w:t>
      </w:r>
      <w:r w:rsidR="003F214B">
        <w:t>llege.</w:t>
      </w:r>
      <w:r w:rsidR="002D505F">
        <w:t xml:space="preserve">  The goal for the Business Services Area staffing is as follows:</w:t>
      </w:r>
    </w:p>
    <w:p w:rsidR="002D505F" w:rsidRDefault="002D505F" w:rsidP="001E29A4">
      <w:pPr>
        <w:ind w:left="720" w:hanging="720"/>
      </w:pPr>
      <w:r>
        <w:rPr>
          <w:noProof/>
        </w:rPr>
        <mc:AlternateContent>
          <mc:Choice Requires="wps">
            <w:drawing>
              <wp:anchor distT="0" distB="0" distL="114300" distR="114300" simplePos="0" relativeHeight="251694080" behindDoc="0" locked="0" layoutInCell="1" allowOverlap="1" wp14:anchorId="6C381ED3" wp14:editId="400383E2">
                <wp:simplePos x="0" y="0"/>
                <wp:positionH relativeFrom="column">
                  <wp:posOffset>-485775</wp:posOffset>
                </wp:positionH>
                <wp:positionV relativeFrom="paragraph">
                  <wp:posOffset>158115</wp:posOffset>
                </wp:positionV>
                <wp:extent cx="6867525" cy="7038975"/>
                <wp:effectExtent l="0" t="0" r="9525"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7038975"/>
                        </a:xfrm>
                        <a:prstGeom prst="rect">
                          <a:avLst/>
                        </a:prstGeom>
                        <a:solidFill>
                          <a:srgbClr val="FFFFFF"/>
                        </a:solidFill>
                        <a:ln w="9525">
                          <a:noFill/>
                          <a:miter lim="800000"/>
                          <a:headEnd/>
                          <a:tailEnd/>
                        </a:ln>
                      </wps:spPr>
                      <wps:txbx>
                        <w:txbxContent>
                          <w:p w:rsidR="00955486" w:rsidRDefault="00955486">
                            <w:r>
                              <w:rPr>
                                <w:noProof/>
                              </w:rPr>
                              <w:drawing>
                                <wp:inline distT="0" distB="0" distL="0" distR="0" wp14:anchorId="06245E48" wp14:editId="3C41AE6C">
                                  <wp:extent cx="6677025" cy="6705600"/>
                                  <wp:effectExtent l="0" t="0" r="0" b="19050"/>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8.25pt;margin-top:12.45pt;width:540.75pt;height:55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" stroked="f">
                <v:textbox>
                  <w:txbxContent>
                    <w:p w:rsidR="00955486" w:rsidRDefault="00955486">
                      <w:r>
                        <w:rPr>
                          <w:noProof/>
                        </w:rPr>
                        <w:drawing>
                          <wp:inline distT="0" distB="0" distL="0" distR="0" wp14:anchorId="06245E48" wp14:editId="3C41AE6C">
                            <wp:extent cx="6677025" cy="6705600"/>
                            <wp:effectExtent l="0" t="0" r="0" b="19050"/>
                            <wp:docPr id="291" name="Diagram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xbxContent>
                </v:textbox>
              </v:shape>
            </w:pict>
          </mc:Fallback>
        </mc:AlternateContent>
      </w: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2D505F" w:rsidRDefault="002D505F" w:rsidP="001E29A4">
      <w:pPr>
        <w:ind w:left="720" w:hanging="720"/>
      </w:pPr>
    </w:p>
    <w:p w:rsidR="00C90758" w:rsidRDefault="00C90758" w:rsidP="001E29A4">
      <w:pPr>
        <w:ind w:left="720" w:hanging="720"/>
      </w:pPr>
    </w:p>
    <w:p w:rsidR="00C90758" w:rsidRDefault="00C90758" w:rsidP="001E29A4">
      <w:pPr>
        <w:ind w:left="720" w:hanging="720"/>
      </w:pPr>
    </w:p>
    <w:p w:rsidR="009A1188" w:rsidRPr="00B27A24" w:rsidRDefault="009A1188" w:rsidP="001E29A4">
      <w:pPr>
        <w:ind w:left="720" w:hanging="720"/>
      </w:pPr>
      <w:r w:rsidRPr="00B27A24">
        <w:t xml:space="preserve">6.3  </w:t>
      </w:r>
      <w:r w:rsidRPr="00B27A24">
        <w:tab/>
        <w:t xml:space="preserve">List </w:t>
      </w:r>
      <w:r w:rsidRPr="00B27A24">
        <w:rPr>
          <w:b/>
          <w:bCs/>
        </w:rPr>
        <w:t>facilities/physical resources</w:t>
      </w:r>
      <w:r w:rsidRPr="00B27A24">
        <w:t xml:space="preserve"> (remodels, renovations or new) needed to provide a safe and appropriate student learning and/or work environment.  List needs in priority order.  </w:t>
      </w:r>
    </w:p>
    <w:p w:rsidR="009D6713" w:rsidRPr="00B27A24" w:rsidRDefault="009D6713" w:rsidP="001E29A4">
      <w:pPr>
        <w:ind w:left="720" w:hanging="720"/>
      </w:pPr>
      <w:r w:rsidRPr="00B27A24">
        <w:tab/>
      </w:r>
    </w:p>
    <w:p w:rsidR="009D6713" w:rsidRDefault="009D6713" w:rsidP="001E29A4">
      <w:pPr>
        <w:ind w:left="720" w:hanging="720"/>
      </w:pPr>
      <w:r w:rsidRPr="00B27A24">
        <w:tab/>
      </w:r>
      <w:r w:rsidR="00B27A24" w:rsidRPr="00B27A24">
        <w:t>In order to accommodate additional staffing and storage requirements, it is recommended that the entire A154 a</w:t>
      </w:r>
      <w:r w:rsidRPr="00B27A24">
        <w:t>rea</w:t>
      </w:r>
      <w:r w:rsidR="00B27A24" w:rsidRPr="00B27A24">
        <w:t xml:space="preserve"> be ded</w:t>
      </w:r>
      <w:r w:rsidR="00B27A24">
        <w:t>icated to business services.  The business office</w:t>
      </w:r>
      <w:r w:rsidR="00B27A24" w:rsidRPr="00B27A24">
        <w:t xml:space="preserve"> currently share</w:t>
      </w:r>
      <w:r w:rsidR="00B27A24">
        <w:t>s</w:t>
      </w:r>
      <w:r w:rsidR="00B27A24" w:rsidRPr="00B27A24">
        <w:t xml:space="preserve"> an office with the Dean of Institutional Effectiveness and Academic Senate.  </w:t>
      </w:r>
      <w:r w:rsidR="00B27A24">
        <w:t>This would create two additional offices and space for reconfiguring the cubicles. This would create adequate space for the b</w:t>
      </w:r>
      <w:r w:rsidR="00B776C1">
        <w:t>usiness office needed to improve operational outcomes</w:t>
      </w:r>
      <w:r w:rsidR="00B27A24">
        <w:t>.</w:t>
      </w:r>
    </w:p>
    <w:p w:rsidR="009A1188" w:rsidRPr="00DD1626" w:rsidRDefault="009A1188" w:rsidP="001E29A4">
      <w:pPr>
        <w:ind w:left="720" w:hanging="720"/>
      </w:pPr>
    </w:p>
    <w:p w:rsidR="009A1188" w:rsidRPr="00DD1626" w:rsidRDefault="009A1188" w:rsidP="001E29A4">
      <w:pPr>
        <w:ind w:left="720" w:hanging="720"/>
      </w:pPr>
      <w:r w:rsidRPr="00DD1626">
        <w:t xml:space="preserve">6.4  </w:t>
      </w:r>
      <w:r w:rsidRPr="00DD1626">
        <w:tab/>
        <w:t xml:space="preserve">Identify </w:t>
      </w:r>
      <w:r w:rsidRPr="00DD1626">
        <w:rPr>
          <w:b/>
          <w:bCs/>
        </w:rPr>
        <w:t>financial resources</w:t>
      </w:r>
      <w:r w:rsidRPr="00DD1626">
        <w:t xml:space="preserve"> needed to improve outcomes and/or student achievement. List needs in priority order.  </w:t>
      </w:r>
    </w:p>
    <w:p w:rsidR="004B2C78" w:rsidRDefault="004B2C78" w:rsidP="004B2C78">
      <w:pPr>
        <w:ind w:left="720"/>
      </w:pPr>
    </w:p>
    <w:p w:rsidR="004B2C78" w:rsidRDefault="004B2C78" w:rsidP="004B2C78">
      <w:pPr>
        <w:ind w:left="720"/>
      </w:pPr>
      <w:r>
        <w:t>The business office also needs an increase in consulting services.  There is a need to assist with the segregated systems issues that involve technical expertise.  We have a Banner consultant</w:t>
      </w:r>
      <w:r w:rsidR="000129EC">
        <w:t xml:space="preserve"> for student accounts receivable</w:t>
      </w:r>
      <w:r>
        <w:t xml:space="preserve"> that comes out each year for one week to assist in migrating back to Banner baseline.  Over the years, we’ve created home grown solutions to issues that Banner baseline already addresses</w:t>
      </w:r>
      <w:r w:rsidR="000129EC">
        <w:t xml:space="preserve"> in their updates</w:t>
      </w:r>
      <w:r>
        <w:t xml:space="preserve"> in regards to our application of payments, billing, drop for non payment and other student accounts receivable issues.  </w:t>
      </w:r>
      <w:r w:rsidR="000129EC">
        <w:t xml:space="preserve">When Banner was first implemented, there was no consultant in the student accounts area.  Just recently in 2010, we started to have the consultant come once a year to offer training.  </w:t>
      </w:r>
      <w:r>
        <w:t>There is a need to expand this to quarterly visits to facilitate resolution of the Banner issues.  We also need support in other financial system areas.</w:t>
      </w:r>
    </w:p>
    <w:p w:rsidR="004B2C78" w:rsidRDefault="004B2C78" w:rsidP="004B2C78">
      <w:pPr>
        <w:ind w:left="720"/>
      </w:pPr>
    </w:p>
    <w:p w:rsidR="004B2C78" w:rsidRDefault="004B2C78" w:rsidP="004B2C78">
      <w:pPr>
        <w:ind w:left="720"/>
      </w:pPr>
      <w:r>
        <w:t>The business office would also need an additional fax machine.  Currently, there is one fax machine that is shared between accounting and purchasing.  This creates several challenges because both have high demand needs for fax machine use.</w:t>
      </w:r>
      <w:r w:rsidR="00077FB8">
        <w:t xml:space="preserve">  This will help</w:t>
      </w:r>
      <w:r w:rsidR="00577447">
        <w:t xml:space="preserve"> the business office in operational outcome #1: Ensure annual reporting deadlines are met.  Both accounts payable and purchasing are high volume areas that require separate fax machines.  Currently, there is a bottleneck in sending out purchase orders and receiving faxed invoices and someone in the business office has to separate these out, which the order of faxes are coordinated.  </w:t>
      </w:r>
      <w:r w:rsidR="00077FB8">
        <w:t xml:space="preserve"> </w:t>
      </w:r>
    </w:p>
    <w:p w:rsidR="004B2C78" w:rsidRDefault="004B2C78" w:rsidP="004B2C78">
      <w:pPr>
        <w:ind w:left="720" w:hanging="720"/>
      </w:pPr>
    </w:p>
    <w:p w:rsidR="004B2C78" w:rsidRDefault="004B2C78" w:rsidP="004B2C78">
      <w:pPr>
        <w:ind w:left="720" w:hanging="720"/>
      </w:pPr>
      <w:r>
        <w:tab/>
        <w:t>The business office would need additional supply budget to support the increase in staffing.</w:t>
      </w:r>
    </w:p>
    <w:p w:rsidR="009A1188" w:rsidRPr="00DA0E83" w:rsidRDefault="009A1188" w:rsidP="001E29A4">
      <w:pPr>
        <w:ind w:left="720" w:hanging="720"/>
        <w:rPr>
          <w:color w:val="FF0000"/>
        </w:rPr>
      </w:pPr>
    </w:p>
    <w:p w:rsidR="009A1188" w:rsidRPr="00F76F8C" w:rsidRDefault="009A1188" w:rsidP="001E29A4">
      <w:pPr>
        <w:ind w:left="720" w:hanging="720"/>
      </w:pPr>
      <w:r w:rsidRPr="00F76F8C">
        <w:t xml:space="preserve">6.5  </w:t>
      </w:r>
      <w:r w:rsidRPr="00F76F8C">
        <w:tab/>
        <w:t xml:space="preserve">Identify </w:t>
      </w:r>
      <w:r w:rsidRPr="00F76F8C">
        <w:rPr>
          <w:b/>
          <w:bCs/>
        </w:rPr>
        <w:t>professional development</w:t>
      </w:r>
      <w:r w:rsidRPr="00F76F8C">
        <w:t xml:space="preserve"> </w:t>
      </w:r>
      <w:r w:rsidRPr="00F76F8C">
        <w:rPr>
          <w:b/>
          <w:bCs/>
        </w:rPr>
        <w:t>resources</w:t>
      </w:r>
      <w:r w:rsidRPr="00F76F8C">
        <w:t xml:space="preserve"> needed to improve outcomes and/or facilitate student achievement. List needs in priority order. </w:t>
      </w:r>
    </w:p>
    <w:p w:rsidR="004B2C78" w:rsidRPr="00F76F8C" w:rsidRDefault="004B2C78" w:rsidP="001E29A4">
      <w:pPr>
        <w:ind w:left="720" w:hanging="720"/>
      </w:pPr>
    </w:p>
    <w:p w:rsidR="004B2C78" w:rsidRPr="00F76F8C" w:rsidRDefault="004B2C78" w:rsidP="001E29A4">
      <w:pPr>
        <w:ind w:left="720" w:hanging="720"/>
      </w:pPr>
      <w:r w:rsidRPr="00F76F8C">
        <w:tab/>
        <w:t>The business services staff have varying skill sets; from budgeting to accounting to purchasing to logistical support to duplication and mail services.  There are several professional organization that specia</w:t>
      </w:r>
      <w:r w:rsidR="00756DB2">
        <w:t>lize in these areas and would provide professional development and improve all operational outcomes in business services</w:t>
      </w:r>
      <w:r w:rsidRPr="00F76F8C">
        <w:t>.  They include:</w:t>
      </w:r>
    </w:p>
    <w:p w:rsidR="004B2C78" w:rsidRPr="00F76F8C" w:rsidRDefault="004B2C78" w:rsidP="001E29A4">
      <w:pPr>
        <w:ind w:left="720" w:hanging="720"/>
      </w:pPr>
    </w:p>
    <w:p w:rsidR="004B2C78" w:rsidRPr="00F76F8C" w:rsidRDefault="004B2C78" w:rsidP="00CF1BC7">
      <w:pPr>
        <w:pStyle w:val="ListParagraph"/>
        <w:numPr>
          <w:ilvl w:val="1"/>
          <w:numId w:val="19"/>
        </w:numPr>
      </w:pPr>
      <w:r w:rsidRPr="00F76F8C">
        <w:t>A</w:t>
      </w:r>
      <w:r w:rsidR="00F76F8C" w:rsidRPr="00F76F8C">
        <w:t xml:space="preserve">ssociation of </w:t>
      </w:r>
      <w:r w:rsidRPr="00F76F8C">
        <w:t>C</w:t>
      </w:r>
      <w:r w:rsidR="00F76F8C" w:rsidRPr="00F76F8C">
        <w:t xml:space="preserve">alifornia </w:t>
      </w:r>
      <w:r w:rsidRPr="00F76F8C">
        <w:t>C</w:t>
      </w:r>
      <w:r w:rsidR="00F76F8C" w:rsidRPr="00F76F8C">
        <w:t xml:space="preserve">ommunity </w:t>
      </w:r>
      <w:r w:rsidRPr="00F76F8C">
        <w:t>C</w:t>
      </w:r>
      <w:r w:rsidR="00F76F8C" w:rsidRPr="00F76F8C">
        <w:t xml:space="preserve">ollege </w:t>
      </w:r>
      <w:r w:rsidRPr="00F76F8C">
        <w:t>A</w:t>
      </w:r>
      <w:r w:rsidR="00F76F8C" w:rsidRPr="00F76F8C">
        <w:t>dministrators</w:t>
      </w:r>
    </w:p>
    <w:p w:rsidR="004B2C78" w:rsidRPr="00F76F8C" w:rsidRDefault="004B2C78" w:rsidP="00CF1BC7">
      <w:pPr>
        <w:pStyle w:val="ListParagraph"/>
        <w:numPr>
          <w:ilvl w:val="1"/>
          <w:numId w:val="19"/>
        </w:numPr>
      </w:pPr>
      <w:r w:rsidRPr="00F76F8C">
        <w:t>A</w:t>
      </w:r>
      <w:r w:rsidR="00F76F8C" w:rsidRPr="00F76F8C">
        <w:t xml:space="preserve">ssociation of </w:t>
      </w:r>
      <w:r w:rsidRPr="00F76F8C">
        <w:t>C</w:t>
      </w:r>
      <w:r w:rsidR="00F76F8C" w:rsidRPr="00F76F8C">
        <w:t xml:space="preserve">hief </w:t>
      </w:r>
      <w:r w:rsidRPr="00F76F8C">
        <w:t>B</w:t>
      </w:r>
      <w:r w:rsidR="00F76F8C" w:rsidRPr="00F76F8C">
        <w:t xml:space="preserve">usiness </w:t>
      </w:r>
      <w:r w:rsidRPr="00F76F8C">
        <w:t>O</w:t>
      </w:r>
      <w:r w:rsidR="00F76F8C" w:rsidRPr="00F76F8C">
        <w:t>fficials</w:t>
      </w:r>
    </w:p>
    <w:p w:rsidR="004B2C78" w:rsidRPr="00F76F8C" w:rsidRDefault="004B2C78" w:rsidP="00CF1BC7">
      <w:pPr>
        <w:pStyle w:val="ListParagraph"/>
        <w:numPr>
          <w:ilvl w:val="1"/>
          <w:numId w:val="19"/>
        </w:numPr>
      </w:pPr>
      <w:r w:rsidRPr="00F76F8C">
        <w:t>C</w:t>
      </w:r>
      <w:r w:rsidR="00F76F8C" w:rsidRPr="00F76F8C">
        <w:t xml:space="preserve">alifornia </w:t>
      </w:r>
      <w:r w:rsidRPr="00F76F8C">
        <w:t>A</w:t>
      </w:r>
      <w:r w:rsidR="00F76F8C" w:rsidRPr="00F76F8C">
        <w:t xml:space="preserve">ssociation of </w:t>
      </w:r>
      <w:r w:rsidRPr="00F76F8C">
        <w:t>S</w:t>
      </w:r>
      <w:r w:rsidR="00F76F8C" w:rsidRPr="00F76F8C">
        <w:t xml:space="preserve">chool </w:t>
      </w:r>
      <w:r w:rsidRPr="00F76F8C">
        <w:t>B</w:t>
      </w:r>
      <w:r w:rsidR="00F76F8C" w:rsidRPr="00F76F8C">
        <w:t xml:space="preserve">usiness </w:t>
      </w:r>
      <w:r w:rsidRPr="00F76F8C">
        <w:t>O</w:t>
      </w:r>
      <w:r w:rsidR="00F76F8C" w:rsidRPr="00F76F8C">
        <w:t>fficials</w:t>
      </w:r>
    </w:p>
    <w:p w:rsidR="00F76F8C" w:rsidRPr="00F76F8C" w:rsidRDefault="00F76F8C" w:rsidP="00CF1BC7">
      <w:pPr>
        <w:pStyle w:val="ListParagraph"/>
        <w:numPr>
          <w:ilvl w:val="1"/>
          <w:numId w:val="19"/>
        </w:numPr>
      </w:pPr>
      <w:r w:rsidRPr="00F76F8C">
        <w:t>Council of Supply Chain Management Professionals</w:t>
      </w:r>
    </w:p>
    <w:p w:rsidR="00F76F8C" w:rsidRDefault="00F76F8C" w:rsidP="00CF1BC7">
      <w:pPr>
        <w:pStyle w:val="ListParagraph"/>
        <w:numPr>
          <w:ilvl w:val="1"/>
          <w:numId w:val="19"/>
        </w:numPr>
      </w:pPr>
      <w:r w:rsidRPr="00F76F8C">
        <w:t>National Contract Management Association</w:t>
      </w:r>
    </w:p>
    <w:p w:rsidR="006F6D9C" w:rsidRPr="00F76F8C" w:rsidRDefault="006F6D9C" w:rsidP="00CF1BC7">
      <w:pPr>
        <w:pStyle w:val="ListParagraph"/>
        <w:numPr>
          <w:ilvl w:val="1"/>
          <w:numId w:val="19"/>
        </w:numPr>
      </w:pPr>
      <w:r>
        <w:t>Association of College &amp; University Auditors</w:t>
      </w:r>
    </w:p>
    <w:p w:rsidR="004B2C78" w:rsidRPr="00F76F8C" w:rsidRDefault="004B2C78" w:rsidP="00CF1BC7">
      <w:pPr>
        <w:pStyle w:val="ListParagraph"/>
        <w:numPr>
          <w:ilvl w:val="1"/>
          <w:numId w:val="19"/>
        </w:numPr>
      </w:pPr>
      <w:r w:rsidRPr="00F76F8C">
        <w:t>W</w:t>
      </w:r>
      <w:r w:rsidR="00F76F8C" w:rsidRPr="00F76F8C">
        <w:t xml:space="preserve">estern </w:t>
      </w:r>
      <w:r w:rsidRPr="00F76F8C">
        <w:t>A</w:t>
      </w:r>
      <w:r w:rsidR="00F76F8C" w:rsidRPr="00F76F8C">
        <w:t xml:space="preserve">ssociation of </w:t>
      </w:r>
      <w:r w:rsidRPr="00F76F8C">
        <w:t>C</w:t>
      </w:r>
      <w:r w:rsidR="00F76F8C" w:rsidRPr="00F76F8C">
        <w:t xml:space="preserve">ollege and University </w:t>
      </w:r>
      <w:r w:rsidRPr="00F76F8C">
        <w:t>B</w:t>
      </w:r>
      <w:r w:rsidR="00F76F8C" w:rsidRPr="00F76F8C">
        <w:t xml:space="preserve">usiness </w:t>
      </w:r>
      <w:r w:rsidRPr="00F76F8C">
        <w:t>O</w:t>
      </w:r>
      <w:r w:rsidR="00F76F8C" w:rsidRPr="00F76F8C">
        <w:t>fficers</w:t>
      </w:r>
    </w:p>
    <w:p w:rsidR="004B2C78" w:rsidRPr="00F76F8C" w:rsidRDefault="004B2C78" w:rsidP="00CF1BC7">
      <w:pPr>
        <w:pStyle w:val="ListParagraph"/>
        <w:numPr>
          <w:ilvl w:val="1"/>
          <w:numId w:val="19"/>
        </w:numPr>
      </w:pPr>
      <w:r w:rsidRPr="00F76F8C">
        <w:t>F</w:t>
      </w:r>
      <w:r w:rsidR="00F76F8C" w:rsidRPr="00F76F8C">
        <w:t xml:space="preserve">inancial </w:t>
      </w:r>
      <w:r w:rsidRPr="00F76F8C">
        <w:t>C</w:t>
      </w:r>
      <w:r w:rsidR="00F76F8C" w:rsidRPr="00F76F8C">
        <w:t xml:space="preserve">risis </w:t>
      </w:r>
      <w:r w:rsidRPr="00F76F8C">
        <w:t>M</w:t>
      </w:r>
      <w:r w:rsidR="00F76F8C" w:rsidRPr="00F76F8C">
        <w:t xml:space="preserve">anagement and </w:t>
      </w:r>
      <w:r w:rsidRPr="00F76F8C">
        <w:t>A</w:t>
      </w:r>
      <w:r w:rsidR="00F76F8C" w:rsidRPr="00F76F8C">
        <w:t xml:space="preserve">ssistance </w:t>
      </w:r>
      <w:r w:rsidRPr="00F76F8C">
        <w:t>T</w:t>
      </w:r>
      <w:r w:rsidR="00F76F8C" w:rsidRPr="00F76F8C">
        <w:t>eam</w:t>
      </w:r>
    </w:p>
    <w:p w:rsidR="004B2C78" w:rsidRPr="00F76F8C" w:rsidRDefault="004B2C78" w:rsidP="00CF1BC7">
      <w:pPr>
        <w:pStyle w:val="ListParagraph"/>
        <w:numPr>
          <w:ilvl w:val="1"/>
          <w:numId w:val="19"/>
        </w:numPr>
      </w:pPr>
      <w:r w:rsidRPr="00F76F8C">
        <w:t>School Services of California</w:t>
      </w:r>
    </w:p>
    <w:p w:rsidR="004B2C78" w:rsidRPr="00F76F8C" w:rsidRDefault="004B2C78" w:rsidP="00CF1BC7">
      <w:pPr>
        <w:pStyle w:val="ListParagraph"/>
        <w:numPr>
          <w:ilvl w:val="1"/>
          <w:numId w:val="19"/>
        </w:numPr>
      </w:pPr>
      <w:r w:rsidRPr="00F76F8C">
        <w:t>Association of Mail &amp; Parcel Centers</w:t>
      </w:r>
    </w:p>
    <w:p w:rsidR="004B2C78" w:rsidRPr="00F76F8C" w:rsidRDefault="004B2C78" w:rsidP="00CF1BC7">
      <w:pPr>
        <w:pStyle w:val="ListParagraph"/>
        <w:numPr>
          <w:ilvl w:val="1"/>
          <w:numId w:val="19"/>
        </w:numPr>
      </w:pPr>
      <w:r w:rsidRPr="00F76F8C">
        <w:t>American Chain of Warehouses</w:t>
      </w:r>
    </w:p>
    <w:p w:rsidR="00F76F8C" w:rsidRPr="00F76F8C" w:rsidRDefault="00F76F8C" w:rsidP="00CF1BC7">
      <w:pPr>
        <w:pStyle w:val="ListParagraph"/>
        <w:numPr>
          <w:ilvl w:val="1"/>
          <w:numId w:val="19"/>
        </w:numPr>
      </w:pPr>
      <w:r w:rsidRPr="00F76F8C">
        <w:t>Department of Transportation/Hazmat Training</w:t>
      </w:r>
    </w:p>
    <w:p w:rsidR="00F76F8C" w:rsidRPr="00F76F8C" w:rsidRDefault="00F76F8C" w:rsidP="00CF1BC7">
      <w:pPr>
        <w:pStyle w:val="ListParagraph"/>
        <w:numPr>
          <w:ilvl w:val="1"/>
          <w:numId w:val="19"/>
        </w:numPr>
      </w:pPr>
      <w:r w:rsidRPr="00F76F8C">
        <w:t>Los Angeles County Office of Education Training programs</w:t>
      </w:r>
    </w:p>
    <w:p w:rsidR="009A1188" w:rsidRPr="00434C63" w:rsidRDefault="009A1188" w:rsidP="008D0A97">
      <w:pPr>
        <w:pStyle w:val="BodyTextIndent3"/>
        <w:ind w:left="720"/>
        <w:rPr>
          <w:b/>
          <w:bCs/>
        </w:rPr>
      </w:pPr>
    </w:p>
    <w:p w:rsidR="009A1188" w:rsidRPr="00434C63" w:rsidRDefault="009A1188" w:rsidP="008D0A97">
      <w:pPr>
        <w:rPr>
          <w:b/>
          <w:bCs/>
        </w:rPr>
      </w:pPr>
      <w:r w:rsidRPr="00434C63">
        <w:rPr>
          <w:b/>
          <w:bCs/>
        </w:rPr>
        <w:t>Area 7 - Recommendations and Comments</w:t>
      </w:r>
    </w:p>
    <w:p w:rsidR="009A1188" w:rsidRPr="00434C63" w:rsidRDefault="009A1188" w:rsidP="008D0A97"/>
    <w:p w:rsidR="009A1188" w:rsidRPr="00434C63" w:rsidRDefault="009A1188" w:rsidP="00DD1626">
      <w:pPr>
        <w:ind w:left="720" w:hanging="720"/>
      </w:pPr>
      <w:r w:rsidRPr="00434C63">
        <w:t xml:space="preserve">7.1  </w:t>
      </w:r>
      <w:r w:rsidRPr="00434C63">
        <w:tab/>
      </w:r>
      <w:r w:rsidR="00DD1626" w:rsidRPr="00434C63">
        <w:t xml:space="preserve">Industry standard is to separate procurement from fiscal functions.  Both have very different skill sets and specializations. </w:t>
      </w:r>
      <w:r w:rsidR="00434C63" w:rsidRPr="00434C63">
        <w:t>If you notice the organizational structures in three comparable community colleges: Butte, Cabrillo and Citrus; there is a director of business services/procurement and a director of fiscal services</w:t>
      </w:r>
      <w:r w:rsidR="00663FB6">
        <w:t xml:space="preserve"> equivalent</w:t>
      </w:r>
      <w:r w:rsidR="00434C63" w:rsidRPr="00434C63">
        <w:t>.  Presently, there is one director of business services performing both functions.  The business office is too lean and encompasses several varying skill</w:t>
      </w:r>
      <w:r w:rsidR="00663FB6">
        <w:t xml:space="preserve"> </w:t>
      </w:r>
      <w:r w:rsidR="00434C63" w:rsidRPr="00434C63">
        <w:t xml:space="preserve">set areas.  As a result of personnel being spread thin, there is undue stress and pressure on the team to try and cover all of these varying areas.  Other comparable districts have addressed this issue by adequately staffing the business office.  The two districts that have 3 managers as opposed to the 4 that Citrus has, have instituted an integrated system.  Citrus has a similar FTES and system structure that we do, but </w:t>
      </w:r>
      <w:r w:rsidR="00663FB6">
        <w:t xml:space="preserve">has </w:t>
      </w:r>
      <w:r w:rsidR="007F4A8C">
        <w:t>twice as many managers</w:t>
      </w:r>
      <w:r w:rsidR="00663FB6">
        <w:t xml:space="preserve"> and 23</w:t>
      </w:r>
      <w:r w:rsidR="00434C63" w:rsidRPr="00434C63">
        <w:t xml:space="preserve">% more classified staff to deal with these issues.  </w:t>
      </w:r>
    </w:p>
    <w:p w:rsidR="009A1188" w:rsidRPr="00DA0E83" w:rsidRDefault="009A1188" w:rsidP="008D0A97">
      <w:pPr>
        <w:spacing w:line="240" w:lineRule="atLeast"/>
        <w:rPr>
          <w:color w:val="FF0000"/>
        </w:rPr>
      </w:pPr>
    </w:p>
    <w:p w:rsidR="009A1188" w:rsidRPr="009A718B" w:rsidRDefault="009A1188" w:rsidP="008B2A27">
      <w:pPr>
        <w:spacing w:line="240" w:lineRule="atLeast"/>
        <w:ind w:left="720" w:hanging="720"/>
      </w:pPr>
      <w:r w:rsidRPr="009A718B">
        <w:t xml:space="preserve">7.2 </w:t>
      </w:r>
      <w:r w:rsidRPr="00DA0E83">
        <w:rPr>
          <w:color w:val="FF0000"/>
        </w:rPr>
        <w:tab/>
      </w:r>
      <w:r w:rsidRPr="009A718B">
        <w:t>What changes in the program review process would improve institutional effectiveness or make the results more helpful to the program?</w:t>
      </w:r>
      <w:r w:rsidR="008B2A27" w:rsidRPr="009A718B">
        <w:t xml:space="preserve"> A holistic view of the varying areas as integrated into the district and a needs assessment performed.  A good example would be that Institutional research, the foundation and business services have identified the need for a grant manager.  </w:t>
      </w:r>
      <w:r w:rsidR="009A718B" w:rsidRPr="009A718B">
        <w:t>Program reviews are done</w:t>
      </w:r>
      <w:r w:rsidR="00663FB6">
        <w:t xml:space="preserve"> by individual department or division</w:t>
      </w:r>
      <w:r w:rsidR="009A718B" w:rsidRPr="009A718B">
        <w:t xml:space="preserve"> but I believe there is a lot of overlap in identifying the needs of the district, not just on an area by area view.</w:t>
      </w:r>
    </w:p>
    <w:p w:rsidR="00067EE4" w:rsidRDefault="00067EE4" w:rsidP="008D0A97">
      <w:pPr>
        <w:spacing w:line="240" w:lineRule="atLeast"/>
      </w:pPr>
    </w:p>
    <w:p w:rsidR="00067EE4" w:rsidRDefault="00067EE4" w:rsidP="008D0A97">
      <w:pPr>
        <w:spacing w:line="240" w:lineRule="atLeast"/>
      </w:pPr>
    </w:p>
    <w:p w:rsidR="00067EE4" w:rsidRDefault="00067EE4" w:rsidP="008D0A97">
      <w:pPr>
        <w:spacing w:line="240" w:lineRule="atLeast"/>
      </w:pPr>
    </w:p>
    <w:p w:rsidR="00067EE4" w:rsidRDefault="00067EE4" w:rsidP="008D0A97">
      <w:pPr>
        <w:spacing w:line="240" w:lineRule="atLeast"/>
      </w:pPr>
    </w:p>
    <w:p w:rsidR="00067EE4" w:rsidRDefault="00067EE4" w:rsidP="008D0A97">
      <w:pPr>
        <w:spacing w:line="240" w:lineRule="atLeast"/>
      </w:pPr>
    </w:p>
    <w:p w:rsidR="00067EE4" w:rsidRDefault="00067EE4" w:rsidP="008D0A97">
      <w:pPr>
        <w:spacing w:line="240" w:lineRule="atLeast"/>
      </w:pPr>
    </w:p>
    <w:p w:rsidR="00067EE4" w:rsidRDefault="00067EE4" w:rsidP="008D0A97">
      <w:pPr>
        <w:spacing w:line="240" w:lineRule="atLeast"/>
      </w:pPr>
    </w:p>
    <w:p w:rsidR="00067EE4" w:rsidRDefault="00067EE4" w:rsidP="008D0A97">
      <w:pPr>
        <w:spacing w:line="240" w:lineRule="atLeast"/>
      </w:pPr>
    </w:p>
    <w:p w:rsidR="00067EE4" w:rsidRDefault="00067EE4" w:rsidP="008D0A97">
      <w:pPr>
        <w:spacing w:line="240" w:lineRule="atLeast"/>
      </w:pPr>
    </w:p>
    <w:p w:rsidR="00E04928" w:rsidRDefault="00E04928" w:rsidP="00F7722E">
      <w:pPr>
        <w:spacing w:line="240" w:lineRule="atLeast"/>
        <w:jc w:val="center"/>
        <w:rPr>
          <w:b/>
        </w:rPr>
      </w:pPr>
    </w:p>
    <w:p w:rsidR="00067EE4" w:rsidRPr="00F7722E" w:rsidRDefault="00E04928" w:rsidP="00F7722E">
      <w:pPr>
        <w:spacing w:line="240" w:lineRule="atLeast"/>
        <w:jc w:val="center"/>
        <w:rPr>
          <w:b/>
        </w:rPr>
      </w:pPr>
      <w:r>
        <w:rPr>
          <w:b/>
        </w:rPr>
        <w:t>2</w:t>
      </w:r>
      <w:r w:rsidR="00F7722E" w:rsidRPr="00F7722E">
        <w:rPr>
          <w:b/>
        </w:rPr>
        <w:t xml:space="preserve">012-2013 </w:t>
      </w:r>
      <w:r w:rsidR="00407567">
        <w:rPr>
          <w:b/>
        </w:rPr>
        <w:t xml:space="preserve">Key </w:t>
      </w:r>
      <w:r w:rsidR="00F7722E" w:rsidRPr="00F7722E">
        <w:rPr>
          <w:b/>
        </w:rPr>
        <w:t>Deadlines</w:t>
      </w:r>
      <w:r w:rsidR="00CE3DCE">
        <w:rPr>
          <w:b/>
        </w:rPr>
        <w:t xml:space="preserve"> (Microsoft Project)</w:t>
      </w:r>
    </w:p>
    <w:p w:rsidR="00067EE4" w:rsidRDefault="00067EE4" w:rsidP="008D0A97">
      <w:pPr>
        <w:spacing w:line="240" w:lineRule="atLeast"/>
      </w:pPr>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2637"/>
        <w:gridCol w:w="1180"/>
        <w:gridCol w:w="1245"/>
        <w:gridCol w:w="1097"/>
        <w:gridCol w:w="3231"/>
      </w:tblGrid>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A93B1E" w:rsidRPr="00A93B1E" w:rsidRDefault="00A93B1E" w:rsidP="00A93B1E">
            <w:pPr>
              <w:rPr>
                <w:rFonts w:ascii="Calibri" w:hAnsi="Calibri" w:cs="Calibri"/>
                <w:sz w:val="20"/>
                <w:szCs w:val="20"/>
              </w:rPr>
            </w:pPr>
            <w:r w:rsidRPr="00A93B1E">
              <w:rPr>
                <w:rFonts w:ascii="Calibri" w:hAnsi="Calibri" w:cs="Calibri"/>
                <w:color w:val="363636"/>
                <w:sz w:val="20"/>
                <w:szCs w:val="20"/>
                <w:shd w:val="clear" w:color="auto" w:fill="DFE3E8"/>
              </w:rPr>
              <w:t>Task Name</w:t>
            </w:r>
          </w:p>
        </w:tc>
        <w:tc>
          <w:tcPr>
            <w:tcW w:w="183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A93B1E" w:rsidRPr="00A93B1E" w:rsidRDefault="00A93B1E" w:rsidP="00A93B1E">
            <w:pPr>
              <w:rPr>
                <w:rFonts w:ascii="Calibri" w:hAnsi="Calibri" w:cs="Calibri"/>
                <w:sz w:val="20"/>
                <w:szCs w:val="20"/>
              </w:rPr>
            </w:pPr>
            <w:r w:rsidRPr="00A93B1E">
              <w:rPr>
                <w:rFonts w:ascii="Calibri" w:hAnsi="Calibri" w:cs="Calibri"/>
                <w:color w:val="363636"/>
                <w:sz w:val="20"/>
                <w:szCs w:val="20"/>
                <w:shd w:val="clear" w:color="auto" w:fill="DFE3E8"/>
              </w:rPr>
              <w:t>Start</w:t>
            </w:r>
          </w:p>
        </w:tc>
        <w:tc>
          <w:tcPr>
            <w:tcW w:w="2040"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A93B1E" w:rsidRPr="00A93B1E" w:rsidRDefault="00A93B1E" w:rsidP="00A93B1E">
            <w:pPr>
              <w:rPr>
                <w:rFonts w:ascii="Calibri" w:hAnsi="Calibri" w:cs="Calibri"/>
                <w:sz w:val="20"/>
                <w:szCs w:val="20"/>
              </w:rPr>
            </w:pPr>
            <w:r w:rsidRPr="00A93B1E">
              <w:rPr>
                <w:rFonts w:ascii="Calibri" w:hAnsi="Calibri" w:cs="Calibri"/>
                <w:color w:val="363636"/>
                <w:sz w:val="20"/>
                <w:szCs w:val="20"/>
                <w:shd w:val="clear" w:color="auto" w:fill="DFE3E8"/>
              </w:rPr>
              <w:t>Finish</w:t>
            </w:r>
          </w:p>
        </w:tc>
        <w:tc>
          <w:tcPr>
            <w:tcW w:w="172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A93B1E" w:rsidRPr="00A93B1E" w:rsidRDefault="00A93B1E" w:rsidP="00A93B1E">
            <w:pPr>
              <w:rPr>
                <w:rFonts w:ascii="Calibri" w:hAnsi="Calibri" w:cs="Calibri"/>
                <w:sz w:val="20"/>
                <w:szCs w:val="20"/>
              </w:rPr>
            </w:pPr>
            <w:r w:rsidRPr="00A93B1E">
              <w:rPr>
                <w:rFonts w:ascii="Calibri" w:hAnsi="Calibri" w:cs="Calibri"/>
                <w:color w:val="363636"/>
                <w:sz w:val="20"/>
                <w:szCs w:val="20"/>
                <w:shd w:val="clear" w:color="auto" w:fill="DFE3E8"/>
              </w:rPr>
              <w:t>Work</w:t>
            </w:r>
          </w:p>
        </w:tc>
        <w:tc>
          <w:tcPr>
            <w:tcW w:w="571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A93B1E" w:rsidRPr="00A93B1E" w:rsidRDefault="00A93B1E" w:rsidP="00A93B1E">
            <w:pPr>
              <w:rPr>
                <w:rFonts w:ascii="Calibri" w:hAnsi="Calibri" w:cs="Calibri"/>
                <w:sz w:val="20"/>
                <w:szCs w:val="20"/>
              </w:rPr>
            </w:pPr>
            <w:r w:rsidRPr="00A93B1E">
              <w:rPr>
                <w:rFonts w:ascii="Calibri" w:hAnsi="Calibri" w:cs="Calibri"/>
                <w:color w:val="363636"/>
                <w:sz w:val="20"/>
                <w:szCs w:val="20"/>
                <w:shd w:val="clear" w:color="auto" w:fill="DFE3E8"/>
              </w:rPr>
              <w:t>Resource Names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Business Office Schedule of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6,397.8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DBE5F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5F1"/>
              </w:rPr>
              <w:t xml:space="preserve">   July</w:t>
            </w:r>
          </w:p>
        </w:tc>
        <w:tc>
          <w:tcPr>
            <w:tcW w:w="1830" w:type="dxa"/>
            <w:tcBorders>
              <w:top w:val="single" w:sz="4" w:space="0" w:color="B1BBCC"/>
              <w:left w:val="single" w:sz="4" w:space="0" w:color="B1BBCC"/>
              <w:bottom w:val="single" w:sz="4" w:space="0" w:color="B1BBCC"/>
              <w:right w:val="single" w:sz="4" w:space="0" w:color="B1BBCC"/>
            </w:tcBorders>
            <w:shd w:val="clear" w:color="auto" w:fill="DBE5F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5F1"/>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DBE5F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5F1"/>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DBE5F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5F1"/>
              </w:rPr>
              <w:t>1,051.37 hrs</w:t>
            </w:r>
          </w:p>
        </w:tc>
        <w:tc>
          <w:tcPr>
            <w:tcW w:w="5715" w:type="dxa"/>
            <w:tcBorders>
              <w:top w:val="single" w:sz="4" w:space="0" w:color="B1BBCC"/>
              <w:left w:val="single" w:sz="4" w:space="0" w:color="B1BBCC"/>
              <w:bottom w:val="single" w:sz="4" w:space="0" w:color="B1BBCC"/>
              <w:right w:val="single" w:sz="4" w:space="0" w:color="B1BBCC"/>
            </w:tcBorders>
            <w:shd w:val="clear" w:color="auto" w:fill="DBE5F1"/>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156.33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shd w:val="clear" w:color="auto" w:fill="FFF200"/>
              </w:rPr>
              <w:t xml:space="preserve">         4th of July Holiday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Internal Controls Audit Preparation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77.33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Posting Audit Adjustments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Banner Fall 1st Drop</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7/10/12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Fiscal Year Closing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662.53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Miscellaneous EOY Activities (Research, Other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285.75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Supervisor,Director of Business Services,Categorical Accountant,Accounting Assistant III,A/P Accounting Assistant II,A/P Accounting Assistant II-2</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9795 Reconciliation-All Funds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31.45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Last Day to Post Deposits for Prior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Last Day to post payroll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Last Day to enter auditable vouchers for accrual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53.33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A/P Accounting Assistant II,A/P Accounting Assistant II-2</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District receives outstanding PO listing</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A/P Accounting Assistant II,A/P Accounting Assistant II-2,Buyer,Capital Outlay Accountant,Categorical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Post Annual Cash in Bank</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Interest Income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Due To/Due From - 9310/9610</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7/18/12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Last Day to enter non auditable PO vouchers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A/P Accounting Assistant II,A/P Accounting Assistant II-2</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Mass PO finalize/cancel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Accountant,A/P Accounting Assistant II,A/P Accounting Assistant II-2</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Accounts Payable Review PO listing for accrual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Accountant,Categorical Accountant,A/P Accounting Assistant II,A/P Accounting Assistant II-2,Accounting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Accounts Payable Accruals - 9520</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A/P Accounting Assistant II,A/P Accounting Assistant II-2</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Accounts Receivable - 9200</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Accountant,Categorical Accountant,Accounting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Deferred Revenue for Applicable Restricted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Last Day for Express Vouchers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A/P Accounting Assistant II,A/P Accounting Assistant II-2</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Enrollment Fee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Property Tax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4th Qtr Lottery Accrual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Apportionment Reconcilliation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115.5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7/18/12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7/18/12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7/19/12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Period 998 Opens for adjustments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3th Qtr Lottery Receipt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California State Budget Signed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Advanced Apportionment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Mon 7/23/12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Budget Workshop</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113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Final 320</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7/13/12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Quarterly Taxes-State (SUI) &amp; Federal Return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 Prior Year-General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 Current Year-General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 Prior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 Current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Categorical-VTEA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Categorical-Nursing Enrollment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Transitions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 DSS/Calworks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Categorical-YDS Mod Completion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Categorical-Career Tech/SB70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Supplemental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Pathways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Categorical-Workforce Innovation Partnerships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7/23/12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7/25/12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Categorical-YDS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Categorical-Foster Care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Categorical-Career Tech/SB70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Supplemental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Pathways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Categorical-Workforce Innovation Partnerships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7/26/12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DDD9C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DD9C3"/>
              </w:rPr>
              <w:t xml:space="preserve">   August</w:t>
            </w:r>
          </w:p>
        </w:tc>
        <w:tc>
          <w:tcPr>
            <w:tcW w:w="1830" w:type="dxa"/>
            <w:tcBorders>
              <w:top w:val="single" w:sz="4" w:space="0" w:color="B1BBCC"/>
              <w:left w:val="single" w:sz="4" w:space="0" w:color="B1BBCC"/>
              <w:bottom w:val="single" w:sz="4" w:space="0" w:color="B1BBCC"/>
              <w:right w:val="single" w:sz="4" w:space="0" w:color="B1BBCC"/>
            </w:tcBorders>
            <w:shd w:val="clear" w:color="auto" w:fill="DDD9C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DD9C3"/>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DDD9C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DD9C3"/>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DDD9C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DD9C3"/>
              </w:rPr>
              <w:t>694.2 hrs</w:t>
            </w:r>
          </w:p>
        </w:tc>
        <w:tc>
          <w:tcPr>
            <w:tcW w:w="5715" w:type="dxa"/>
            <w:tcBorders>
              <w:top w:val="single" w:sz="4" w:space="0" w:color="B1BBCC"/>
              <w:left w:val="single" w:sz="4" w:space="0" w:color="B1BBCC"/>
              <w:bottom w:val="single" w:sz="4" w:space="0" w:color="B1BBCC"/>
              <w:right w:val="single" w:sz="4" w:space="0" w:color="B1BBCC"/>
            </w:tcBorders>
            <w:shd w:val="clear" w:color="auto" w:fill="DDD9C3"/>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Banner Fall 2nd Drop</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8/7/12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8/7/12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8/21/12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8/21/12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8/27/12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103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Salary Projections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Benefits Projections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Adopted Budget Development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78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Presentation of Adopted to SPBC</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Fiscal Year Closing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344.2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Miscellaneous EOY Activities (Research, Other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274.2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Supervisor,Director of Business Services,Categorical Accountant,Accounting Assistant III,A/P Accounting Assistant II,A/P Accounting Assistant II-2</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Period 998 Opens for adjustments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Supervisor,Director of Business Services,Categorical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Reconcile Fund Balance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Balance Interest and Investment Income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4th Quarter Interest Reconciliation-Prior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Period 998 Closes for adjustments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Appropriation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Closed-Final Reports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8/20/12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94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8/14/12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8/14/12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8/23/12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Semi-Annual Peoplesoft Security Audit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7/31/12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119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 Prior Year-General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 Current Year-General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Annual COTOP Contact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 Prior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 Current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8/6/12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CCFS311 Quarterly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Annual Program Review/Update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Semi-Annual Peoplesoft Security Audit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8/15/12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Categorical-VTEA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Categorical-TANF Federal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Transitions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Categorical-EOPS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Categorical-CARE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Categorical-DSPS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Categorical-Calworks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Categorcial-Nursing Enrollment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Categorical-TANF State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8/31/12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EBF1DD"/>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BF1DD"/>
              </w:rPr>
              <w:t xml:space="preserve">   September</w:t>
            </w:r>
          </w:p>
        </w:tc>
        <w:tc>
          <w:tcPr>
            <w:tcW w:w="1830" w:type="dxa"/>
            <w:tcBorders>
              <w:top w:val="single" w:sz="4" w:space="0" w:color="B1BBCC"/>
              <w:left w:val="single" w:sz="4" w:space="0" w:color="B1BBCC"/>
              <w:bottom w:val="single" w:sz="4" w:space="0" w:color="B1BBCC"/>
              <w:right w:val="single" w:sz="4" w:space="0" w:color="B1BBCC"/>
            </w:tcBorders>
            <w:shd w:val="clear" w:color="auto" w:fill="EBF1DD"/>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BF1DD"/>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EBF1DD"/>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BF1DD"/>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EBF1DD"/>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BF1DD"/>
              </w:rPr>
              <w:t>418 hrs</w:t>
            </w:r>
          </w:p>
        </w:tc>
        <w:tc>
          <w:tcPr>
            <w:tcW w:w="5715" w:type="dxa"/>
            <w:tcBorders>
              <w:top w:val="single" w:sz="4" w:space="0" w:color="B1BBCC"/>
              <w:left w:val="single" w:sz="4" w:space="0" w:color="B1BBCC"/>
              <w:bottom w:val="single" w:sz="4" w:space="0" w:color="B1BBCC"/>
              <w:right w:val="single" w:sz="4" w:space="0" w:color="B1BBCC"/>
            </w:tcBorders>
            <w:shd w:val="clear" w:color="auto" w:fill="EBF1DD"/>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243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F200"/>
              </w:rPr>
              <w:t xml:space="preserve">         Labor 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9/24/12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9/6/12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9/27/12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9/6/12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9/27/12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Auction-Normally held in September/October Timeframe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136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Warehouse Coordinator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Start 311 Report - Due Oct 10th</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9/18/12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9/18/12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Contract District Audit Manual Available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9/25/12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Presentation of Adopted to Board of Trustees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Line Item Budget Upload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9/11/12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98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9/14/12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9/14/12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9/18/12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9/18/12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9/19/12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9/19/12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9/20/12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9/20/12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9/26/12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Post Deferred Revenue to Current Fiscal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4th Quarter Interest Posting</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61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9/4/12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9/5/12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CCFS311 Quarterly from Aug to Board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9/3/12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Enrollment Revenue Report Due PY Actuals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9/14/12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9/14/12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Categorical-EEO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9/28/12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DEADA"/>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DEADA"/>
              </w:rPr>
              <w:t xml:space="preserve">   October</w:t>
            </w:r>
          </w:p>
        </w:tc>
        <w:tc>
          <w:tcPr>
            <w:tcW w:w="1830" w:type="dxa"/>
            <w:tcBorders>
              <w:top w:val="single" w:sz="4" w:space="0" w:color="B1BBCC"/>
              <w:left w:val="single" w:sz="4" w:space="0" w:color="B1BBCC"/>
              <w:bottom w:val="single" w:sz="4" w:space="0" w:color="B1BBCC"/>
              <w:right w:val="single" w:sz="4" w:space="0" w:color="B1BBCC"/>
            </w:tcBorders>
            <w:shd w:val="clear" w:color="auto" w:fill="FDEADA"/>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DEADA"/>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DEADA"/>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DEADA"/>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DEADA"/>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DEADA"/>
              </w:rPr>
              <w:t>1,116.15 hrs</w:t>
            </w:r>
          </w:p>
        </w:tc>
        <w:tc>
          <w:tcPr>
            <w:tcW w:w="5715" w:type="dxa"/>
            <w:tcBorders>
              <w:top w:val="single" w:sz="4" w:space="0" w:color="B1BBCC"/>
              <w:left w:val="single" w:sz="4" w:space="0" w:color="B1BBCC"/>
              <w:bottom w:val="single" w:sz="4" w:space="0" w:color="B1BBCC"/>
              <w:right w:val="single" w:sz="4" w:space="0" w:color="B1BBCC"/>
            </w:tcBorders>
            <w:shd w:val="clear" w:color="auto" w:fill="FDEADA"/>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767.15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Audit Preparation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708.15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Services,Buyer,Capital Outlay Accountant,Accounting &amp; Budgeting Supervisor,Cafeteria Accounting Assistant III,Categorical Accountant,Student Accounts Technician,Accounting Assistant III,ASO Accounting Assistant II,Bookst..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b/>
                <w:bCs/>
                <w:color w:val="000000"/>
                <w:sz w:val="20"/>
                <w:szCs w:val="20"/>
              </w:rPr>
              <w:t xml:space="preserve">         Annual Audit District, Prop 39 and Foundation Audit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Services,Capital Outlay Accountant,Accounting &amp; Budgeting Supervisor,Categorical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ACBO Southern Conference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10/24/12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82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10/18/12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10/18/12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10/18/12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10/18/12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10/19/12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7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243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BFAP Report Submittal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Quarterly Taxes-State (SUI) &amp; Federal Return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1098 T Vangent Contract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CCFS311 Final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Final Prior Year 320 Reports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Equity in Athletics Report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Categorical-VTEA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Categorical-Nursing Enrollment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Categorical-YDS Mod Completion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Transitions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 DSS/Calworks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Categorical-Career Tech/SB70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Supplemental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Pathways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Categorical-Workforce Innovation Partnerships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10/23/12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Categorical-Title V Solo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Categorical-STEM Coop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Categorical-STEM Solo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Categorical-Matriculation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Categorical-Non Credit Matriculation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10/25/12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10/26/12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Categorical-Basic Skills Annual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10/8/12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10/10/12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EEECE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EECE1"/>
              </w:rPr>
              <w:t xml:space="preserve">   November</w:t>
            </w:r>
          </w:p>
        </w:tc>
        <w:tc>
          <w:tcPr>
            <w:tcW w:w="1830" w:type="dxa"/>
            <w:tcBorders>
              <w:top w:val="single" w:sz="4" w:space="0" w:color="B1BBCC"/>
              <w:left w:val="single" w:sz="4" w:space="0" w:color="B1BBCC"/>
              <w:bottom w:val="single" w:sz="4" w:space="0" w:color="B1BBCC"/>
              <w:right w:val="single" w:sz="4" w:space="0" w:color="B1BBCC"/>
            </w:tcBorders>
            <w:shd w:val="clear" w:color="auto" w:fill="EEECE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EECE1"/>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EEECE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EECE1"/>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EEECE1"/>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EECE1"/>
              </w:rPr>
              <w:t>403.85 hrs</w:t>
            </w:r>
          </w:p>
        </w:tc>
        <w:tc>
          <w:tcPr>
            <w:tcW w:w="5715" w:type="dxa"/>
            <w:tcBorders>
              <w:top w:val="single" w:sz="4" w:space="0" w:color="B1BBCC"/>
              <w:left w:val="single" w:sz="4" w:space="0" w:color="B1BBCC"/>
              <w:bottom w:val="single" w:sz="4" w:space="0" w:color="B1BBCC"/>
              <w:right w:val="single" w:sz="4" w:space="0" w:color="B1BBCC"/>
            </w:tcBorders>
            <w:shd w:val="clear" w:color="auto" w:fill="EEECE1"/>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239.85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b/>
                <w:bCs/>
                <w:color w:val="000000"/>
                <w:sz w:val="20"/>
                <w:szCs w:val="20"/>
              </w:rPr>
              <w:t xml:space="preserve">         Annual Audit District, Prop 39 and Foundation Audit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72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Services,Capital Outlay Accountant,Accounting &amp; Budgeting Supervisor,Categorical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Veteran's 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11/29/12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Start 1098 T Process. Due 2nd week in January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138.85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Prior Year and Current Year Property Tax Reports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11/27/12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Thanksgiving Holiday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11/22/12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100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11/14/12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11/14/12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11/16/12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11/16/12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11/19/12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11/1/12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11/30/12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60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PIPS Audit Payroll Submission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CCFS311 Quarterly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Write the MD&amp;A for Annual Audit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11/15/12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2DCDB"/>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2DCDB"/>
              </w:rPr>
              <w:t xml:space="preserve">   December</w:t>
            </w:r>
          </w:p>
        </w:tc>
        <w:tc>
          <w:tcPr>
            <w:tcW w:w="1830" w:type="dxa"/>
            <w:tcBorders>
              <w:top w:val="single" w:sz="4" w:space="0" w:color="B1BBCC"/>
              <w:left w:val="single" w:sz="4" w:space="0" w:color="B1BBCC"/>
              <w:bottom w:val="single" w:sz="4" w:space="0" w:color="B1BBCC"/>
              <w:right w:val="single" w:sz="4" w:space="0" w:color="B1BBCC"/>
            </w:tcBorders>
            <w:shd w:val="clear" w:color="auto" w:fill="F2DCDB"/>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2DCDB"/>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2DCDB"/>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2DCDB"/>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2DCDB"/>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2DCDB"/>
              </w:rPr>
              <w:t>206 hrs</w:t>
            </w:r>
          </w:p>
        </w:tc>
        <w:tc>
          <w:tcPr>
            <w:tcW w:w="5715" w:type="dxa"/>
            <w:tcBorders>
              <w:top w:val="single" w:sz="4" w:space="0" w:color="B1BBCC"/>
              <w:left w:val="single" w:sz="4" w:space="0" w:color="B1BBCC"/>
              <w:bottom w:val="single" w:sz="4" w:space="0" w:color="B1BBCC"/>
              <w:right w:val="single" w:sz="4" w:space="0" w:color="B1BBCC"/>
            </w:tcBorders>
            <w:shd w:val="clear" w:color="auto" w:fill="F2DCDB"/>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45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12/27/12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Quarterly Audit of Auxiliary, ASO, etc.</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12/13/12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12/13/12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Banner Spring/Intercession 1st Drop</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12/4/12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12/14/12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12/14/12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Banner Intercession 2nd Drop</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12/12/12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12/12/12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12/21/12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Christmas Holiday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12/24/12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12/6/12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104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12/21/12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12/17/12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12/18/12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12/18/12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12/19/12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12/19/12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12/20/12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12/26/12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12/20/12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12/28/12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1st Quarter Interest Income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1st Quarter Property Tax Payment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12/31/12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49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12/5/12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CCFS311 Quarterly from Nov to Board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12/3/12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Audit Report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12/14/12</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12/14/12</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DBEEF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EF3"/>
              </w:rPr>
              <w:t xml:space="preserve">   January</w:t>
            </w:r>
          </w:p>
        </w:tc>
        <w:tc>
          <w:tcPr>
            <w:tcW w:w="1830" w:type="dxa"/>
            <w:tcBorders>
              <w:top w:val="single" w:sz="4" w:space="0" w:color="B1BBCC"/>
              <w:left w:val="single" w:sz="4" w:space="0" w:color="B1BBCC"/>
              <w:bottom w:val="single" w:sz="4" w:space="0" w:color="B1BBCC"/>
              <w:right w:val="single" w:sz="4" w:space="0" w:color="B1BBCC"/>
            </w:tcBorders>
            <w:shd w:val="clear" w:color="auto" w:fill="DBEEF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EF3"/>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DBEEF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EF3"/>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DBEEF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DBEEF3"/>
              </w:rPr>
              <w:t>369.85 hrs</w:t>
            </w:r>
          </w:p>
        </w:tc>
        <w:tc>
          <w:tcPr>
            <w:tcW w:w="5715" w:type="dxa"/>
            <w:tcBorders>
              <w:top w:val="single" w:sz="4" w:space="0" w:color="B1BBCC"/>
              <w:left w:val="single" w:sz="4" w:space="0" w:color="B1BBCC"/>
              <w:bottom w:val="single" w:sz="4" w:space="0" w:color="B1BBCC"/>
              <w:right w:val="single" w:sz="4" w:space="0" w:color="B1BBCC"/>
            </w:tcBorders>
            <w:shd w:val="clear" w:color="auto" w:fill="DBEEF3"/>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160.85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New Year's Holiday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Audit Presentation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1098T Issuance-takes at least 6 weeks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73.85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1st Quarter Lottery Payment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Martin Luther King Jr. Holiday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1/22/13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1/22/13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Banner Spring 2nd Drop</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1/30/13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1099 Issuance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Taxes-State &amp; Federal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114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17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Verify 1st Quarter Lottery Payment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W2 Reconciliation for prior calendar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27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1/31/13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91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320 P1</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Annual Non Resident Fees Memo Board Approved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Quarterly Taxes-State (SUI) &amp; Federal Return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Annual Audit Report Presentation to Board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PIPS Estimated and Actual Salaries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Enrollment Revenue Report Due P1</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1/15/13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Categorical-VTEA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Categorical-Nursing Enrollment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Categorical-YDS Mod Completion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Transitions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 DSS/Calworks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Categorical-Career Tech/SB70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Supplemental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Pathways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Categorical-Workforce Innovation Partnerships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1/23/13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1/25/13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E5E0EC"/>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5E0EC"/>
              </w:rPr>
              <w:t xml:space="preserve">   February</w:t>
            </w:r>
          </w:p>
        </w:tc>
        <w:tc>
          <w:tcPr>
            <w:tcW w:w="1830" w:type="dxa"/>
            <w:tcBorders>
              <w:top w:val="single" w:sz="4" w:space="0" w:color="B1BBCC"/>
              <w:left w:val="single" w:sz="4" w:space="0" w:color="B1BBCC"/>
              <w:bottom w:val="single" w:sz="4" w:space="0" w:color="B1BBCC"/>
              <w:right w:val="single" w:sz="4" w:space="0" w:color="B1BBCC"/>
            </w:tcBorders>
            <w:shd w:val="clear" w:color="auto" w:fill="E5E0EC"/>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5E0EC"/>
              </w:rPr>
              <w:t>Fri 2/1/13</w:t>
            </w:r>
          </w:p>
        </w:tc>
        <w:tc>
          <w:tcPr>
            <w:tcW w:w="2040" w:type="dxa"/>
            <w:tcBorders>
              <w:top w:val="single" w:sz="4" w:space="0" w:color="B1BBCC"/>
              <w:left w:val="single" w:sz="4" w:space="0" w:color="B1BBCC"/>
              <w:bottom w:val="single" w:sz="4" w:space="0" w:color="B1BBCC"/>
              <w:right w:val="single" w:sz="4" w:space="0" w:color="B1BBCC"/>
            </w:tcBorders>
            <w:shd w:val="clear" w:color="auto" w:fill="E5E0EC"/>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5E0EC"/>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E5E0EC"/>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E5E0EC"/>
              </w:rPr>
              <w:t>207 hrs</w:t>
            </w:r>
          </w:p>
        </w:tc>
        <w:tc>
          <w:tcPr>
            <w:tcW w:w="5715" w:type="dxa"/>
            <w:tcBorders>
              <w:top w:val="single" w:sz="4" w:space="0" w:color="B1BBCC"/>
              <w:left w:val="single" w:sz="4" w:space="0" w:color="B1BBCC"/>
              <w:bottom w:val="single" w:sz="4" w:space="0" w:color="B1BBCC"/>
              <w:right w:val="single" w:sz="4" w:space="0" w:color="B1BBCC"/>
            </w:tcBorders>
            <w:shd w:val="clear" w:color="auto" w:fill="E5E0EC"/>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28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2/27/13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2/27/13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Audit Adjustments Review and Research</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Lincoln's 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Washington's 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Board Financials to Website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2/19/13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Reclassification Study Review-On Hold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2/25/13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P1 Available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R1 Available-Prior Year Recacluation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108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2/22/13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2/19/13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2/19/13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2/20/13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2/20/13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2/22/13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2/20/13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2/26/13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2/20/13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4th Quarter Lottery Payment-Prior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2nd Quarter Property Tax Payment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2nd Quarter Interest Income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55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CCFS311 Quarterly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Semi-Annual Peoplesoft Security Audit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2/15/13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2/28/13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4FBD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4FBD3"/>
              </w:rPr>
              <w:t xml:space="preserve">   March</w:t>
            </w:r>
          </w:p>
        </w:tc>
        <w:tc>
          <w:tcPr>
            <w:tcW w:w="1830" w:type="dxa"/>
            <w:tcBorders>
              <w:top w:val="single" w:sz="4" w:space="0" w:color="B1BBCC"/>
              <w:left w:val="single" w:sz="4" w:space="0" w:color="B1BBCC"/>
              <w:bottom w:val="single" w:sz="4" w:space="0" w:color="B1BBCC"/>
              <w:right w:val="single" w:sz="4" w:space="0" w:color="B1BBCC"/>
            </w:tcBorders>
            <w:shd w:val="clear" w:color="auto" w:fill="F4FBD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4FBD3"/>
              </w:rPr>
              <w:t>Fri 3/1/13</w:t>
            </w:r>
          </w:p>
        </w:tc>
        <w:tc>
          <w:tcPr>
            <w:tcW w:w="2040" w:type="dxa"/>
            <w:tcBorders>
              <w:top w:val="single" w:sz="4" w:space="0" w:color="B1BBCC"/>
              <w:left w:val="single" w:sz="4" w:space="0" w:color="B1BBCC"/>
              <w:bottom w:val="single" w:sz="4" w:space="0" w:color="B1BBCC"/>
              <w:right w:val="single" w:sz="4" w:space="0" w:color="B1BBCC"/>
            </w:tcBorders>
            <w:shd w:val="clear" w:color="auto" w:fill="F4FBD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4FBD3"/>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4FBD3"/>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4FBD3"/>
              </w:rPr>
              <w:t>290 hrs</w:t>
            </w:r>
          </w:p>
        </w:tc>
        <w:tc>
          <w:tcPr>
            <w:tcW w:w="5715" w:type="dxa"/>
            <w:tcBorders>
              <w:top w:val="single" w:sz="4" w:space="0" w:color="B1BBCC"/>
              <w:left w:val="single" w:sz="4" w:space="0" w:color="B1BBCC"/>
              <w:bottom w:val="single" w:sz="4" w:space="0" w:color="B1BBCC"/>
              <w:right w:val="single" w:sz="4" w:space="0" w:color="B1BBCC"/>
            </w:tcBorders>
            <w:shd w:val="clear" w:color="auto" w:fill="F4FBD3"/>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3/5/13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3/5/13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3/19/13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3/19/13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3/25/13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Quarterly Audit of Auxiliary, ASO, etc.</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Budget Call to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Fiscal Year Closing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Generate &amp; Post End of Year Memo</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100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3/19/13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3/19/13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3/20/13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3/26/13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142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IPEDS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3/29/13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CCFS311 Quarterly from Feb to Board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EZ Audit Submittal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3/25/13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3/28/13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FCCFF"/>
              </w:rPr>
              <w:t xml:space="preserve">   April</w:t>
            </w:r>
          </w:p>
        </w:tc>
        <w:tc>
          <w:tcPr>
            <w:tcW w:w="1830" w:type="dxa"/>
            <w:tcBorders>
              <w:top w:val="single" w:sz="4" w:space="0" w:color="B1BBCC"/>
              <w:left w:val="single" w:sz="4" w:space="0" w:color="B1BBCC"/>
              <w:bottom w:val="single" w:sz="4" w:space="0" w:color="B1BBCC"/>
              <w:right w:val="single" w:sz="4" w:space="0" w:color="B1BBCC"/>
            </w:tcBorders>
            <w:shd w:val="clear" w:color="auto" w:fill="FFCC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FCCFF"/>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CC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FCCFF"/>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CC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FFCCFF"/>
              </w:rPr>
              <w:t>302.67 hrs</w:t>
            </w:r>
          </w:p>
        </w:tc>
        <w:tc>
          <w:tcPr>
            <w:tcW w:w="5715" w:type="dxa"/>
            <w:tcBorders>
              <w:top w:val="single" w:sz="4" w:space="0" w:color="B1BBCC"/>
              <w:left w:val="single" w:sz="4" w:space="0" w:color="B1BBCC"/>
              <w:bottom w:val="single" w:sz="4" w:space="0" w:color="B1BBCC"/>
              <w:right w:val="single" w:sz="4" w:space="0" w:color="B1BBCC"/>
            </w:tcBorders>
            <w:shd w:val="clear" w:color="auto" w:fill="FFCC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Issue End of Year Deadline Memo</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 Analysis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4/29/13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Fiscal Year Closing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End of Year Calendar Planning</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4/3/13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Out of state requisition cut-off 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End of Year Peoplesoft Reports Checklist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In state requisition cut-off 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4/26/13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4/26/13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104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4/17/13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4/17/13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4/24/13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4/22/13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2nd Quarter Lottery Payment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3rd Quarter Property Tax Payment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Tentative Budget Salary Projections/Actuals Estimate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Property Tax Reports Due from County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P2 Issued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128.67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320 P2</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4/19/13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Enrollment Revenue Report Due P2</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Mon 4/15/13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Quarterly Taxes-State (SUI) &amp; Federal Return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4/15/13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36.67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Categorical-VTEA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Categorical-Nursing Enrollment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Transitions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 DSS/Calworks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Categorical-YDS Mod Completion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Categorical-Career Tech/SB70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Supplemental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Categorical-CTE Pathways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Categorical-Workforce Innovation Partnerships Quarterly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4/23/13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4/25/13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CC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CCFFFF"/>
              </w:rPr>
              <w:t xml:space="preserve">   May</w:t>
            </w:r>
          </w:p>
        </w:tc>
        <w:tc>
          <w:tcPr>
            <w:tcW w:w="1830" w:type="dxa"/>
            <w:tcBorders>
              <w:top w:val="single" w:sz="4" w:space="0" w:color="B1BBCC"/>
              <w:left w:val="single" w:sz="4" w:space="0" w:color="B1BBCC"/>
              <w:bottom w:val="single" w:sz="4" w:space="0" w:color="B1BBCC"/>
              <w:right w:val="single" w:sz="4" w:space="0" w:color="B1BBCC"/>
            </w:tcBorders>
            <w:shd w:val="clear" w:color="auto" w:fill="CC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CCFFFF"/>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CC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CCFFFF"/>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CC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CCFFFF"/>
              </w:rPr>
              <w:t>391 hrs</w:t>
            </w:r>
          </w:p>
        </w:tc>
        <w:tc>
          <w:tcPr>
            <w:tcW w:w="5715" w:type="dxa"/>
            <w:tcBorders>
              <w:top w:val="single" w:sz="4" w:space="0" w:color="B1BBCC"/>
              <w:left w:val="single" w:sz="4" w:space="0" w:color="B1BBCC"/>
              <w:bottom w:val="single" w:sz="4" w:space="0" w:color="B1BBCC"/>
              <w:right w:val="single" w:sz="4" w:space="0" w:color="B1BBCC"/>
            </w:tcBorders>
            <w:shd w:val="clear" w:color="auto" w:fill="CC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80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Trial Balance Review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5/2/13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5/2/13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5/14/13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ACBO Spring Conference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5/20/13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5/22/13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Banner Summer 1st Drop</w:t>
            </w:r>
          </w:p>
        </w:tc>
        <w:tc>
          <w:tcPr>
            <w:tcW w:w="183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shd w:val="clear" w:color="auto" w:fill="FFF200"/>
              </w:rPr>
              <w:t>TBD</w:t>
            </w:r>
          </w:p>
        </w:tc>
        <w:tc>
          <w:tcPr>
            <w:tcW w:w="204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shd w:val="clear" w:color="auto" w:fill="FFF200"/>
              </w:rPr>
              <w:t>TBD</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Employee Reviews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CC99"/>
            <w:vAlign w:val="center"/>
            <w:hideMark/>
          </w:tcPr>
          <w:p w:rsidR="00A93B1E" w:rsidRPr="00A93B1E" w:rsidRDefault="00A93B1E" w:rsidP="00A93B1E">
            <w:pPr>
              <w:rPr>
                <w:rFonts w:ascii="Arial" w:hAnsi="Arial" w:cs="Arial"/>
                <w:sz w:val="20"/>
                <w:szCs w:val="20"/>
              </w:rPr>
            </w:pPr>
            <w:r w:rsidRPr="00A93B1E">
              <w:rPr>
                <w:rFonts w:ascii="Arial" w:hAnsi="Arial" w:cs="Arial"/>
                <w:b/>
                <w:bCs/>
                <w:i/>
                <w:iCs/>
                <w:color w:val="000000"/>
                <w:sz w:val="20"/>
                <w:szCs w:val="20"/>
                <w:shd w:val="clear" w:color="auto" w:fill="FFCC99"/>
              </w:rPr>
              <w:t xml:space="preserve">         Memorial Day</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5/27/13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Fiscal Year Closing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44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Categorical requisition cut-off 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5/24/13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End of Year Closing Workshop</w:t>
            </w:r>
          </w:p>
        </w:tc>
        <w:tc>
          <w:tcPr>
            <w:tcW w:w="183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shd w:val="clear" w:color="auto" w:fill="FFF200"/>
              </w:rPr>
              <w:t>TBD</w:t>
            </w:r>
          </w:p>
        </w:tc>
        <w:tc>
          <w:tcPr>
            <w:tcW w:w="204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shd w:val="clear" w:color="auto" w:fill="FFF200"/>
              </w:rPr>
              <w:t>TBD</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Buyer,Capital Outlay Accountant,Accounting &amp; Budgeting Supervisor,Director of Business Services,Categorical Accountant,Accounting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Last Day to Use Procurement Cards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108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5/16/13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5/16/13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5/20/13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5/21/13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5/22/13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5/23/13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3rd Quarterly Interest Income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Verify 4th Quarter Property Tax Payment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128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Tentative Budget Development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5/30/13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100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5/2/13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5/2/13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ACBO Northern Conference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5/27/13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5/29/13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Wed 5/1/13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5/31/13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5/6/13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CCFS311 Quarterly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5/15/13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99FF99"/>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99FF99"/>
              </w:rPr>
              <w:t xml:space="preserve">   June</w:t>
            </w:r>
          </w:p>
        </w:tc>
        <w:tc>
          <w:tcPr>
            <w:tcW w:w="1830" w:type="dxa"/>
            <w:tcBorders>
              <w:top w:val="single" w:sz="4" w:space="0" w:color="B1BBCC"/>
              <w:left w:val="single" w:sz="4" w:space="0" w:color="B1BBCC"/>
              <w:bottom w:val="single" w:sz="4" w:space="0" w:color="B1BBCC"/>
              <w:right w:val="single" w:sz="4" w:space="0" w:color="B1BBCC"/>
            </w:tcBorders>
            <w:shd w:val="clear" w:color="auto" w:fill="99FF99"/>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99FF99"/>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99FF99"/>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99FF99"/>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99FF99"/>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shd w:val="clear" w:color="auto" w:fill="99FF99"/>
              </w:rPr>
              <w:t>947.72 hrs</w:t>
            </w:r>
          </w:p>
        </w:tc>
        <w:tc>
          <w:tcPr>
            <w:tcW w:w="5715" w:type="dxa"/>
            <w:tcBorders>
              <w:top w:val="single" w:sz="4" w:space="0" w:color="B1BBCC"/>
              <w:left w:val="single" w:sz="4" w:space="0" w:color="B1BBCC"/>
              <w:bottom w:val="single" w:sz="4" w:space="0" w:color="B1BBCC"/>
              <w:right w:val="single" w:sz="4" w:space="0" w:color="B1BBCC"/>
            </w:tcBorders>
            <w:shd w:val="clear" w:color="auto" w:fill="99FF99"/>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General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324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Higher One Refund Wire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6/18/13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SACs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LCGL014S Categorical Expense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6/6/13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6/27/13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Post LCGL012S Expense Report for Fund Managers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6/6/13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6/27/13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Quarterly Audit of Auxiliary, ASO, etc.</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Internal Controls Audit Preparation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179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Supervisor,Clerical III,Director of Business Services,Categorical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Review of Class 1/2/3 Records in Warehouse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Services,Warehouse Coordinator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Cashflow</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Estimated Election Costs to Districts (every 2 years)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FF"/>
                <w:sz w:val="20"/>
                <w:szCs w:val="20"/>
              </w:rPr>
              <w:t xml:space="preserve">         Banner Summer 2nd Drop</w:t>
            </w:r>
          </w:p>
        </w:tc>
        <w:tc>
          <w:tcPr>
            <w:tcW w:w="183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shd w:val="clear" w:color="auto" w:fill="FFF200"/>
              </w:rPr>
              <w:t>TBD</w:t>
            </w:r>
          </w:p>
        </w:tc>
        <w:tc>
          <w:tcPr>
            <w:tcW w:w="2040" w:type="dxa"/>
            <w:tcBorders>
              <w:top w:val="single" w:sz="4" w:space="0" w:color="B1BBCC"/>
              <w:left w:val="single" w:sz="4" w:space="0" w:color="B1BBCC"/>
              <w:bottom w:val="single" w:sz="4" w:space="0" w:color="B1BBCC"/>
              <w:right w:val="single" w:sz="4" w:space="0" w:color="B1BBCC"/>
            </w:tcBorders>
            <w:shd w:val="clear" w:color="auto" w:fill="FFF200"/>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shd w:val="clear" w:color="auto" w:fill="FFF200"/>
              </w:rPr>
              <w:t>TBD</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6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Student Accounts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Approve Employee Timesheets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6/25/13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Internal Controls Audit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108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Supervisor,Clerical III,Director of Business Services,Categorical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Fiscal Year Closing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383.72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Miscellaneous EOY Activities (Research, Other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366.72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Buyer,Capital Outlay Accountant,Accounting &amp; Budgeting Supervisor,Clerical III,Director of Business Services,Accounting Assistant III,A/P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Follow up on AVSOMC Repayment to District (temp. uses VAPA)</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Estimate Prior Year Recalculation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Last Day to enter auditable vouchers to be paid by 6/30</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6/20/13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III,A/P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Last to to Enter Physical Inventory: When operational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Bill Reassign Time to Faculty Bargaining Unit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5/31/13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Mileage Claims and Reimbursement Cut-off 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6/14/13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6/14/13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Current year PO rollover to the new fiscal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Last Day to Enter Inventory Transactions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Reconciliations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81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Payable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Reconciliation-All Others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Accounts Receivable Reconciliation-Restricted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6/21/13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8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Apportionment Payment &amp; Journal to programs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Categorical Accountant,Accounting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ASO Bank Account Reconciliation Approval</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Auxiliary Service Fund Acct.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6/20/13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Corp &amp; Comm Ed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6/17/13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6/24/13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Cal Grants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Thu 6/27/13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Revolving Cash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6/18/13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Scholarship &amp; Loan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6/19/13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6/26/13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5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Reconciliation of Student Finanical Aid Account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Wed 6/19/13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Tue 6/25/13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Fees &amp; Deposits Bank Account Reconciliation</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6/21/13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Error Accounts - 1999/2999/3999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Budget Planning/Review Activities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9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Request to Borrow from the Treasury Next Fiscal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Request to Issue TRANs Next Fiscal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Request for Interfund Borrowing Next Fiscal Year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Tentative Budget Presentation to the Board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Review LCGL012S Budget to Actuals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6/7/13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6/7/13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 xml:space="preserve">      Reports/Contracts Due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b/>
                <w:bCs/>
                <w:color w:val="000000"/>
                <w:sz w:val="22"/>
                <w:szCs w:val="22"/>
              </w:rPr>
              <w:t>150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GASB 34/35 Asset Reinventory (every 2 years) last done 06/2009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GASB 45 Actuarial Study (every 2 years) last done 06/2009</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Negotiate Annual Machine Maintenance &amp; Trailer Lease Rollover</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Fri 6/28/13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Annual Peoplesoft Contract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3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Clerical III,Director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Board Monthly Financials-General Fund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Cafeteria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Cafeteria 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Bookstore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Bookstore Accounting Technician</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ASO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Monthly ASO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ASO Accounting Assistant 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Reconcile Revolving Cash &amp; Report On PO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0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Purchase Order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4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Buyer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Measure R Report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2 hrs</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Capital Outlay Accountant</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Income Statement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Auxiliary Account Balance Sheet</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Assistant III</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Interfund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Intrafund Transfers</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Arial" w:hAnsi="Arial" w:cs="Arial"/>
                <w:sz w:val="20"/>
                <w:szCs w:val="20"/>
              </w:rPr>
            </w:pPr>
            <w:r w:rsidRPr="00A93B1E">
              <w:rPr>
                <w:rFonts w:ascii="Arial" w:hAnsi="Arial" w:cs="Arial"/>
                <w:color w:val="000000"/>
                <w:sz w:val="20"/>
                <w:szCs w:val="20"/>
              </w:rPr>
              <w:t xml:space="preserve">         Monthly Audit Findings Status and Update</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Director of Business Services</w:t>
            </w:r>
          </w:p>
        </w:tc>
      </w:tr>
      <w:tr w:rsidR="00A93B1E" w:rsidRPr="00A93B1E" w:rsidTr="00A93B1E">
        <w:tc>
          <w:tcPr>
            <w:tcW w:w="456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 xml:space="preserve">         CCFS311 Quarterly from May to Board</w:t>
            </w:r>
          </w:p>
        </w:tc>
        <w:tc>
          <w:tcPr>
            <w:tcW w:w="183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2040"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Mon 6/3/13</w:t>
            </w:r>
          </w:p>
        </w:tc>
        <w:tc>
          <w:tcPr>
            <w:tcW w:w="172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1 hr</w:t>
            </w:r>
          </w:p>
        </w:tc>
        <w:tc>
          <w:tcPr>
            <w:tcW w:w="57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A93B1E" w:rsidRPr="00A93B1E" w:rsidRDefault="00A93B1E" w:rsidP="00A93B1E">
            <w:pPr>
              <w:rPr>
                <w:rFonts w:ascii="Calibri" w:hAnsi="Calibri" w:cs="Calibri"/>
                <w:sz w:val="22"/>
                <w:szCs w:val="22"/>
              </w:rPr>
            </w:pPr>
            <w:r w:rsidRPr="00A93B1E">
              <w:rPr>
                <w:rFonts w:ascii="Calibri" w:hAnsi="Calibri" w:cs="Calibri"/>
                <w:color w:val="000000"/>
                <w:sz w:val="22"/>
                <w:szCs w:val="22"/>
              </w:rPr>
              <w:t>Accounting &amp; Budgeting Supervisor</w:t>
            </w:r>
          </w:p>
        </w:tc>
      </w:tr>
    </w:tbl>
    <w:p w:rsidR="00A93B1E" w:rsidRDefault="00A93B1E" w:rsidP="008D0A97">
      <w:pPr>
        <w:spacing w:line="240" w:lineRule="atLeast"/>
      </w:pPr>
    </w:p>
    <w:sectPr w:rsidR="00A93B1E" w:rsidSect="005E1928">
      <w:headerReference w:type="default" r:id="rId84"/>
      <w:foot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C72" w:rsidRDefault="00C76C72" w:rsidP="000E381B">
      <w:r>
        <w:separator/>
      </w:r>
    </w:p>
  </w:endnote>
  <w:endnote w:type="continuationSeparator" w:id="0">
    <w:p w:rsidR="00C76C72" w:rsidRDefault="00C76C72" w:rsidP="000E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795200"/>
      <w:docPartObj>
        <w:docPartGallery w:val="Page Numbers (Bottom of Page)"/>
        <w:docPartUnique/>
      </w:docPartObj>
    </w:sdtPr>
    <w:sdtEndPr>
      <w:rPr>
        <w:noProof/>
      </w:rPr>
    </w:sdtEndPr>
    <w:sdtContent>
      <w:p w:rsidR="00955486" w:rsidRDefault="00955486">
        <w:pPr>
          <w:pStyle w:val="Footer"/>
          <w:jc w:val="center"/>
        </w:pPr>
        <w:r>
          <w:fldChar w:fldCharType="begin"/>
        </w:r>
        <w:r>
          <w:instrText xml:space="preserve"> PAGE   \* MERGEFORMAT </w:instrText>
        </w:r>
        <w:r>
          <w:fldChar w:fldCharType="separate"/>
        </w:r>
        <w:r w:rsidR="00E54A9A">
          <w:rPr>
            <w:noProof/>
          </w:rPr>
          <w:t>1</w:t>
        </w:r>
        <w:r>
          <w:rPr>
            <w:noProof/>
          </w:rPr>
          <w:fldChar w:fldCharType="end"/>
        </w:r>
      </w:p>
    </w:sdtContent>
  </w:sdt>
  <w:p w:rsidR="00955486" w:rsidRDefault="009554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C72" w:rsidRDefault="00C76C72" w:rsidP="000E381B">
      <w:r>
        <w:separator/>
      </w:r>
    </w:p>
  </w:footnote>
  <w:footnote w:type="continuationSeparator" w:id="0">
    <w:p w:rsidR="00C76C72" w:rsidRDefault="00C76C72" w:rsidP="000E3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486" w:rsidRDefault="009554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FF2"/>
    <w:multiLevelType w:val="hybridMultilevel"/>
    <w:tmpl w:val="99DAEF48"/>
    <w:lvl w:ilvl="0" w:tplc="C936C358">
      <w:start w:val="6"/>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065A5EEF"/>
    <w:multiLevelType w:val="hybridMultilevel"/>
    <w:tmpl w:val="7EC6D8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FFA28F4"/>
    <w:multiLevelType w:val="multilevel"/>
    <w:tmpl w:val="8D8465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7C5B1C"/>
    <w:multiLevelType w:val="hybridMultilevel"/>
    <w:tmpl w:val="FE5A886E"/>
    <w:lvl w:ilvl="0" w:tplc="6784C2CE">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81C0E96"/>
    <w:multiLevelType w:val="hybridMultilevel"/>
    <w:tmpl w:val="7D0CA28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20674E80"/>
    <w:multiLevelType w:val="multilevel"/>
    <w:tmpl w:val="8D56972A"/>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21A60FA4"/>
    <w:multiLevelType w:val="multilevel"/>
    <w:tmpl w:val="714A8D5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34F3AA8"/>
    <w:multiLevelType w:val="multilevel"/>
    <w:tmpl w:val="EB8CFB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5864DBD"/>
    <w:multiLevelType w:val="hybridMultilevel"/>
    <w:tmpl w:val="23E8FE0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4461120D"/>
    <w:multiLevelType w:val="hybridMultilevel"/>
    <w:tmpl w:val="4880B3A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47FA7F34"/>
    <w:multiLevelType w:val="multilevel"/>
    <w:tmpl w:val="977CE8C2"/>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nsid w:val="4F2163A2"/>
    <w:multiLevelType w:val="hybridMultilevel"/>
    <w:tmpl w:val="F5B6E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69462E"/>
    <w:multiLevelType w:val="multilevel"/>
    <w:tmpl w:val="35123CCE"/>
    <w:lvl w:ilvl="0">
      <w:start w:val="6"/>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55A13D93"/>
    <w:multiLevelType w:val="multilevel"/>
    <w:tmpl w:val="8D8465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1521AE"/>
    <w:multiLevelType w:val="multilevel"/>
    <w:tmpl w:val="71461462"/>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62B869E9"/>
    <w:multiLevelType w:val="hybridMultilevel"/>
    <w:tmpl w:val="89C84632"/>
    <w:lvl w:ilvl="0" w:tplc="20D28688">
      <w:numFmt w:val="bullet"/>
      <w:lvlText w:val="-"/>
      <w:lvlJc w:val="left"/>
      <w:pPr>
        <w:ind w:left="405" w:hanging="360"/>
      </w:pPr>
      <w:rPr>
        <w:rFonts w:ascii="Calibri" w:eastAsiaTheme="minorHAns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nsid w:val="647D5D47"/>
    <w:multiLevelType w:val="multilevel"/>
    <w:tmpl w:val="6798AE4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7F8294E"/>
    <w:multiLevelType w:val="hybridMultilevel"/>
    <w:tmpl w:val="81CC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0A239F"/>
    <w:multiLevelType w:val="multilevel"/>
    <w:tmpl w:val="78BC55E4"/>
    <w:lvl w:ilvl="0">
      <w:start w:val="3"/>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
  </w:num>
  <w:num w:numId="8">
    <w:abstractNumId w:val="9"/>
  </w:num>
  <w:num w:numId="9">
    <w:abstractNumId w:val="13"/>
  </w:num>
  <w:num w:numId="10">
    <w:abstractNumId w:val="16"/>
  </w:num>
  <w:num w:numId="11">
    <w:abstractNumId w:val="6"/>
  </w:num>
  <w:num w:numId="12">
    <w:abstractNumId w:val="14"/>
  </w:num>
  <w:num w:numId="13">
    <w:abstractNumId w:val="7"/>
  </w:num>
  <w:num w:numId="14">
    <w:abstractNumId w:val="0"/>
  </w:num>
  <w:num w:numId="15">
    <w:abstractNumId w:val="3"/>
  </w:num>
  <w:num w:numId="16">
    <w:abstractNumId w:val="15"/>
  </w:num>
  <w:num w:numId="17">
    <w:abstractNumId w:val="8"/>
  </w:num>
  <w:num w:numId="18">
    <w:abstractNumId w:val="17"/>
  </w:num>
  <w:num w:numId="19">
    <w:abstractNumId w:val="11"/>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C56"/>
    <w:rsid w:val="000129EC"/>
    <w:rsid w:val="00016507"/>
    <w:rsid w:val="00020845"/>
    <w:rsid w:val="00023A31"/>
    <w:rsid w:val="000243D7"/>
    <w:rsid w:val="000506B0"/>
    <w:rsid w:val="000645E1"/>
    <w:rsid w:val="00067EE4"/>
    <w:rsid w:val="00077FB8"/>
    <w:rsid w:val="00091A0A"/>
    <w:rsid w:val="000A2371"/>
    <w:rsid w:val="000A2B04"/>
    <w:rsid w:val="000B0976"/>
    <w:rsid w:val="000C4459"/>
    <w:rsid w:val="000C45E4"/>
    <w:rsid w:val="000E35B2"/>
    <w:rsid w:val="000E381B"/>
    <w:rsid w:val="001033E8"/>
    <w:rsid w:val="00104355"/>
    <w:rsid w:val="00110829"/>
    <w:rsid w:val="001124A9"/>
    <w:rsid w:val="00116277"/>
    <w:rsid w:val="0011799A"/>
    <w:rsid w:val="0012202B"/>
    <w:rsid w:val="00134CFF"/>
    <w:rsid w:val="0014595F"/>
    <w:rsid w:val="00155E1E"/>
    <w:rsid w:val="00157F0F"/>
    <w:rsid w:val="00161205"/>
    <w:rsid w:val="00164D3D"/>
    <w:rsid w:val="00164DD1"/>
    <w:rsid w:val="00165CDC"/>
    <w:rsid w:val="00175940"/>
    <w:rsid w:val="00183835"/>
    <w:rsid w:val="00184A27"/>
    <w:rsid w:val="00186C86"/>
    <w:rsid w:val="00197AB6"/>
    <w:rsid w:val="001A2D3A"/>
    <w:rsid w:val="001A67E2"/>
    <w:rsid w:val="001B004E"/>
    <w:rsid w:val="001B09A1"/>
    <w:rsid w:val="001B6F85"/>
    <w:rsid w:val="001C0A33"/>
    <w:rsid w:val="001D6FFE"/>
    <w:rsid w:val="001E29A4"/>
    <w:rsid w:val="001F5C52"/>
    <w:rsid w:val="002019D4"/>
    <w:rsid w:val="002219FE"/>
    <w:rsid w:val="00223246"/>
    <w:rsid w:val="002245A5"/>
    <w:rsid w:val="0022549C"/>
    <w:rsid w:val="0022589A"/>
    <w:rsid w:val="00227C02"/>
    <w:rsid w:val="0023740A"/>
    <w:rsid w:val="00242EE0"/>
    <w:rsid w:val="00257434"/>
    <w:rsid w:val="00261674"/>
    <w:rsid w:val="00265BB4"/>
    <w:rsid w:val="00273D1E"/>
    <w:rsid w:val="0029726A"/>
    <w:rsid w:val="00297576"/>
    <w:rsid w:val="002A0303"/>
    <w:rsid w:val="002A66AF"/>
    <w:rsid w:val="002B6A13"/>
    <w:rsid w:val="002C4153"/>
    <w:rsid w:val="002D505F"/>
    <w:rsid w:val="002E25C8"/>
    <w:rsid w:val="002E4339"/>
    <w:rsid w:val="002E6D22"/>
    <w:rsid w:val="002E7BD3"/>
    <w:rsid w:val="002F59D4"/>
    <w:rsid w:val="00323624"/>
    <w:rsid w:val="00327330"/>
    <w:rsid w:val="00337FD8"/>
    <w:rsid w:val="003444BF"/>
    <w:rsid w:val="00344A90"/>
    <w:rsid w:val="003450C0"/>
    <w:rsid w:val="0035622C"/>
    <w:rsid w:val="00357F02"/>
    <w:rsid w:val="003616E2"/>
    <w:rsid w:val="003670F2"/>
    <w:rsid w:val="00367B5E"/>
    <w:rsid w:val="0038227F"/>
    <w:rsid w:val="00387733"/>
    <w:rsid w:val="00392D0D"/>
    <w:rsid w:val="003958F2"/>
    <w:rsid w:val="003959B4"/>
    <w:rsid w:val="00395D84"/>
    <w:rsid w:val="003A23AC"/>
    <w:rsid w:val="003A37F1"/>
    <w:rsid w:val="003A489E"/>
    <w:rsid w:val="003B74A9"/>
    <w:rsid w:val="003C75C4"/>
    <w:rsid w:val="003D4E2E"/>
    <w:rsid w:val="003F1AAA"/>
    <w:rsid w:val="003F214B"/>
    <w:rsid w:val="00406BE1"/>
    <w:rsid w:val="00407567"/>
    <w:rsid w:val="00421253"/>
    <w:rsid w:val="004235AD"/>
    <w:rsid w:val="004253BE"/>
    <w:rsid w:val="0042547F"/>
    <w:rsid w:val="00425AF5"/>
    <w:rsid w:val="00431A00"/>
    <w:rsid w:val="00434C63"/>
    <w:rsid w:val="00435705"/>
    <w:rsid w:val="00437060"/>
    <w:rsid w:val="00450EC3"/>
    <w:rsid w:val="00453B3F"/>
    <w:rsid w:val="00463335"/>
    <w:rsid w:val="00473584"/>
    <w:rsid w:val="00475258"/>
    <w:rsid w:val="004777AE"/>
    <w:rsid w:val="0048179B"/>
    <w:rsid w:val="00482920"/>
    <w:rsid w:val="00484FD5"/>
    <w:rsid w:val="0049037D"/>
    <w:rsid w:val="004971FB"/>
    <w:rsid w:val="004A5CBB"/>
    <w:rsid w:val="004A7170"/>
    <w:rsid w:val="004A738D"/>
    <w:rsid w:val="004B2C78"/>
    <w:rsid w:val="004C0E79"/>
    <w:rsid w:val="004F09C3"/>
    <w:rsid w:val="004F4278"/>
    <w:rsid w:val="004F4D4F"/>
    <w:rsid w:val="004F6444"/>
    <w:rsid w:val="005154F4"/>
    <w:rsid w:val="00520EC6"/>
    <w:rsid w:val="005215A5"/>
    <w:rsid w:val="00521BD7"/>
    <w:rsid w:val="00522DCD"/>
    <w:rsid w:val="00527189"/>
    <w:rsid w:val="0053132F"/>
    <w:rsid w:val="005414B8"/>
    <w:rsid w:val="00556712"/>
    <w:rsid w:val="00567963"/>
    <w:rsid w:val="00577447"/>
    <w:rsid w:val="005911F0"/>
    <w:rsid w:val="005975FF"/>
    <w:rsid w:val="005A0E0A"/>
    <w:rsid w:val="005A1EC5"/>
    <w:rsid w:val="005A217B"/>
    <w:rsid w:val="005A3912"/>
    <w:rsid w:val="005A4CDE"/>
    <w:rsid w:val="005B43B1"/>
    <w:rsid w:val="005B7C2C"/>
    <w:rsid w:val="005D0C66"/>
    <w:rsid w:val="005E1928"/>
    <w:rsid w:val="005E7672"/>
    <w:rsid w:val="0062146B"/>
    <w:rsid w:val="006238A8"/>
    <w:rsid w:val="00624C54"/>
    <w:rsid w:val="006433EB"/>
    <w:rsid w:val="006618A6"/>
    <w:rsid w:val="00663FB6"/>
    <w:rsid w:val="00673328"/>
    <w:rsid w:val="00674794"/>
    <w:rsid w:val="00683B1B"/>
    <w:rsid w:val="006A0E3D"/>
    <w:rsid w:val="006B1000"/>
    <w:rsid w:val="006B7561"/>
    <w:rsid w:val="006C1C79"/>
    <w:rsid w:val="006E3D5A"/>
    <w:rsid w:val="006F6D9C"/>
    <w:rsid w:val="00700C5D"/>
    <w:rsid w:val="00701086"/>
    <w:rsid w:val="00704F56"/>
    <w:rsid w:val="007171DC"/>
    <w:rsid w:val="00721E89"/>
    <w:rsid w:val="0074293B"/>
    <w:rsid w:val="0074358F"/>
    <w:rsid w:val="00746003"/>
    <w:rsid w:val="007475FD"/>
    <w:rsid w:val="007548DF"/>
    <w:rsid w:val="00756DB2"/>
    <w:rsid w:val="00761B62"/>
    <w:rsid w:val="00770C1E"/>
    <w:rsid w:val="00777866"/>
    <w:rsid w:val="007857E0"/>
    <w:rsid w:val="007879A7"/>
    <w:rsid w:val="00795035"/>
    <w:rsid w:val="00795120"/>
    <w:rsid w:val="00796057"/>
    <w:rsid w:val="007A79EE"/>
    <w:rsid w:val="007B0191"/>
    <w:rsid w:val="007B5A15"/>
    <w:rsid w:val="007C20D8"/>
    <w:rsid w:val="007E3689"/>
    <w:rsid w:val="007F4A8C"/>
    <w:rsid w:val="00801F38"/>
    <w:rsid w:val="00806838"/>
    <w:rsid w:val="00822FDC"/>
    <w:rsid w:val="00826F58"/>
    <w:rsid w:val="00834EE1"/>
    <w:rsid w:val="00850AEB"/>
    <w:rsid w:val="00852D14"/>
    <w:rsid w:val="008552F4"/>
    <w:rsid w:val="008565EF"/>
    <w:rsid w:val="008566CF"/>
    <w:rsid w:val="00864789"/>
    <w:rsid w:val="0086487F"/>
    <w:rsid w:val="00866A93"/>
    <w:rsid w:val="0088193A"/>
    <w:rsid w:val="00884E61"/>
    <w:rsid w:val="008A5ACA"/>
    <w:rsid w:val="008A6EE2"/>
    <w:rsid w:val="008A777E"/>
    <w:rsid w:val="008B2A27"/>
    <w:rsid w:val="008C2300"/>
    <w:rsid w:val="008C46DB"/>
    <w:rsid w:val="008D0A97"/>
    <w:rsid w:val="008E2F35"/>
    <w:rsid w:val="008E4892"/>
    <w:rsid w:val="008F1DAE"/>
    <w:rsid w:val="009221FC"/>
    <w:rsid w:val="009245D4"/>
    <w:rsid w:val="00927A6A"/>
    <w:rsid w:val="009549AD"/>
    <w:rsid w:val="00955486"/>
    <w:rsid w:val="00961252"/>
    <w:rsid w:val="009625EC"/>
    <w:rsid w:val="00962926"/>
    <w:rsid w:val="00966E64"/>
    <w:rsid w:val="009925D0"/>
    <w:rsid w:val="0099485A"/>
    <w:rsid w:val="009A1188"/>
    <w:rsid w:val="009A718B"/>
    <w:rsid w:val="009C1C9B"/>
    <w:rsid w:val="009C4CF1"/>
    <w:rsid w:val="009D07B0"/>
    <w:rsid w:val="009D6713"/>
    <w:rsid w:val="009F61EB"/>
    <w:rsid w:val="00A10A34"/>
    <w:rsid w:val="00A12894"/>
    <w:rsid w:val="00A12BB9"/>
    <w:rsid w:val="00A219A4"/>
    <w:rsid w:val="00A2287B"/>
    <w:rsid w:val="00A311C0"/>
    <w:rsid w:val="00A3398E"/>
    <w:rsid w:val="00A41F85"/>
    <w:rsid w:val="00A50D7D"/>
    <w:rsid w:val="00A576D4"/>
    <w:rsid w:val="00A84D4D"/>
    <w:rsid w:val="00A93B1E"/>
    <w:rsid w:val="00A94E9D"/>
    <w:rsid w:val="00AB6707"/>
    <w:rsid w:val="00AD4C21"/>
    <w:rsid w:val="00AD5A77"/>
    <w:rsid w:val="00AE4D95"/>
    <w:rsid w:val="00AE562B"/>
    <w:rsid w:val="00AE6AB6"/>
    <w:rsid w:val="00AF2DBB"/>
    <w:rsid w:val="00AF5797"/>
    <w:rsid w:val="00B00803"/>
    <w:rsid w:val="00B04F87"/>
    <w:rsid w:val="00B05EA7"/>
    <w:rsid w:val="00B12FCA"/>
    <w:rsid w:val="00B13B49"/>
    <w:rsid w:val="00B221CD"/>
    <w:rsid w:val="00B2321E"/>
    <w:rsid w:val="00B27A24"/>
    <w:rsid w:val="00B27DD3"/>
    <w:rsid w:val="00B44F43"/>
    <w:rsid w:val="00B5023A"/>
    <w:rsid w:val="00B569BB"/>
    <w:rsid w:val="00B60BD1"/>
    <w:rsid w:val="00B64514"/>
    <w:rsid w:val="00B73D77"/>
    <w:rsid w:val="00B73F69"/>
    <w:rsid w:val="00B74EE5"/>
    <w:rsid w:val="00B776C1"/>
    <w:rsid w:val="00BB0703"/>
    <w:rsid w:val="00BB3265"/>
    <w:rsid w:val="00BC226A"/>
    <w:rsid w:val="00BC44B9"/>
    <w:rsid w:val="00BD08CA"/>
    <w:rsid w:val="00BF47B8"/>
    <w:rsid w:val="00BF4D40"/>
    <w:rsid w:val="00BF4EC4"/>
    <w:rsid w:val="00C12F36"/>
    <w:rsid w:val="00C25BAD"/>
    <w:rsid w:val="00C40900"/>
    <w:rsid w:val="00C41C56"/>
    <w:rsid w:val="00C5197A"/>
    <w:rsid w:val="00C566B1"/>
    <w:rsid w:val="00C713E5"/>
    <w:rsid w:val="00C76C72"/>
    <w:rsid w:val="00C847B9"/>
    <w:rsid w:val="00C90758"/>
    <w:rsid w:val="00C95E99"/>
    <w:rsid w:val="00CA2688"/>
    <w:rsid w:val="00CA5452"/>
    <w:rsid w:val="00CD3EE0"/>
    <w:rsid w:val="00CE3DCE"/>
    <w:rsid w:val="00CE439F"/>
    <w:rsid w:val="00CF1BC7"/>
    <w:rsid w:val="00D22B8B"/>
    <w:rsid w:val="00D41AD5"/>
    <w:rsid w:val="00D77C9D"/>
    <w:rsid w:val="00D920CC"/>
    <w:rsid w:val="00D9481E"/>
    <w:rsid w:val="00DA0E83"/>
    <w:rsid w:val="00DC1BDD"/>
    <w:rsid w:val="00DC6668"/>
    <w:rsid w:val="00DD0457"/>
    <w:rsid w:val="00DD1626"/>
    <w:rsid w:val="00DD2529"/>
    <w:rsid w:val="00DE5375"/>
    <w:rsid w:val="00DF19F3"/>
    <w:rsid w:val="00DF45DD"/>
    <w:rsid w:val="00DF638A"/>
    <w:rsid w:val="00DF6A82"/>
    <w:rsid w:val="00E02D2D"/>
    <w:rsid w:val="00E02FC9"/>
    <w:rsid w:val="00E04928"/>
    <w:rsid w:val="00E272AA"/>
    <w:rsid w:val="00E33A0F"/>
    <w:rsid w:val="00E3769D"/>
    <w:rsid w:val="00E52B02"/>
    <w:rsid w:val="00E54A9A"/>
    <w:rsid w:val="00E72ABA"/>
    <w:rsid w:val="00E74DA9"/>
    <w:rsid w:val="00E83BA5"/>
    <w:rsid w:val="00E860D4"/>
    <w:rsid w:val="00E86CAA"/>
    <w:rsid w:val="00E877F0"/>
    <w:rsid w:val="00E913A7"/>
    <w:rsid w:val="00E914F2"/>
    <w:rsid w:val="00E94C12"/>
    <w:rsid w:val="00E977D2"/>
    <w:rsid w:val="00EA1C26"/>
    <w:rsid w:val="00EA1FD5"/>
    <w:rsid w:val="00EA5B66"/>
    <w:rsid w:val="00ED21A0"/>
    <w:rsid w:val="00ED31E2"/>
    <w:rsid w:val="00ED573C"/>
    <w:rsid w:val="00EE40C7"/>
    <w:rsid w:val="00EE48ED"/>
    <w:rsid w:val="00EE68C8"/>
    <w:rsid w:val="00EF31EE"/>
    <w:rsid w:val="00F006F9"/>
    <w:rsid w:val="00F115CD"/>
    <w:rsid w:val="00F147E3"/>
    <w:rsid w:val="00F152BB"/>
    <w:rsid w:val="00F24FB8"/>
    <w:rsid w:val="00F30AC0"/>
    <w:rsid w:val="00F42740"/>
    <w:rsid w:val="00F60F7C"/>
    <w:rsid w:val="00F722EE"/>
    <w:rsid w:val="00F72869"/>
    <w:rsid w:val="00F7364C"/>
    <w:rsid w:val="00F76B74"/>
    <w:rsid w:val="00F76F8C"/>
    <w:rsid w:val="00F7722E"/>
    <w:rsid w:val="00FA1483"/>
    <w:rsid w:val="00FA3B64"/>
    <w:rsid w:val="00FD649F"/>
    <w:rsid w:val="00FD650E"/>
    <w:rsid w:val="00FE567B"/>
    <w:rsid w:val="00FE7CE8"/>
    <w:rsid w:val="00FF1957"/>
    <w:rsid w:val="00FF5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Body Text 2" w:unhideWhenUsed="0"/>
    <w:lsdException w:name="Body Text Indent 3" w:unhideWhenUsed="0"/>
    <w:lsdException w:name="Strong" w:semiHidden="0"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rsid w:val="00C90758"/>
    <w:rPr>
      <w:rFonts w:ascii="Times New Roman" w:eastAsia="Times New Roman" w:hAnsi="Times New Roman"/>
      <w:sz w:val="24"/>
      <w:szCs w:val="24"/>
    </w:rPr>
  </w:style>
  <w:style w:type="paragraph" w:styleId="Heading1">
    <w:name w:val="heading 1"/>
    <w:basedOn w:val="Normal"/>
    <w:next w:val="Normal"/>
    <w:link w:val="Heading1Char"/>
    <w:uiPriority w:val="99"/>
    <w:qFormat/>
    <w:rsid w:val="00484FD5"/>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484FD5"/>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484FD5"/>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484FD5"/>
    <w:pPr>
      <w:keepNext/>
      <w:spacing w:before="240" w:after="60"/>
      <w:outlineLvl w:val="3"/>
    </w:pPr>
    <w:rPr>
      <w:b/>
      <w:bCs/>
      <w:sz w:val="28"/>
      <w:szCs w:val="28"/>
    </w:rPr>
  </w:style>
  <w:style w:type="paragraph" w:styleId="Heading5">
    <w:name w:val="heading 5"/>
    <w:basedOn w:val="Normal"/>
    <w:next w:val="Normal"/>
    <w:link w:val="Heading5Char"/>
    <w:uiPriority w:val="99"/>
    <w:qFormat/>
    <w:rsid w:val="00484FD5"/>
    <w:pPr>
      <w:spacing w:before="240" w:after="60"/>
      <w:outlineLvl w:val="4"/>
    </w:pPr>
    <w:rPr>
      <w:b/>
      <w:bCs/>
      <w:i/>
      <w:iCs/>
      <w:sz w:val="26"/>
      <w:szCs w:val="26"/>
    </w:rPr>
  </w:style>
  <w:style w:type="paragraph" w:styleId="Heading6">
    <w:name w:val="heading 6"/>
    <w:basedOn w:val="Normal"/>
    <w:next w:val="Normal"/>
    <w:link w:val="Heading6Char"/>
    <w:uiPriority w:val="99"/>
    <w:qFormat/>
    <w:rsid w:val="00484FD5"/>
    <w:pPr>
      <w:spacing w:before="240" w:after="60"/>
      <w:outlineLvl w:val="5"/>
    </w:pPr>
    <w:rPr>
      <w:b/>
      <w:bCs/>
      <w:sz w:val="22"/>
      <w:szCs w:val="22"/>
    </w:rPr>
  </w:style>
  <w:style w:type="paragraph" w:styleId="Heading7">
    <w:name w:val="heading 7"/>
    <w:basedOn w:val="Normal"/>
    <w:next w:val="Normal"/>
    <w:link w:val="Heading7Char"/>
    <w:uiPriority w:val="99"/>
    <w:qFormat/>
    <w:rsid w:val="00484FD5"/>
    <w:pPr>
      <w:spacing w:before="240" w:after="60"/>
      <w:outlineLvl w:val="6"/>
    </w:pPr>
  </w:style>
  <w:style w:type="paragraph" w:styleId="Heading8">
    <w:name w:val="heading 8"/>
    <w:basedOn w:val="Normal"/>
    <w:next w:val="Normal"/>
    <w:link w:val="Heading8Char"/>
    <w:uiPriority w:val="99"/>
    <w:qFormat/>
    <w:rsid w:val="00484FD5"/>
    <w:pPr>
      <w:spacing w:before="240" w:after="60"/>
      <w:outlineLvl w:val="7"/>
    </w:pPr>
    <w:rPr>
      <w:i/>
      <w:iCs/>
    </w:rPr>
  </w:style>
  <w:style w:type="paragraph" w:styleId="Heading9">
    <w:name w:val="heading 9"/>
    <w:basedOn w:val="Normal"/>
    <w:next w:val="Normal"/>
    <w:link w:val="Heading9Char"/>
    <w:uiPriority w:val="99"/>
    <w:qFormat/>
    <w:rsid w:val="00484FD5"/>
    <w:p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4FD5"/>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484FD5"/>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484FD5"/>
    <w:rPr>
      <w:rFonts w:ascii="Cambria" w:hAnsi="Cambria" w:cs="Cambria"/>
      <w:b/>
      <w:bCs/>
      <w:sz w:val="26"/>
      <w:szCs w:val="26"/>
    </w:rPr>
  </w:style>
  <w:style w:type="character" w:customStyle="1" w:styleId="Heading4Char">
    <w:name w:val="Heading 4 Char"/>
    <w:basedOn w:val="DefaultParagraphFont"/>
    <w:link w:val="Heading4"/>
    <w:uiPriority w:val="99"/>
    <w:semiHidden/>
    <w:rsid w:val="00484FD5"/>
    <w:rPr>
      <w:b/>
      <w:bCs/>
      <w:sz w:val="28"/>
      <w:szCs w:val="28"/>
    </w:rPr>
  </w:style>
  <w:style w:type="character" w:customStyle="1" w:styleId="Heading5Char">
    <w:name w:val="Heading 5 Char"/>
    <w:basedOn w:val="DefaultParagraphFont"/>
    <w:link w:val="Heading5"/>
    <w:uiPriority w:val="99"/>
    <w:semiHidden/>
    <w:rsid w:val="00484FD5"/>
    <w:rPr>
      <w:b/>
      <w:bCs/>
      <w:i/>
      <w:iCs/>
      <w:sz w:val="26"/>
      <w:szCs w:val="26"/>
    </w:rPr>
  </w:style>
  <w:style w:type="character" w:customStyle="1" w:styleId="Heading6Char">
    <w:name w:val="Heading 6 Char"/>
    <w:basedOn w:val="DefaultParagraphFont"/>
    <w:link w:val="Heading6"/>
    <w:uiPriority w:val="99"/>
    <w:semiHidden/>
    <w:rsid w:val="00484FD5"/>
    <w:rPr>
      <w:b/>
      <w:bCs/>
    </w:rPr>
  </w:style>
  <w:style w:type="character" w:customStyle="1" w:styleId="Heading7Char">
    <w:name w:val="Heading 7 Char"/>
    <w:basedOn w:val="DefaultParagraphFont"/>
    <w:link w:val="Heading7"/>
    <w:uiPriority w:val="99"/>
    <w:semiHidden/>
    <w:rsid w:val="00484FD5"/>
    <w:rPr>
      <w:sz w:val="24"/>
      <w:szCs w:val="24"/>
    </w:rPr>
  </w:style>
  <w:style w:type="character" w:customStyle="1" w:styleId="Heading8Char">
    <w:name w:val="Heading 8 Char"/>
    <w:basedOn w:val="DefaultParagraphFont"/>
    <w:link w:val="Heading8"/>
    <w:uiPriority w:val="99"/>
    <w:semiHidden/>
    <w:rsid w:val="00484FD5"/>
    <w:rPr>
      <w:i/>
      <w:iCs/>
      <w:sz w:val="24"/>
      <w:szCs w:val="24"/>
    </w:rPr>
  </w:style>
  <w:style w:type="character" w:customStyle="1" w:styleId="Heading9Char">
    <w:name w:val="Heading 9 Char"/>
    <w:basedOn w:val="DefaultParagraphFont"/>
    <w:link w:val="Heading9"/>
    <w:uiPriority w:val="99"/>
    <w:semiHidden/>
    <w:rsid w:val="00484FD5"/>
    <w:rPr>
      <w:rFonts w:ascii="Cambria" w:hAnsi="Cambria" w:cs="Cambria"/>
    </w:rPr>
  </w:style>
  <w:style w:type="paragraph" w:styleId="Title">
    <w:name w:val="Title"/>
    <w:basedOn w:val="Normal"/>
    <w:next w:val="Normal"/>
    <w:link w:val="TitleChar"/>
    <w:uiPriority w:val="99"/>
    <w:qFormat/>
    <w:rsid w:val="00484FD5"/>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rsid w:val="00484FD5"/>
    <w:rPr>
      <w:rFonts w:ascii="Cambria" w:hAnsi="Cambria" w:cs="Cambria"/>
      <w:b/>
      <w:bCs/>
      <w:kern w:val="28"/>
      <w:sz w:val="32"/>
      <w:szCs w:val="32"/>
    </w:rPr>
  </w:style>
  <w:style w:type="paragraph" w:styleId="Subtitle">
    <w:name w:val="Subtitle"/>
    <w:basedOn w:val="Normal"/>
    <w:next w:val="Normal"/>
    <w:link w:val="SubtitleChar"/>
    <w:uiPriority w:val="99"/>
    <w:qFormat/>
    <w:rsid w:val="00484FD5"/>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sid w:val="00484FD5"/>
    <w:rPr>
      <w:rFonts w:ascii="Cambria" w:hAnsi="Cambria" w:cs="Cambria"/>
      <w:sz w:val="24"/>
      <w:szCs w:val="24"/>
    </w:rPr>
  </w:style>
  <w:style w:type="character" w:styleId="Strong">
    <w:name w:val="Strong"/>
    <w:basedOn w:val="DefaultParagraphFont"/>
    <w:uiPriority w:val="99"/>
    <w:qFormat/>
    <w:rsid w:val="00484FD5"/>
    <w:rPr>
      <w:b/>
      <w:bCs/>
    </w:rPr>
  </w:style>
  <w:style w:type="character" w:styleId="Emphasis">
    <w:name w:val="Emphasis"/>
    <w:basedOn w:val="DefaultParagraphFont"/>
    <w:uiPriority w:val="99"/>
    <w:qFormat/>
    <w:rsid w:val="00484FD5"/>
    <w:rPr>
      <w:rFonts w:ascii="Calibri" w:hAnsi="Calibri" w:cs="Calibri"/>
      <w:b/>
      <w:bCs/>
      <w:i/>
      <w:iCs/>
    </w:rPr>
  </w:style>
  <w:style w:type="paragraph" w:styleId="NoSpacing">
    <w:name w:val="No Spacing"/>
    <w:basedOn w:val="Normal"/>
    <w:uiPriority w:val="99"/>
    <w:qFormat/>
    <w:rsid w:val="00484FD5"/>
  </w:style>
  <w:style w:type="paragraph" w:styleId="ListParagraph">
    <w:name w:val="List Paragraph"/>
    <w:basedOn w:val="Normal"/>
    <w:uiPriority w:val="34"/>
    <w:qFormat/>
    <w:rsid w:val="00484FD5"/>
    <w:pPr>
      <w:ind w:left="720"/>
      <w:contextualSpacing/>
    </w:pPr>
  </w:style>
  <w:style w:type="paragraph" w:styleId="Quote">
    <w:name w:val="Quote"/>
    <w:basedOn w:val="Normal"/>
    <w:next w:val="Normal"/>
    <w:link w:val="QuoteChar"/>
    <w:uiPriority w:val="99"/>
    <w:qFormat/>
    <w:rsid w:val="00484FD5"/>
    <w:rPr>
      <w:i/>
      <w:iCs/>
    </w:rPr>
  </w:style>
  <w:style w:type="character" w:customStyle="1" w:styleId="QuoteChar">
    <w:name w:val="Quote Char"/>
    <w:basedOn w:val="DefaultParagraphFont"/>
    <w:link w:val="Quote"/>
    <w:uiPriority w:val="99"/>
    <w:rsid w:val="00484FD5"/>
    <w:rPr>
      <w:i/>
      <w:iCs/>
      <w:sz w:val="24"/>
      <w:szCs w:val="24"/>
    </w:rPr>
  </w:style>
  <w:style w:type="paragraph" w:styleId="IntenseQuote">
    <w:name w:val="Intense Quote"/>
    <w:basedOn w:val="Normal"/>
    <w:next w:val="Normal"/>
    <w:link w:val="IntenseQuoteChar"/>
    <w:uiPriority w:val="99"/>
    <w:qFormat/>
    <w:rsid w:val="00484FD5"/>
    <w:pPr>
      <w:ind w:left="720" w:right="720"/>
    </w:pPr>
    <w:rPr>
      <w:b/>
      <w:bCs/>
      <w:i/>
      <w:iCs/>
    </w:rPr>
  </w:style>
  <w:style w:type="character" w:customStyle="1" w:styleId="IntenseQuoteChar">
    <w:name w:val="Intense Quote Char"/>
    <w:basedOn w:val="DefaultParagraphFont"/>
    <w:link w:val="IntenseQuote"/>
    <w:uiPriority w:val="99"/>
    <w:rsid w:val="00484FD5"/>
    <w:rPr>
      <w:b/>
      <w:bCs/>
      <w:i/>
      <w:iCs/>
      <w:sz w:val="24"/>
      <w:szCs w:val="24"/>
    </w:rPr>
  </w:style>
  <w:style w:type="character" w:styleId="SubtleEmphasis">
    <w:name w:val="Subtle Emphasis"/>
    <w:basedOn w:val="DefaultParagraphFont"/>
    <w:uiPriority w:val="99"/>
    <w:qFormat/>
    <w:rsid w:val="00484FD5"/>
    <w:rPr>
      <w:i/>
      <w:iCs/>
      <w:color w:val="5A5A5A"/>
    </w:rPr>
  </w:style>
  <w:style w:type="character" w:styleId="IntenseEmphasis">
    <w:name w:val="Intense Emphasis"/>
    <w:basedOn w:val="DefaultParagraphFont"/>
    <w:uiPriority w:val="99"/>
    <w:qFormat/>
    <w:rsid w:val="00484FD5"/>
    <w:rPr>
      <w:b/>
      <w:bCs/>
      <w:i/>
      <w:iCs/>
      <w:sz w:val="24"/>
      <w:szCs w:val="24"/>
      <w:u w:val="single"/>
    </w:rPr>
  </w:style>
  <w:style w:type="character" w:styleId="SubtleReference">
    <w:name w:val="Subtle Reference"/>
    <w:basedOn w:val="DefaultParagraphFont"/>
    <w:uiPriority w:val="99"/>
    <w:qFormat/>
    <w:rsid w:val="00484FD5"/>
    <w:rPr>
      <w:sz w:val="24"/>
      <w:szCs w:val="24"/>
      <w:u w:val="single"/>
    </w:rPr>
  </w:style>
  <w:style w:type="character" w:styleId="IntenseReference">
    <w:name w:val="Intense Reference"/>
    <w:basedOn w:val="DefaultParagraphFont"/>
    <w:uiPriority w:val="99"/>
    <w:qFormat/>
    <w:rsid w:val="00484FD5"/>
    <w:rPr>
      <w:b/>
      <w:bCs/>
      <w:sz w:val="24"/>
      <w:szCs w:val="24"/>
      <w:u w:val="single"/>
    </w:rPr>
  </w:style>
  <w:style w:type="character" w:styleId="BookTitle">
    <w:name w:val="Book Title"/>
    <w:basedOn w:val="DefaultParagraphFont"/>
    <w:uiPriority w:val="99"/>
    <w:qFormat/>
    <w:rsid w:val="00484FD5"/>
    <w:rPr>
      <w:rFonts w:ascii="Cambria" w:hAnsi="Cambria" w:cs="Cambria"/>
      <w:b/>
      <w:bCs/>
      <w:i/>
      <w:iCs/>
      <w:sz w:val="24"/>
      <w:szCs w:val="24"/>
    </w:rPr>
  </w:style>
  <w:style w:type="paragraph" w:styleId="TOCHeading">
    <w:name w:val="TOC Heading"/>
    <w:basedOn w:val="Heading1"/>
    <w:next w:val="Normal"/>
    <w:uiPriority w:val="99"/>
    <w:qFormat/>
    <w:rsid w:val="00484FD5"/>
    <w:pPr>
      <w:outlineLvl w:val="9"/>
    </w:pPr>
  </w:style>
  <w:style w:type="paragraph" w:styleId="BodyText2">
    <w:name w:val="Body Text 2"/>
    <w:basedOn w:val="Normal"/>
    <w:link w:val="BodyText2Char1"/>
    <w:uiPriority w:val="99"/>
    <w:semiHidden/>
    <w:rsid w:val="008D0A97"/>
    <w:pPr>
      <w:ind w:left="540" w:hanging="540"/>
    </w:pPr>
  </w:style>
  <w:style w:type="character" w:customStyle="1" w:styleId="BodyText2Char">
    <w:name w:val="Body Text 2 Char"/>
    <w:basedOn w:val="DefaultParagraphFont"/>
    <w:uiPriority w:val="99"/>
    <w:semiHidden/>
    <w:rsid w:val="00521BD7"/>
    <w:rPr>
      <w:rFonts w:ascii="Times New Roman" w:hAnsi="Times New Roman" w:cs="Times New Roman"/>
      <w:sz w:val="24"/>
      <w:szCs w:val="24"/>
    </w:rPr>
  </w:style>
  <w:style w:type="character" w:customStyle="1" w:styleId="BodyText2Char1">
    <w:name w:val="Body Text 2 Char1"/>
    <w:basedOn w:val="DefaultParagraphFont"/>
    <w:link w:val="BodyText2"/>
    <w:uiPriority w:val="99"/>
    <w:semiHidden/>
    <w:rsid w:val="008D0A97"/>
    <w:rPr>
      <w:rFonts w:ascii="Times New Roman" w:hAnsi="Times New Roman" w:cs="Times New Roman"/>
      <w:sz w:val="24"/>
      <w:szCs w:val="24"/>
    </w:rPr>
  </w:style>
  <w:style w:type="paragraph" w:styleId="BodyTextIndent3">
    <w:name w:val="Body Text Indent 3"/>
    <w:basedOn w:val="Normal"/>
    <w:link w:val="BodyTextIndent3Char"/>
    <w:uiPriority w:val="99"/>
    <w:semiHidden/>
    <w:rsid w:val="008D0A9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D0A97"/>
    <w:rPr>
      <w:rFonts w:ascii="Times New Roman" w:hAnsi="Times New Roman" w:cs="Times New Roman"/>
      <w:sz w:val="16"/>
      <w:szCs w:val="16"/>
    </w:rPr>
  </w:style>
  <w:style w:type="paragraph" w:styleId="BalloonText">
    <w:name w:val="Balloon Text"/>
    <w:basedOn w:val="Normal"/>
    <w:link w:val="BalloonTextChar"/>
    <w:uiPriority w:val="99"/>
    <w:semiHidden/>
    <w:rsid w:val="00962926"/>
    <w:rPr>
      <w:rFonts w:ascii="Tahoma" w:hAnsi="Tahoma" w:cs="Tahoma"/>
      <w:sz w:val="16"/>
      <w:szCs w:val="16"/>
    </w:rPr>
  </w:style>
  <w:style w:type="character" w:customStyle="1" w:styleId="BalloonTextChar">
    <w:name w:val="Balloon Text Char"/>
    <w:basedOn w:val="DefaultParagraphFont"/>
    <w:link w:val="BalloonText"/>
    <w:uiPriority w:val="99"/>
    <w:semiHidden/>
    <w:rsid w:val="00962926"/>
    <w:rPr>
      <w:rFonts w:ascii="Tahoma" w:hAnsi="Tahoma" w:cs="Tahoma"/>
      <w:sz w:val="16"/>
      <w:szCs w:val="16"/>
    </w:rPr>
  </w:style>
  <w:style w:type="paragraph" w:styleId="Header">
    <w:name w:val="header"/>
    <w:basedOn w:val="Normal"/>
    <w:link w:val="HeaderChar"/>
    <w:uiPriority w:val="99"/>
    <w:unhideWhenUsed/>
    <w:rsid w:val="000E381B"/>
    <w:pPr>
      <w:tabs>
        <w:tab w:val="center" w:pos="4680"/>
        <w:tab w:val="right" w:pos="9360"/>
      </w:tabs>
    </w:pPr>
  </w:style>
  <w:style w:type="character" w:customStyle="1" w:styleId="HeaderChar">
    <w:name w:val="Header Char"/>
    <w:basedOn w:val="DefaultParagraphFont"/>
    <w:link w:val="Header"/>
    <w:uiPriority w:val="99"/>
    <w:rsid w:val="000E381B"/>
    <w:rPr>
      <w:rFonts w:ascii="Times New Roman" w:eastAsia="Times New Roman" w:hAnsi="Times New Roman"/>
      <w:sz w:val="24"/>
      <w:szCs w:val="24"/>
    </w:rPr>
  </w:style>
  <w:style w:type="paragraph" w:styleId="Footer">
    <w:name w:val="footer"/>
    <w:basedOn w:val="Normal"/>
    <w:link w:val="FooterChar"/>
    <w:uiPriority w:val="99"/>
    <w:unhideWhenUsed/>
    <w:rsid w:val="000E381B"/>
    <w:pPr>
      <w:tabs>
        <w:tab w:val="center" w:pos="4680"/>
        <w:tab w:val="right" w:pos="9360"/>
      </w:tabs>
    </w:pPr>
  </w:style>
  <w:style w:type="character" w:customStyle="1" w:styleId="FooterChar">
    <w:name w:val="Footer Char"/>
    <w:basedOn w:val="DefaultParagraphFont"/>
    <w:link w:val="Footer"/>
    <w:uiPriority w:val="99"/>
    <w:rsid w:val="000E381B"/>
    <w:rPr>
      <w:rFonts w:ascii="Times New Roman" w:eastAsia="Times New Roman" w:hAnsi="Times New Roman"/>
      <w:sz w:val="24"/>
      <w:szCs w:val="24"/>
    </w:rPr>
  </w:style>
  <w:style w:type="paragraph" w:styleId="NormalWeb">
    <w:name w:val="Normal (Web)"/>
    <w:basedOn w:val="Normal"/>
    <w:uiPriority w:val="99"/>
    <w:semiHidden/>
    <w:unhideWhenUsed/>
    <w:rsid w:val="00F722EE"/>
    <w:pPr>
      <w:spacing w:before="100" w:beforeAutospacing="1" w:after="100" w:afterAutospacing="1"/>
    </w:pPr>
    <w:rPr>
      <w:rFonts w:eastAsiaTheme="minorEastAsia"/>
    </w:rPr>
  </w:style>
  <w:style w:type="paragraph" w:customStyle="1" w:styleId="prj0">
    <w:name w:val="prj0"/>
    <w:basedOn w:val="Normal"/>
    <w:rsid w:val="00A93B1E"/>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cs="Calibri"/>
      <w:sz w:val="20"/>
      <w:szCs w:val="20"/>
    </w:rPr>
  </w:style>
  <w:style w:type="paragraph" w:customStyle="1" w:styleId="prj1">
    <w:name w:val="prj1"/>
    <w:basedOn w:val="Normal"/>
    <w:rsid w:val="00A93B1E"/>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cs="Calibri"/>
      <w:sz w:val="22"/>
      <w:szCs w:val="22"/>
    </w:rPr>
  </w:style>
  <w:style w:type="paragraph" w:customStyle="1" w:styleId="prj2">
    <w:name w:val="prj2"/>
    <w:basedOn w:val="Normal"/>
    <w:rsid w:val="00A93B1E"/>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20"/>
      <w:szCs w:val="20"/>
    </w:rPr>
  </w:style>
  <w:style w:type="character" w:styleId="Hyperlink">
    <w:name w:val="Hyperlink"/>
    <w:basedOn w:val="DefaultParagraphFont"/>
    <w:uiPriority w:val="99"/>
    <w:unhideWhenUsed/>
    <w:rsid w:val="00227C02"/>
    <w:rPr>
      <w:color w:val="0000FF" w:themeColor="hyperlink"/>
      <w:u w:val="single"/>
    </w:rPr>
  </w:style>
  <w:style w:type="character" w:styleId="CommentReference">
    <w:name w:val="annotation reference"/>
    <w:basedOn w:val="DefaultParagraphFont"/>
    <w:uiPriority w:val="99"/>
    <w:semiHidden/>
    <w:unhideWhenUsed/>
    <w:rsid w:val="00FA1483"/>
    <w:rPr>
      <w:sz w:val="16"/>
      <w:szCs w:val="16"/>
    </w:rPr>
  </w:style>
  <w:style w:type="paragraph" w:styleId="CommentText">
    <w:name w:val="annotation text"/>
    <w:basedOn w:val="Normal"/>
    <w:link w:val="CommentTextChar"/>
    <w:uiPriority w:val="99"/>
    <w:semiHidden/>
    <w:unhideWhenUsed/>
    <w:rsid w:val="00FA1483"/>
    <w:rPr>
      <w:sz w:val="20"/>
      <w:szCs w:val="20"/>
    </w:rPr>
  </w:style>
  <w:style w:type="character" w:customStyle="1" w:styleId="CommentTextChar">
    <w:name w:val="Comment Text Char"/>
    <w:basedOn w:val="DefaultParagraphFont"/>
    <w:link w:val="CommentText"/>
    <w:uiPriority w:val="99"/>
    <w:semiHidden/>
    <w:rsid w:val="00FA1483"/>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A1483"/>
    <w:rPr>
      <w:b/>
      <w:bCs/>
    </w:rPr>
  </w:style>
  <w:style w:type="character" w:customStyle="1" w:styleId="CommentSubjectChar">
    <w:name w:val="Comment Subject Char"/>
    <w:basedOn w:val="CommentTextChar"/>
    <w:link w:val="CommentSubject"/>
    <w:uiPriority w:val="99"/>
    <w:semiHidden/>
    <w:rsid w:val="00FA1483"/>
    <w:rPr>
      <w:rFonts w:ascii="Times New Roman" w:eastAsia="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Body Text 2" w:unhideWhenUsed="0"/>
    <w:lsdException w:name="Body Text Indent 3" w:unhideWhenUsed="0"/>
    <w:lsdException w:name="Strong" w:semiHidden="0"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semiHidden="0" w:unhideWhenUsed="0" w:qFormat="1"/>
  </w:latentStyles>
  <w:style w:type="paragraph" w:default="1" w:styleId="Normal">
    <w:name w:val="Normal"/>
    <w:qFormat/>
    <w:rsid w:val="00C90758"/>
    <w:rPr>
      <w:rFonts w:ascii="Times New Roman" w:eastAsia="Times New Roman" w:hAnsi="Times New Roman"/>
      <w:sz w:val="24"/>
      <w:szCs w:val="24"/>
    </w:rPr>
  </w:style>
  <w:style w:type="paragraph" w:styleId="Heading1">
    <w:name w:val="heading 1"/>
    <w:basedOn w:val="Normal"/>
    <w:next w:val="Normal"/>
    <w:link w:val="Heading1Char"/>
    <w:uiPriority w:val="99"/>
    <w:qFormat/>
    <w:rsid w:val="00484FD5"/>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484FD5"/>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484FD5"/>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484FD5"/>
    <w:pPr>
      <w:keepNext/>
      <w:spacing w:before="240" w:after="60"/>
      <w:outlineLvl w:val="3"/>
    </w:pPr>
    <w:rPr>
      <w:b/>
      <w:bCs/>
      <w:sz w:val="28"/>
      <w:szCs w:val="28"/>
    </w:rPr>
  </w:style>
  <w:style w:type="paragraph" w:styleId="Heading5">
    <w:name w:val="heading 5"/>
    <w:basedOn w:val="Normal"/>
    <w:next w:val="Normal"/>
    <w:link w:val="Heading5Char"/>
    <w:uiPriority w:val="99"/>
    <w:qFormat/>
    <w:rsid w:val="00484FD5"/>
    <w:pPr>
      <w:spacing w:before="240" w:after="60"/>
      <w:outlineLvl w:val="4"/>
    </w:pPr>
    <w:rPr>
      <w:b/>
      <w:bCs/>
      <w:i/>
      <w:iCs/>
      <w:sz w:val="26"/>
      <w:szCs w:val="26"/>
    </w:rPr>
  </w:style>
  <w:style w:type="paragraph" w:styleId="Heading6">
    <w:name w:val="heading 6"/>
    <w:basedOn w:val="Normal"/>
    <w:next w:val="Normal"/>
    <w:link w:val="Heading6Char"/>
    <w:uiPriority w:val="99"/>
    <w:qFormat/>
    <w:rsid w:val="00484FD5"/>
    <w:pPr>
      <w:spacing w:before="240" w:after="60"/>
      <w:outlineLvl w:val="5"/>
    </w:pPr>
    <w:rPr>
      <w:b/>
      <w:bCs/>
      <w:sz w:val="22"/>
      <w:szCs w:val="22"/>
    </w:rPr>
  </w:style>
  <w:style w:type="paragraph" w:styleId="Heading7">
    <w:name w:val="heading 7"/>
    <w:basedOn w:val="Normal"/>
    <w:next w:val="Normal"/>
    <w:link w:val="Heading7Char"/>
    <w:uiPriority w:val="99"/>
    <w:qFormat/>
    <w:rsid w:val="00484FD5"/>
    <w:pPr>
      <w:spacing w:before="240" w:after="60"/>
      <w:outlineLvl w:val="6"/>
    </w:pPr>
  </w:style>
  <w:style w:type="paragraph" w:styleId="Heading8">
    <w:name w:val="heading 8"/>
    <w:basedOn w:val="Normal"/>
    <w:next w:val="Normal"/>
    <w:link w:val="Heading8Char"/>
    <w:uiPriority w:val="99"/>
    <w:qFormat/>
    <w:rsid w:val="00484FD5"/>
    <w:pPr>
      <w:spacing w:before="240" w:after="60"/>
      <w:outlineLvl w:val="7"/>
    </w:pPr>
    <w:rPr>
      <w:i/>
      <w:iCs/>
    </w:rPr>
  </w:style>
  <w:style w:type="paragraph" w:styleId="Heading9">
    <w:name w:val="heading 9"/>
    <w:basedOn w:val="Normal"/>
    <w:next w:val="Normal"/>
    <w:link w:val="Heading9Char"/>
    <w:uiPriority w:val="99"/>
    <w:qFormat/>
    <w:rsid w:val="00484FD5"/>
    <w:p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4FD5"/>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484FD5"/>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484FD5"/>
    <w:rPr>
      <w:rFonts w:ascii="Cambria" w:hAnsi="Cambria" w:cs="Cambria"/>
      <w:b/>
      <w:bCs/>
      <w:sz w:val="26"/>
      <w:szCs w:val="26"/>
    </w:rPr>
  </w:style>
  <w:style w:type="character" w:customStyle="1" w:styleId="Heading4Char">
    <w:name w:val="Heading 4 Char"/>
    <w:basedOn w:val="DefaultParagraphFont"/>
    <w:link w:val="Heading4"/>
    <w:uiPriority w:val="99"/>
    <w:semiHidden/>
    <w:rsid w:val="00484FD5"/>
    <w:rPr>
      <w:b/>
      <w:bCs/>
      <w:sz w:val="28"/>
      <w:szCs w:val="28"/>
    </w:rPr>
  </w:style>
  <w:style w:type="character" w:customStyle="1" w:styleId="Heading5Char">
    <w:name w:val="Heading 5 Char"/>
    <w:basedOn w:val="DefaultParagraphFont"/>
    <w:link w:val="Heading5"/>
    <w:uiPriority w:val="99"/>
    <w:semiHidden/>
    <w:rsid w:val="00484FD5"/>
    <w:rPr>
      <w:b/>
      <w:bCs/>
      <w:i/>
      <w:iCs/>
      <w:sz w:val="26"/>
      <w:szCs w:val="26"/>
    </w:rPr>
  </w:style>
  <w:style w:type="character" w:customStyle="1" w:styleId="Heading6Char">
    <w:name w:val="Heading 6 Char"/>
    <w:basedOn w:val="DefaultParagraphFont"/>
    <w:link w:val="Heading6"/>
    <w:uiPriority w:val="99"/>
    <w:semiHidden/>
    <w:rsid w:val="00484FD5"/>
    <w:rPr>
      <w:b/>
      <w:bCs/>
    </w:rPr>
  </w:style>
  <w:style w:type="character" w:customStyle="1" w:styleId="Heading7Char">
    <w:name w:val="Heading 7 Char"/>
    <w:basedOn w:val="DefaultParagraphFont"/>
    <w:link w:val="Heading7"/>
    <w:uiPriority w:val="99"/>
    <w:semiHidden/>
    <w:rsid w:val="00484FD5"/>
    <w:rPr>
      <w:sz w:val="24"/>
      <w:szCs w:val="24"/>
    </w:rPr>
  </w:style>
  <w:style w:type="character" w:customStyle="1" w:styleId="Heading8Char">
    <w:name w:val="Heading 8 Char"/>
    <w:basedOn w:val="DefaultParagraphFont"/>
    <w:link w:val="Heading8"/>
    <w:uiPriority w:val="99"/>
    <w:semiHidden/>
    <w:rsid w:val="00484FD5"/>
    <w:rPr>
      <w:i/>
      <w:iCs/>
      <w:sz w:val="24"/>
      <w:szCs w:val="24"/>
    </w:rPr>
  </w:style>
  <w:style w:type="character" w:customStyle="1" w:styleId="Heading9Char">
    <w:name w:val="Heading 9 Char"/>
    <w:basedOn w:val="DefaultParagraphFont"/>
    <w:link w:val="Heading9"/>
    <w:uiPriority w:val="99"/>
    <w:semiHidden/>
    <w:rsid w:val="00484FD5"/>
    <w:rPr>
      <w:rFonts w:ascii="Cambria" w:hAnsi="Cambria" w:cs="Cambria"/>
    </w:rPr>
  </w:style>
  <w:style w:type="paragraph" w:styleId="Title">
    <w:name w:val="Title"/>
    <w:basedOn w:val="Normal"/>
    <w:next w:val="Normal"/>
    <w:link w:val="TitleChar"/>
    <w:uiPriority w:val="99"/>
    <w:qFormat/>
    <w:rsid w:val="00484FD5"/>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99"/>
    <w:rsid w:val="00484FD5"/>
    <w:rPr>
      <w:rFonts w:ascii="Cambria" w:hAnsi="Cambria" w:cs="Cambria"/>
      <w:b/>
      <w:bCs/>
      <w:kern w:val="28"/>
      <w:sz w:val="32"/>
      <w:szCs w:val="32"/>
    </w:rPr>
  </w:style>
  <w:style w:type="paragraph" w:styleId="Subtitle">
    <w:name w:val="Subtitle"/>
    <w:basedOn w:val="Normal"/>
    <w:next w:val="Normal"/>
    <w:link w:val="SubtitleChar"/>
    <w:uiPriority w:val="99"/>
    <w:qFormat/>
    <w:rsid w:val="00484FD5"/>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rsid w:val="00484FD5"/>
    <w:rPr>
      <w:rFonts w:ascii="Cambria" w:hAnsi="Cambria" w:cs="Cambria"/>
      <w:sz w:val="24"/>
      <w:szCs w:val="24"/>
    </w:rPr>
  </w:style>
  <w:style w:type="character" w:styleId="Strong">
    <w:name w:val="Strong"/>
    <w:basedOn w:val="DefaultParagraphFont"/>
    <w:uiPriority w:val="99"/>
    <w:qFormat/>
    <w:rsid w:val="00484FD5"/>
    <w:rPr>
      <w:b/>
      <w:bCs/>
    </w:rPr>
  </w:style>
  <w:style w:type="character" w:styleId="Emphasis">
    <w:name w:val="Emphasis"/>
    <w:basedOn w:val="DefaultParagraphFont"/>
    <w:uiPriority w:val="99"/>
    <w:qFormat/>
    <w:rsid w:val="00484FD5"/>
    <w:rPr>
      <w:rFonts w:ascii="Calibri" w:hAnsi="Calibri" w:cs="Calibri"/>
      <w:b/>
      <w:bCs/>
      <w:i/>
      <w:iCs/>
    </w:rPr>
  </w:style>
  <w:style w:type="paragraph" w:styleId="NoSpacing">
    <w:name w:val="No Spacing"/>
    <w:basedOn w:val="Normal"/>
    <w:uiPriority w:val="99"/>
    <w:qFormat/>
    <w:rsid w:val="00484FD5"/>
  </w:style>
  <w:style w:type="paragraph" w:styleId="ListParagraph">
    <w:name w:val="List Paragraph"/>
    <w:basedOn w:val="Normal"/>
    <w:uiPriority w:val="34"/>
    <w:qFormat/>
    <w:rsid w:val="00484FD5"/>
    <w:pPr>
      <w:ind w:left="720"/>
      <w:contextualSpacing/>
    </w:pPr>
  </w:style>
  <w:style w:type="paragraph" w:styleId="Quote">
    <w:name w:val="Quote"/>
    <w:basedOn w:val="Normal"/>
    <w:next w:val="Normal"/>
    <w:link w:val="QuoteChar"/>
    <w:uiPriority w:val="99"/>
    <w:qFormat/>
    <w:rsid w:val="00484FD5"/>
    <w:rPr>
      <w:i/>
      <w:iCs/>
    </w:rPr>
  </w:style>
  <w:style w:type="character" w:customStyle="1" w:styleId="QuoteChar">
    <w:name w:val="Quote Char"/>
    <w:basedOn w:val="DefaultParagraphFont"/>
    <w:link w:val="Quote"/>
    <w:uiPriority w:val="99"/>
    <w:rsid w:val="00484FD5"/>
    <w:rPr>
      <w:i/>
      <w:iCs/>
      <w:sz w:val="24"/>
      <w:szCs w:val="24"/>
    </w:rPr>
  </w:style>
  <w:style w:type="paragraph" w:styleId="IntenseQuote">
    <w:name w:val="Intense Quote"/>
    <w:basedOn w:val="Normal"/>
    <w:next w:val="Normal"/>
    <w:link w:val="IntenseQuoteChar"/>
    <w:uiPriority w:val="99"/>
    <w:qFormat/>
    <w:rsid w:val="00484FD5"/>
    <w:pPr>
      <w:ind w:left="720" w:right="720"/>
    </w:pPr>
    <w:rPr>
      <w:b/>
      <w:bCs/>
      <w:i/>
      <w:iCs/>
    </w:rPr>
  </w:style>
  <w:style w:type="character" w:customStyle="1" w:styleId="IntenseQuoteChar">
    <w:name w:val="Intense Quote Char"/>
    <w:basedOn w:val="DefaultParagraphFont"/>
    <w:link w:val="IntenseQuote"/>
    <w:uiPriority w:val="99"/>
    <w:rsid w:val="00484FD5"/>
    <w:rPr>
      <w:b/>
      <w:bCs/>
      <w:i/>
      <w:iCs/>
      <w:sz w:val="24"/>
      <w:szCs w:val="24"/>
    </w:rPr>
  </w:style>
  <w:style w:type="character" w:styleId="SubtleEmphasis">
    <w:name w:val="Subtle Emphasis"/>
    <w:basedOn w:val="DefaultParagraphFont"/>
    <w:uiPriority w:val="99"/>
    <w:qFormat/>
    <w:rsid w:val="00484FD5"/>
    <w:rPr>
      <w:i/>
      <w:iCs/>
      <w:color w:val="5A5A5A"/>
    </w:rPr>
  </w:style>
  <w:style w:type="character" w:styleId="IntenseEmphasis">
    <w:name w:val="Intense Emphasis"/>
    <w:basedOn w:val="DefaultParagraphFont"/>
    <w:uiPriority w:val="99"/>
    <w:qFormat/>
    <w:rsid w:val="00484FD5"/>
    <w:rPr>
      <w:b/>
      <w:bCs/>
      <w:i/>
      <w:iCs/>
      <w:sz w:val="24"/>
      <w:szCs w:val="24"/>
      <w:u w:val="single"/>
    </w:rPr>
  </w:style>
  <w:style w:type="character" w:styleId="SubtleReference">
    <w:name w:val="Subtle Reference"/>
    <w:basedOn w:val="DefaultParagraphFont"/>
    <w:uiPriority w:val="99"/>
    <w:qFormat/>
    <w:rsid w:val="00484FD5"/>
    <w:rPr>
      <w:sz w:val="24"/>
      <w:szCs w:val="24"/>
      <w:u w:val="single"/>
    </w:rPr>
  </w:style>
  <w:style w:type="character" w:styleId="IntenseReference">
    <w:name w:val="Intense Reference"/>
    <w:basedOn w:val="DefaultParagraphFont"/>
    <w:uiPriority w:val="99"/>
    <w:qFormat/>
    <w:rsid w:val="00484FD5"/>
    <w:rPr>
      <w:b/>
      <w:bCs/>
      <w:sz w:val="24"/>
      <w:szCs w:val="24"/>
      <w:u w:val="single"/>
    </w:rPr>
  </w:style>
  <w:style w:type="character" w:styleId="BookTitle">
    <w:name w:val="Book Title"/>
    <w:basedOn w:val="DefaultParagraphFont"/>
    <w:uiPriority w:val="99"/>
    <w:qFormat/>
    <w:rsid w:val="00484FD5"/>
    <w:rPr>
      <w:rFonts w:ascii="Cambria" w:hAnsi="Cambria" w:cs="Cambria"/>
      <w:b/>
      <w:bCs/>
      <w:i/>
      <w:iCs/>
      <w:sz w:val="24"/>
      <w:szCs w:val="24"/>
    </w:rPr>
  </w:style>
  <w:style w:type="paragraph" w:styleId="TOCHeading">
    <w:name w:val="TOC Heading"/>
    <w:basedOn w:val="Heading1"/>
    <w:next w:val="Normal"/>
    <w:uiPriority w:val="99"/>
    <w:qFormat/>
    <w:rsid w:val="00484FD5"/>
    <w:pPr>
      <w:outlineLvl w:val="9"/>
    </w:pPr>
  </w:style>
  <w:style w:type="paragraph" w:styleId="BodyText2">
    <w:name w:val="Body Text 2"/>
    <w:basedOn w:val="Normal"/>
    <w:link w:val="BodyText2Char1"/>
    <w:uiPriority w:val="99"/>
    <w:semiHidden/>
    <w:rsid w:val="008D0A97"/>
    <w:pPr>
      <w:ind w:left="540" w:hanging="540"/>
    </w:pPr>
  </w:style>
  <w:style w:type="character" w:customStyle="1" w:styleId="BodyText2Char">
    <w:name w:val="Body Text 2 Char"/>
    <w:basedOn w:val="DefaultParagraphFont"/>
    <w:uiPriority w:val="99"/>
    <w:semiHidden/>
    <w:rsid w:val="00521BD7"/>
    <w:rPr>
      <w:rFonts w:ascii="Times New Roman" w:hAnsi="Times New Roman" w:cs="Times New Roman"/>
      <w:sz w:val="24"/>
      <w:szCs w:val="24"/>
    </w:rPr>
  </w:style>
  <w:style w:type="character" w:customStyle="1" w:styleId="BodyText2Char1">
    <w:name w:val="Body Text 2 Char1"/>
    <w:basedOn w:val="DefaultParagraphFont"/>
    <w:link w:val="BodyText2"/>
    <w:uiPriority w:val="99"/>
    <w:semiHidden/>
    <w:rsid w:val="008D0A97"/>
    <w:rPr>
      <w:rFonts w:ascii="Times New Roman" w:hAnsi="Times New Roman" w:cs="Times New Roman"/>
      <w:sz w:val="24"/>
      <w:szCs w:val="24"/>
    </w:rPr>
  </w:style>
  <w:style w:type="paragraph" w:styleId="BodyTextIndent3">
    <w:name w:val="Body Text Indent 3"/>
    <w:basedOn w:val="Normal"/>
    <w:link w:val="BodyTextIndent3Char"/>
    <w:uiPriority w:val="99"/>
    <w:semiHidden/>
    <w:rsid w:val="008D0A9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D0A97"/>
    <w:rPr>
      <w:rFonts w:ascii="Times New Roman" w:hAnsi="Times New Roman" w:cs="Times New Roman"/>
      <w:sz w:val="16"/>
      <w:szCs w:val="16"/>
    </w:rPr>
  </w:style>
  <w:style w:type="paragraph" w:styleId="BalloonText">
    <w:name w:val="Balloon Text"/>
    <w:basedOn w:val="Normal"/>
    <w:link w:val="BalloonTextChar"/>
    <w:uiPriority w:val="99"/>
    <w:semiHidden/>
    <w:rsid w:val="00962926"/>
    <w:rPr>
      <w:rFonts w:ascii="Tahoma" w:hAnsi="Tahoma" w:cs="Tahoma"/>
      <w:sz w:val="16"/>
      <w:szCs w:val="16"/>
    </w:rPr>
  </w:style>
  <w:style w:type="character" w:customStyle="1" w:styleId="BalloonTextChar">
    <w:name w:val="Balloon Text Char"/>
    <w:basedOn w:val="DefaultParagraphFont"/>
    <w:link w:val="BalloonText"/>
    <w:uiPriority w:val="99"/>
    <w:semiHidden/>
    <w:rsid w:val="00962926"/>
    <w:rPr>
      <w:rFonts w:ascii="Tahoma" w:hAnsi="Tahoma" w:cs="Tahoma"/>
      <w:sz w:val="16"/>
      <w:szCs w:val="16"/>
    </w:rPr>
  </w:style>
  <w:style w:type="paragraph" w:styleId="Header">
    <w:name w:val="header"/>
    <w:basedOn w:val="Normal"/>
    <w:link w:val="HeaderChar"/>
    <w:uiPriority w:val="99"/>
    <w:unhideWhenUsed/>
    <w:rsid w:val="000E381B"/>
    <w:pPr>
      <w:tabs>
        <w:tab w:val="center" w:pos="4680"/>
        <w:tab w:val="right" w:pos="9360"/>
      </w:tabs>
    </w:pPr>
  </w:style>
  <w:style w:type="character" w:customStyle="1" w:styleId="HeaderChar">
    <w:name w:val="Header Char"/>
    <w:basedOn w:val="DefaultParagraphFont"/>
    <w:link w:val="Header"/>
    <w:uiPriority w:val="99"/>
    <w:rsid w:val="000E381B"/>
    <w:rPr>
      <w:rFonts w:ascii="Times New Roman" w:eastAsia="Times New Roman" w:hAnsi="Times New Roman"/>
      <w:sz w:val="24"/>
      <w:szCs w:val="24"/>
    </w:rPr>
  </w:style>
  <w:style w:type="paragraph" w:styleId="Footer">
    <w:name w:val="footer"/>
    <w:basedOn w:val="Normal"/>
    <w:link w:val="FooterChar"/>
    <w:uiPriority w:val="99"/>
    <w:unhideWhenUsed/>
    <w:rsid w:val="000E381B"/>
    <w:pPr>
      <w:tabs>
        <w:tab w:val="center" w:pos="4680"/>
        <w:tab w:val="right" w:pos="9360"/>
      </w:tabs>
    </w:pPr>
  </w:style>
  <w:style w:type="character" w:customStyle="1" w:styleId="FooterChar">
    <w:name w:val="Footer Char"/>
    <w:basedOn w:val="DefaultParagraphFont"/>
    <w:link w:val="Footer"/>
    <w:uiPriority w:val="99"/>
    <w:rsid w:val="000E381B"/>
    <w:rPr>
      <w:rFonts w:ascii="Times New Roman" w:eastAsia="Times New Roman" w:hAnsi="Times New Roman"/>
      <w:sz w:val="24"/>
      <w:szCs w:val="24"/>
    </w:rPr>
  </w:style>
  <w:style w:type="paragraph" w:styleId="NormalWeb">
    <w:name w:val="Normal (Web)"/>
    <w:basedOn w:val="Normal"/>
    <w:uiPriority w:val="99"/>
    <w:semiHidden/>
    <w:unhideWhenUsed/>
    <w:rsid w:val="00F722EE"/>
    <w:pPr>
      <w:spacing w:before="100" w:beforeAutospacing="1" w:after="100" w:afterAutospacing="1"/>
    </w:pPr>
    <w:rPr>
      <w:rFonts w:eastAsiaTheme="minorEastAsia"/>
    </w:rPr>
  </w:style>
  <w:style w:type="paragraph" w:customStyle="1" w:styleId="prj0">
    <w:name w:val="prj0"/>
    <w:basedOn w:val="Normal"/>
    <w:rsid w:val="00A93B1E"/>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cs="Calibri"/>
      <w:sz w:val="20"/>
      <w:szCs w:val="20"/>
    </w:rPr>
  </w:style>
  <w:style w:type="paragraph" w:customStyle="1" w:styleId="prj1">
    <w:name w:val="prj1"/>
    <w:basedOn w:val="Normal"/>
    <w:rsid w:val="00A93B1E"/>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Calibri" w:hAnsi="Calibri" w:cs="Calibri"/>
      <w:sz w:val="22"/>
      <w:szCs w:val="22"/>
    </w:rPr>
  </w:style>
  <w:style w:type="paragraph" w:customStyle="1" w:styleId="prj2">
    <w:name w:val="prj2"/>
    <w:basedOn w:val="Normal"/>
    <w:rsid w:val="00A93B1E"/>
    <w:pPr>
      <w:pBdr>
        <w:top w:val="single" w:sz="4" w:space="0" w:color="B1BBCC"/>
        <w:left w:val="single" w:sz="4" w:space="0" w:color="B1BBCC"/>
        <w:bottom w:val="single" w:sz="4" w:space="0" w:color="B1BBCC"/>
        <w:right w:val="single" w:sz="4" w:space="0" w:color="B1BBCC"/>
      </w:pBdr>
      <w:spacing w:before="100" w:beforeAutospacing="1" w:after="100" w:afterAutospacing="1"/>
    </w:pPr>
    <w:rPr>
      <w:rFonts w:ascii="Arial" w:hAnsi="Arial" w:cs="Arial"/>
      <w:sz w:val="20"/>
      <w:szCs w:val="20"/>
    </w:rPr>
  </w:style>
  <w:style w:type="character" w:styleId="Hyperlink">
    <w:name w:val="Hyperlink"/>
    <w:basedOn w:val="DefaultParagraphFont"/>
    <w:uiPriority w:val="99"/>
    <w:unhideWhenUsed/>
    <w:rsid w:val="00227C02"/>
    <w:rPr>
      <w:color w:val="0000FF" w:themeColor="hyperlink"/>
      <w:u w:val="single"/>
    </w:rPr>
  </w:style>
  <w:style w:type="character" w:styleId="CommentReference">
    <w:name w:val="annotation reference"/>
    <w:basedOn w:val="DefaultParagraphFont"/>
    <w:uiPriority w:val="99"/>
    <w:semiHidden/>
    <w:unhideWhenUsed/>
    <w:rsid w:val="00FA1483"/>
    <w:rPr>
      <w:sz w:val="16"/>
      <w:szCs w:val="16"/>
    </w:rPr>
  </w:style>
  <w:style w:type="paragraph" w:styleId="CommentText">
    <w:name w:val="annotation text"/>
    <w:basedOn w:val="Normal"/>
    <w:link w:val="CommentTextChar"/>
    <w:uiPriority w:val="99"/>
    <w:semiHidden/>
    <w:unhideWhenUsed/>
    <w:rsid w:val="00FA1483"/>
    <w:rPr>
      <w:sz w:val="20"/>
      <w:szCs w:val="20"/>
    </w:rPr>
  </w:style>
  <w:style w:type="character" w:customStyle="1" w:styleId="CommentTextChar">
    <w:name w:val="Comment Text Char"/>
    <w:basedOn w:val="DefaultParagraphFont"/>
    <w:link w:val="CommentText"/>
    <w:uiPriority w:val="99"/>
    <w:semiHidden/>
    <w:rsid w:val="00FA1483"/>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A1483"/>
    <w:rPr>
      <w:b/>
      <w:bCs/>
    </w:rPr>
  </w:style>
  <w:style w:type="character" w:customStyle="1" w:styleId="CommentSubjectChar">
    <w:name w:val="Comment Subject Char"/>
    <w:basedOn w:val="CommentTextChar"/>
    <w:link w:val="CommentSubject"/>
    <w:uiPriority w:val="99"/>
    <w:semiHidden/>
    <w:rsid w:val="00FA1483"/>
    <w:rPr>
      <w:rFonts w:ascii="Times New Roman" w:eastAsia="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858406">
      <w:bodyDiv w:val="1"/>
      <w:marLeft w:val="0"/>
      <w:marRight w:val="0"/>
      <w:marTop w:val="0"/>
      <w:marBottom w:val="0"/>
      <w:divBdr>
        <w:top w:val="none" w:sz="0" w:space="0" w:color="auto"/>
        <w:left w:val="none" w:sz="0" w:space="0" w:color="auto"/>
        <w:bottom w:val="none" w:sz="0" w:space="0" w:color="auto"/>
        <w:right w:val="none" w:sz="0" w:space="0" w:color="auto"/>
      </w:divBdr>
    </w:div>
    <w:div w:id="583689985">
      <w:bodyDiv w:val="1"/>
      <w:marLeft w:val="0"/>
      <w:marRight w:val="0"/>
      <w:marTop w:val="0"/>
      <w:marBottom w:val="0"/>
      <w:divBdr>
        <w:top w:val="none" w:sz="0" w:space="0" w:color="auto"/>
        <w:left w:val="none" w:sz="0" w:space="0" w:color="auto"/>
        <w:bottom w:val="none" w:sz="0" w:space="0" w:color="auto"/>
        <w:right w:val="none" w:sz="0" w:space="0" w:color="auto"/>
      </w:divBdr>
    </w:div>
    <w:div w:id="669795114">
      <w:bodyDiv w:val="1"/>
      <w:marLeft w:val="0"/>
      <w:marRight w:val="0"/>
      <w:marTop w:val="0"/>
      <w:marBottom w:val="0"/>
      <w:divBdr>
        <w:top w:val="none" w:sz="0" w:space="0" w:color="auto"/>
        <w:left w:val="none" w:sz="0" w:space="0" w:color="auto"/>
        <w:bottom w:val="none" w:sz="0" w:space="0" w:color="auto"/>
        <w:right w:val="none" w:sz="0" w:space="0" w:color="auto"/>
      </w:divBdr>
    </w:div>
    <w:div w:id="713240466">
      <w:bodyDiv w:val="1"/>
      <w:marLeft w:val="0"/>
      <w:marRight w:val="0"/>
      <w:marTop w:val="0"/>
      <w:marBottom w:val="0"/>
      <w:divBdr>
        <w:top w:val="none" w:sz="0" w:space="0" w:color="auto"/>
        <w:left w:val="none" w:sz="0" w:space="0" w:color="auto"/>
        <w:bottom w:val="none" w:sz="0" w:space="0" w:color="auto"/>
        <w:right w:val="none" w:sz="0" w:space="0" w:color="auto"/>
      </w:divBdr>
    </w:div>
    <w:div w:id="829053714">
      <w:bodyDiv w:val="1"/>
      <w:marLeft w:val="0"/>
      <w:marRight w:val="0"/>
      <w:marTop w:val="0"/>
      <w:marBottom w:val="0"/>
      <w:divBdr>
        <w:top w:val="none" w:sz="0" w:space="0" w:color="auto"/>
        <w:left w:val="none" w:sz="0" w:space="0" w:color="auto"/>
        <w:bottom w:val="none" w:sz="0" w:space="0" w:color="auto"/>
        <w:right w:val="none" w:sz="0" w:space="0" w:color="auto"/>
      </w:divBdr>
    </w:div>
    <w:div w:id="834537993">
      <w:bodyDiv w:val="1"/>
      <w:marLeft w:val="0"/>
      <w:marRight w:val="0"/>
      <w:marTop w:val="0"/>
      <w:marBottom w:val="0"/>
      <w:divBdr>
        <w:top w:val="none" w:sz="0" w:space="0" w:color="auto"/>
        <w:left w:val="none" w:sz="0" w:space="0" w:color="auto"/>
        <w:bottom w:val="none" w:sz="0" w:space="0" w:color="auto"/>
        <w:right w:val="none" w:sz="0" w:space="0" w:color="auto"/>
      </w:divBdr>
    </w:div>
    <w:div w:id="1056195765">
      <w:marLeft w:val="0"/>
      <w:marRight w:val="0"/>
      <w:marTop w:val="0"/>
      <w:marBottom w:val="0"/>
      <w:divBdr>
        <w:top w:val="none" w:sz="0" w:space="0" w:color="auto"/>
        <w:left w:val="none" w:sz="0" w:space="0" w:color="auto"/>
        <w:bottom w:val="none" w:sz="0" w:space="0" w:color="auto"/>
        <w:right w:val="none" w:sz="0" w:space="0" w:color="auto"/>
      </w:divBdr>
    </w:div>
    <w:div w:id="1093669068">
      <w:bodyDiv w:val="1"/>
      <w:marLeft w:val="0"/>
      <w:marRight w:val="0"/>
      <w:marTop w:val="0"/>
      <w:marBottom w:val="0"/>
      <w:divBdr>
        <w:top w:val="none" w:sz="0" w:space="0" w:color="auto"/>
        <w:left w:val="none" w:sz="0" w:space="0" w:color="auto"/>
        <w:bottom w:val="none" w:sz="0" w:space="0" w:color="auto"/>
        <w:right w:val="none" w:sz="0" w:space="0" w:color="auto"/>
      </w:divBdr>
    </w:div>
    <w:div w:id="1312949857">
      <w:bodyDiv w:val="1"/>
      <w:marLeft w:val="0"/>
      <w:marRight w:val="0"/>
      <w:marTop w:val="0"/>
      <w:marBottom w:val="0"/>
      <w:divBdr>
        <w:top w:val="none" w:sz="0" w:space="0" w:color="auto"/>
        <w:left w:val="none" w:sz="0" w:space="0" w:color="auto"/>
        <w:bottom w:val="none" w:sz="0" w:space="0" w:color="auto"/>
        <w:right w:val="none" w:sz="0" w:space="0" w:color="auto"/>
      </w:divBdr>
    </w:div>
    <w:div w:id="1448354422">
      <w:bodyDiv w:val="1"/>
      <w:marLeft w:val="0"/>
      <w:marRight w:val="0"/>
      <w:marTop w:val="0"/>
      <w:marBottom w:val="0"/>
      <w:divBdr>
        <w:top w:val="none" w:sz="0" w:space="0" w:color="auto"/>
        <w:left w:val="none" w:sz="0" w:space="0" w:color="auto"/>
        <w:bottom w:val="none" w:sz="0" w:space="0" w:color="auto"/>
        <w:right w:val="none" w:sz="0" w:space="0" w:color="auto"/>
      </w:divBdr>
    </w:div>
    <w:div w:id="1531332914">
      <w:bodyDiv w:val="1"/>
      <w:marLeft w:val="0"/>
      <w:marRight w:val="0"/>
      <w:marTop w:val="0"/>
      <w:marBottom w:val="0"/>
      <w:divBdr>
        <w:top w:val="none" w:sz="0" w:space="0" w:color="auto"/>
        <w:left w:val="none" w:sz="0" w:space="0" w:color="auto"/>
        <w:bottom w:val="none" w:sz="0" w:space="0" w:color="auto"/>
        <w:right w:val="none" w:sz="0" w:space="0" w:color="auto"/>
      </w:divBdr>
    </w:div>
    <w:div w:id="1896433056">
      <w:bodyDiv w:val="1"/>
      <w:marLeft w:val="0"/>
      <w:marRight w:val="0"/>
      <w:marTop w:val="0"/>
      <w:marBottom w:val="0"/>
      <w:divBdr>
        <w:top w:val="none" w:sz="0" w:space="0" w:color="auto"/>
        <w:left w:val="none" w:sz="0" w:space="0" w:color="auto"/>
        <w:bottom w:val="none" w:sz="0" w:space="0" w:color="auto"/>
        <w:right w:val="none" w:sz="0" w:space="0" w:color="auto"/>
      </w:divBdr>
    </w:div>
    <w:div w:id="191123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chart" Target="charts/chart2.xml"/><Relationship Id="rId26" Type="http://schemas.openxmlformats.org/officeDocument/2006/relationships/diagramQuickStyle" Target="diagrams/quickStyle1.xml"/><Relationship Id="rId39" Type="http://schemas.openxmlformats.org/officeDocument/2006/relationships/diagramQuickStyle" Target="diagrams/quickStyle2.xml"/><Relationship Id="rId21" Type="http://schemas.openxmlformats.org/officeDocument/2006/relationships/image" Target="media/image50.wmf"/><Relationship Id="rId34" Type="http://schemas.openxmlformats.org/officeDocument/2006/relationships/chart" Target="charts/chart40.xml"/><Relationship Id="rId42" Type="http://schemas.openxmlformats.org/officeDocument/2006/relationships/diagramData" Target="diagrams/data4.xml"/><Relationship Id="rId47" Type="http://schemas.openxmlformats.org/officeDocument/2006/relationships/chart" Target="charts/chart50.xml"/><Relationship Id="rId50" Type="http://schemas.openxmlformats.org/officeDocument/2006/relationships/diagramData" Target="diagrams/data5.xml"/><Relationship Id="rId55" Type="http://schemas.openxmlformats.org/officeDocument/2006/relationships/diagramData" Target="diagrams/data6.xml"/><Relationship Id="rId63" Type="http://schemas.openxmlformats.org/officeDocument/2006/relationships/diagramQuickStyle" Target="diagrams/quickStyle4.xml"/><Relationship Id="rId68" Type="http://schemas.openxmlformats.org/officeDocument/2006/relationships/diagramQuickStyle" Target="diagrams/quickStyle40.xml"/><Relationship Id="rId76" Type="http://schemas.openxmlformats.org/officeDocument/2006/relationships/diagramLayout" Target="diagrams/layout5.xml"/><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www.avc.edu/administration/busserv/" TargetMode="External"/><Relationship Id="rId29" Type="http://schemas.openxmlformats.org/officeDocument/2006/relationships/diagramData" Target="diagrams/data2.xml"/><Relationship Id="rId11" Type="http://schemas.openxmlformats.org/officeDocument/2006/relationships/image" Target="media/image20.emf"/><Relationship Id="rId24" Type="http://schemas.openxmlformats.org/officeDocument/2006/relationships/diagramData" Target="diagrams/data1.xml"/><Relationship Id="rId32" Type="http://schemas.openxmlformats.org/officeDocument/2006/relationships/diagramColors" Target="diagrams/colors10.xml"/><Relationship Id="rId37" Type="http://schemas.openxmlformats.org/officeDocument/2006/relationships/diagramData" Target="diagrams/data3.xml"/><Relationship Id="rId40" Type="http://schemas.openxmlformats.org/officeDocument/2006/relationships/diagramColors" Target="diagrams/colors2.xml"/><Relationship Id="rId45" Type="http://schemas.openxmlformats.org/officeDocument/2006/relationships/diagramColors" Target="diagrams/colors20.xml"/><Relationship Id="rId53" Type="http://schemas.openxmlformats.org/officeDocument/2006/relationships/diagramColors" Target="diagrams/colors3.xml"/><Relationship Id="rId58" Type="http://schemas.openxmlformats.org/officeDocument/2006/relationships/diagramColors" Target="diagrams/colors30.xml"/><Relationship Id="rId66" Type="http://schemas.openxmlformats.org/officeDocument/2006/relationships/diagramData" Target="diagrams/data8.xml"/><Relationship Id="rId74" Type="http://schemas.openxmlformats.org/officeDocument/2006/relationships/chart" Target="charts/chart11.xml"/><Relationship Id="rId79" Type="http://schemas.microsoft.com/office/2007/relationships/diagramDrawing" Target="diagrams/drawing5.xm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7.xml"/><Relationship Id="rId82" Type="http://schemas.openxmlformats.org/officeDocument/2006/relationships/diagramQuickStyle" Target="diagrams/quickStyle50.xml"/><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6.emf"/><Relationship Id="rId27" Type="http://schemas.openxmlformats.org/officeDocument/2006/relationships/diagramColors" Target="diagrams/colors1.xml"/><Relationship Id="rId30" Type="http://schemas.openxmlformats.org/officeDocument/2006/relationships/diagramLayout" Target="diagrams/layout10.xml"/><Relationship Id="rId35" Type="http://schemas.openxmlformats.org/officeDocument/2006/relationships/image" Target="media/image7.png"/><Relationship Id="rId43" Type="http://schemas.openxmlformats.org/officeDocument/2006/relationships/diagramLayout" Target="diagrams/layout20.xml"/><Relationship Id="rId48" Type="http://schemas.openxmlformats.org/officeDocument/2006/relationships/image" Target="media/image8.emf"/><Relationship Id="rId56" Type="http://schemas.openxmlformats.org/officeDocument/2006/relationships/diagramLayout" Target="diagrams/layout30.xml"/><Relationship Id="rId64" Type="http://schemas.openxmlformats.org/officeDocument/2006/relationships/diagramColors" Target="diagrams/colors4.xml"/><Relationship Id="rId69" Type="http://schemas.openxmlformats.org/officeDocument/2006/relationships/diagramColors" Target="diagrams/colors40.xml"/><Relationship Id="rId77" Type="http://schemas.openxmlformats.org/officeDocument/2006/relationships/diagramQuickStyle" Target="diagrams/quickStyle5.xml"/><Relationship Id="rId8" Type="http://schemas.openxmlformats.org/officeDocument/2006/relationships/endnotes" Target="endnotes.xml"/><Relationship Id="rId51" Type="http://schemas.openxmlformats.org/officeDocument/2006/relationships/diagramLayout" Target="diagrams/layout3.xml"/><Relationship Id="rId72" Type="http://schemas.openxmlformats.org/officeDocument/2006/relationships/chart" Target="charts/chart9.xml"/><Relationship Id="rId80" Type="http://schemas.openxmlformats.org/officeDocument/2006/relationships/diagramData" Target="diagrams/data10.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diagramLayout" Target="diagrams/layout1.xml"/><Relationship Id="rId33" Type="http://schemas.openxmlformats.org/officeDocument/2006/relationships/chart" Target="charts/chart4.xml"/><Relationship Id="rId38" Type="http://schemas.openxmlformats.org/officeDocument/2006/relationships/diagramLayout" Target="diagrams/layout2.xml"/><Relationship Id="rId46" Type="http://schemas.openxmlformats.org/officeDocument/2006/relationships/chart" Target="charts/chart5.xml"/><Relationship Id="rId59" Type="http://schemas.openxmlformats.org/officeDocument/2006/relationships/chart" Target="charts/chart6.xml"/><Relationship Id="rId67" Type="http://schemas.openxmlformats.org/officeDocument/2006/relationships/diagramLayout" Target="diagrams/layout40.xml"/><Relationship Id="rId20" Type="http://schemas.openxmlformats.org/officeDocument/2006/relationships/image" Target="media/image5.wmf"/><Relationship Id="rId41" Type="http://schemas.microsoft.com/office/2007/relationships/diagramDrawing" Target="diagrams/drawing2.xml"/><Relationship Id="rId54" Type="http://schemas.microsoft.com/office/2007/relationships/diagramDrawing" Target="diagrams/drawing3.xml"/><Relationship Id="rId62" Type="http://schemas.openxmlformats.org/officeDocument/2006/relationships/diagramLayout" Target="diagrams/layout4.xml"/><Relationship Id="rId70" Type="http://schemas.openxmlformats.org/officeDocument/2006/relationships/chart" Target="charts/chart7.xml"/><Relationship Id="rId75" Type="http://schemas.openxmlformats.org/officeDocument/2006/relationships/diagramData" Target="diagrams/data9.xml"/><Relationship Id="rId83" Type="http://schemas.openxmlformats.org/officeDocument/2006/relationships/diagramColors" Target="diagrams/colors5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60.emf"/><Relationship Id="rId28" Type="http://schemas.microsoft.com/office/2007/relationships/diagramDrawing" Target="diagrams/drawing1.xml"/><Relationship Id="rId36" Type="http://schemas.openxmlformats.org/officeDocument/2006/relationships/image" Target="media/image70.png"/><Relationship Id="rId49" Type="http://schemas.openxmlformats.org/officeDocument/2006/relationships/image" Target="media/image80.emf"/><Relationship Id="rId57" Type="http://schemas.openxmlformats.org/officeDocument/2006/relationships/diagramQuickStyle" Target="diagrams/quickStyle30.xml"/><Relationship Id="rId10" Type="http://schemas.openxmlformats.org/officeDocument/2006/relationships/image" Target="media/image2.emf"/><Relationship Id="rId31" Type="http://schemas.openxmlformats.org/officeDocument/2006/relationships/diagramQuickStyle" Target="diagrams/quickStyle10.xml"/><Relationship Id="rId44" Type="http://schemas.openxmlformats.org/officeDocument/2006/relationships/diagramQuickStyle" Target="diagrams/quickStyle20.xml"/><Relationship Id="rId52" Type="http://schemas.openxmlformats.org/officeDocument/2006/relationships/diagramQuickStyle" Target="diagrams/quickStyle3.xml"/><Relationship Id="rId60" Type="http://schemas.openxmlformats.org/officeDocument/2006/relationships/chart" Target="charts/chart60.xml"/><Relationship Id="rId65" Type="http://schemas.microsoft.com/office/2007/relationships/diagramDrawing" Target="diagrams/drawing4.xml"/><Relationship Id="rId73" Type="http://schemas.openxmlformats.org/officeDocument/2006/relationships/chart" Target="charts/chart10.xml"/><Relationship Id="rId78" Type="http://schemas.openxmlformats.org/officeDocument/2006/relationships/diagramColors" Target="diagrams/colors5.xml"/><Relationship Id="rId81" Type="http://schemas.openxmlformats.org/officeDocument/2006/relationships/diagramLayout" Target="diagrams/layout50.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keelen\Desktop\Business%20Services%20Survey.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keelen\Desktop\Business%20Services%20Survey.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keelen\Desktop\Business%20Services%20Surve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embeddings/oleObject10.bin"/></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xlsx"/></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package" Target="../embeddings/Microsoft_Excel_Worksheet10.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2.xlsx"/></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package" Target="../embeddings/Microsoft_Excel_Worksheet2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Sheet1!$A$72</c:f>
              <c:strCache>
                <c:ptCount val="1"/>
                <c:pt idx="0">
                  <c:v>Satisfaction of Business Services Overall</c:v>
                </c:pt>
              </c:strCache>
            </c:strRef>
          </c:tx>
          <c:dLbls>
            <c:showLegendKey val="0"/>
            <c:showVal val="1"/>
            <c:showCatName val="0"/>
            <c:showSerName val="0"/>
            <c:showPercent val="0"/>
            <c:showBubbleSize val="0"/>
            <c:showLeaderLines val="1"/>
          </c:dLbls>
          <c:cat>
            <c:strRef>
              <c:f>Sheet1!$B$71:$C$71</c:f>
              <c:strCache>
                <c:ptCount val="2"/>
                <c:pt idx="0">
                  <c:v>% Not Satisifed</c:v>
                </c:pt>
                <c:pt idx="1">
                  <c:v>% Satisified</c:v>
                </c:pt>
              </c:strCache>
            </c:strRef>
          </c:cat>
          <c:val>
            <c:numRef>
              <c:f>Sheet1!$B$72:$C$72</c:f>
              <c:numCache>
                <c:formatCode>0%</c:formatCode>
                <c:ptCount val="2"/>
                <c:pt idx="0">
                  <c:v>0.19101123595505617</c:v>
                </c:pt>
                <c:pt idx="1">
                  <c:v>0.8089887640449438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2012-2013 Classified Support</a:t>
            </a:r>
          </a:p>
        </c:rich>
      </c:tx>
      <c:overlay val="0"/>
    </c:title>
    <c:autoTitleDeleted val="0"/>
    <c:plotArea>
      <c:layout/>
      <c:barChart>
        <c:barDir val="col"/>
        <c:grouping val="clustered"/>
        <c:varyColors val="0"/>
        <c:ser>
          <c:idx val="0"/>
          <c:order val="0"/>
          <c:tx>
            <c:strRef>
              <c:f>'Staffing Mix Comparison'!$A$5</c:f>
              <c:strCache>
                <c:ptCount val="1"/>
                <c:pt idx="0">
                  <c:v>Classified Support</c:v>
                </c:pt>
              </c:strCache>
            </c:strRef>
          </c:tx>
          <c:invertIfNegative val="0"/>
          <c:dLbls>
            <c:showLegendKey val="0"/>
            <c:showVal val="1"/>
            <c:showCatName val="0"/>
            <c:showSerName val="0"/>
            <c:showPercent val="0"/>
            <c:showBubbleSize val="0"/>
            <c:showLeaderLines val="0"/>
          </c:dLbls>
          <c:cat>
            <c:strRef>
              <c:f>'Staffing Mix Comparison'!$B$2:$E$2</c:f>
              <c:strCache>
                <c:ptCount val="4"/>
                <c:pt idx="0">
                  <c:v>Antelope Valley College</c:v>
                </c:pt>
                <c:pt idx="1">
                  <c:v>Butte Community College</c:v>
                </c:pt>
                <c:pt idx="2">
                  <c:v>Cabrillo Community College</c:v>
                </c:pt>
                <c:pt idx="3">
                  <c:v>Citrus Community College</c:v>
                </c:pt>
              </c:strCache>
            </c:strRef>
          </c:cat>
          <c:val>
            <c:numRef>
              <c:f>'Staffing Mix Comparison'!$B$5:$E$5</c:f>
              <c:numCache>
                <c:formatCode>General</c:formatCode>
                <c:ptCount val="4"/>
                <c:pt idx="0">
                  <c:v>11</c:v>
                </c:pt>
                <c:pt idx="1">
                  <c:v>12</c:v>
                </c:pt>
                <c:pt idx="2">
                  <c:v>6</c:v>
                </c:pt>
                <c:pt idx="3">
                  <c:v>11</c:v>
                </c:pt>
              </c:numCache>
            </c:numRef>
          </c:val>
        </c:ser>
        <c:dLbls>
          <c:showLegendKey val="0"/>
          <c:showVal val="0"/>
          <c:showCatName val="0"/>
          <c:showSerName val="0"/>
          <c:showPercent val="0"/>
          <c:showBubbleSize val="0"/>
        </c:dLbls>
        <c:gapWidth val="150"/>
        <c:axId val="107820544"/>
        <c:axId val="107822080"/>
      </c:barChart>
      <c:catAx>
        <c:axId val="107820544"/>
        <c:scaling>
          <c:orientation val="minMax"/>
        </c:scaling>
        <c:delete val="0"/>
        <c:axPos val="b"/>
        <c:majorTickMark val="out"/>
        <c:minorTickMark val="none"/>
        <c:tickLblPos val="nextTo"/>
        <c:crossAx val="107822080"/>
        <c:crosses val="autoZero"/>
        <c:auto val="1"/>
        <c:lblAlgn val="ctr"/>
        <c:lblOffset val="100"/>
        <c:noMultiLvlLbl val="0"/>
      </c:catAx>
      <c:valAx>
        <c:axId val="107822080"/>
        <c:scaling>
          <c:orientation val="minMax"/>
        </c:scaling>
        <c:delete val="0"/>
        <c:axPos val="l"/>
        <c:majorGridlines/>
        <c:numFmt formatCode="General" sourceLinked="1"/>
        <c:majorTickMark val="out"/>
        <c:minorTickMark val="none"/>
        <c:tickLblPos val="nextTo"/>
        <c:crossAx val="1078205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2012-2013</a:t>
            </a:r>
            <a:r>
              <a:rPr lang="en-US" baseline="0"/>
              <a:t> </a:t>
            </a:r>
            <a:r>
              <a:rPr lang="en-US"/>
              <a:t>Classified Professional</a:t>
            </a:r>
          </a:p>
        </c:rich>
      </c:tx>
      <c:overlay val="0"/>
    </c:title>
    <c:autoTitleDeleted val="0"/>
    <c:plotArea>
      <c:layout/>
      <c:barChart>
        <c:barDir val="col"/>
        <c:grouping val="clustered"/>
        <c:varyColors val="0"/>
        <c:ser>
          <c:idx val="0"/>
          <c:order val="0"/>
          <c:tx>
            <c:strRef>
              <c:f>'Staffing Mix Comparison'!$A$4</c:f>
              <c:strCache>
                <c:ptCount val="1"/>
                <c:pt idx="0">
                  <c:v>Classified Professional</c:v>
                </c:pt>
              </c:strCache>
            </c:strRef>
          </c:tx>
          <c:invertIfNegative val="0"/>
          <c:dLbls>
            <c:showLegendKey val="0"/>
            <c:showVal val="1"/>
            <c:showCatName val="0"/>
            <c:showSerName val="0"/>
            <c:showPercent val="0"/>
            <c:showBubbleSize val="0"/>
            <c:showLeaderLines val="0"/>
          </c:dLbls>
          <c:cat>
            <c:strRef>
              <c:f>'Staffing Mix Comparison'!$B$2:$E$2</c:f>
              <c:strCache>
                <c:ptCount val="4"/>
                <c:pt idx="0">
                  <c:v>Antelope Valley College</c:v>
                </c:pt>
                <c:pt idx="1">
                  <c:v>Butte Community College</c:v>
                </c:pt>
                <c:pt idx="2">
                  <c:v>Cabrillo Community College</c:v>
                </c:pt>
                <c:pt idx="3">
                  <c:v>Citrus Community College</c:v>
                </c:pt>
              </c:strCache>
            </c:strRef>
          </c:cat>
          <c:val>
            <c:numRef>
              <c:f>'Staffing Mix Comparison'!$B$4:$E$4</c:f>
              <c:numCache>
                <c:formatCode>General</c:formatCode>
                <c:ptCount val="4"/>
                <c:pt idx="0">
                  <c:v>2</c:v>
                </c:pt>
                <c:pt idx="1">
                  <c:v>2</c:v>
                </c:pt>
                <c:pt idx="2">
                  <c:v>10</c:v>
                </c:pt>
                <c:pt idx="3">
                  <c:v>5</c:v>
                </c:pt>
              </c:numCache>
            </c:numRef>
          </c:val>
        </c:ser>
        <c:dLbls>
          <c:showLegendKey val="0"/>
          <c:showVal val="0"/>
          <c:showCatName val="0"/>
          <c:showSerName val="0"/>
          <c:showPercent val="0"/>
          <c:showBubbleSize val="0"/>
        </c:dLbls>
        <c:gapWidth val="150"/>
        <c:axId val="108016000"/>
        <c:axId val="108017536"/>
      </c:barChart>
      <c:catAx>
        <c:axId val="108016000"/>
        <c:scaling>
          <c:orientation val="minMax"/>
        </c:scaling>
        <c:delete val="0"/>
        <c:axPos val="b"/>
        <c:majorTickMark val="out"/>
        <c:minorTickMark val="none"/>
        <c:tickLblPos val="nextTo"/>
        <c:crossAx val="108017536"/>
        <c:crosses val="autoZero"/>
        <c:auto val="1"/>
        <c:lblAlgn val="ctr"/>
        <c:lblOffset val="100"/>
        <c:noMultiLvlLbl val="0"/>
      </c:catAx>
      <c:valAx>
        <c:axId val="108017536"/>
        <c:scaling>
          <c:orientation val="minMax"/>
        </c:scaling>
        <c:delete val="0"/>
        <c:axPos val="l"/>
        <c:majorGridlines/>
        <c:numFmt formatCode="General" sourceLinked="1"/>
        <c:majorTickMark val="out"/>
        <c:minorTickMark val="none"/>
        <c:tickLblPos val="nextTo"/>
        <c:crossAx val="108016000"/>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Satisfaction of Services</a:t>
            </a:r>
          </a:p>
        </c:rich>
      </c:tx>
      <c:overlay val="0"/>
    </c:title>
    <c:autoTitleDeleted val="0"/>
    <c:plotArea>
      <c:layout/>
      <c:barChart>
        <c:barDir val="col"/>
        <c:grouping val="stacked"/>
        <c:varyColors val="0"/>
        <c:ser>
          <c:idx val="0"/>
          <c:order val="0"/>
          <c:tx>
            <c:strRef>
              <c:f>Sheet1!$B$4</c:f>
              <c:strCache>
                <c:ptCount val="1"/>
                <c:pt idx="0">
                  <c:v>% Not Satisifed</c:v>
                </c:pt>
              </c:strCache>
            </c:strRef>
          </c:tx>
          <c:invertIfNegative val="0"/>
          <c:dLbls>
            <c:showLegendKey val="0"/>
            <c:showVal val="1"/>
            <c:showCatName val="0"/>
            <c:showSerName val="0"/>
            <c:showPercent val="0"/>
            <c:showBubbleSize val="0"/>
            <c:showLeaderLines val="0"/>
          </c:dLbls>
          <c:cat>
            <c:strRef>
              <c:f>Sheet1!$A$5:$A$9</c:f>
              <c:strCache>
                <c:ptCount val="5"/>
                <c:pt idx="0">
                  <c:v>Consultation</c:v>
                </c:pt>
                <c:pt idx="1">
                  <c:v>Ability to meet deadlines</c:v>
                </c:pt>
                <c:pt idx="2">
                  <c:v>Accuracy of information</c:v>
                </c:pt>
                <c:pt idx="3">
                  <c:v>Presentation of information</c:v>
                </c:pt>
                <c:pt idx="4">
                  <c:v>Professionalism</c:v>
                </c:pt>
              </c:strCache>
            </c:strRef>
          </c:cat>
          <c:val>
            <c:numRef>
              <c:f>Sheet1!$B$5:$B$9</c:f>
              <c:numCache>
                <c:formatCode>0%</c:formatCode>
                <c:ptCount val="5"/>
                <c:pt idx="0">
                  <c:v>0.15151515151515152</c:v>
                </c:pt>
                <c:pt idx="1">
                  <c:v>0.125</c:v>
                </c:pt>
                <c:pt idx="2">
                  <c:v>0.19736842105263158</c:v>
                </c:pt>
                <c:pt idx="3">
                  <c:v>0.19480519480519481</c:v>
                </c:pt>
                <c:pt idx="4">
                  <c:v>0.14457831325301204</c:v>
                </c:pt>
              </c:numCache>
            </c:numRef>
          </c:val>
        </c:ser>
        <c:ser>
          <c:idx val="1"/>
          <c:order val="1"/>
          <c:tx>
            <c:strRef>
              <c:f>Sheet1!$C$4</c:f>
              <c:strCache>
                <c:ptCount val="1"/>
                <c:pt idx="0">
                  <c:v>% Satisified</c:v>
                </c:pt>
              </c:strCache>
            </c:strRef>
          </c:tx>
          <c:invertIfNegative val="0"/>
          <c:dLbls>
            <c:showLegendKey val="0"/>
            <c:showVal val="1"/>
            <c:showCatName val="0"/>
            <c:showSerName val="0"/>
            <c:showPercent val="0"/>
            <c:showBubbleSize val="0"/>
            <c:showLeaderLines val="0"/>
          </c:dLbls>
          <c:cat>
            <c:strRef>
              <c:f>Sheet1!$A$5:$A$9</c:f>
              <c:strCache>
                <c:ptCount val="5"/>
                <c:pt idx="0">
                  <c:v>Consultation</c:v>
                </c:pt>
                <c:pt idx="1">
                  <c:v>Ability to meet deadlines</c:v>
                </c:pt>
                <c:pt idx="2">
                  <c:v>Accuracy of information</c:v>
                </c:pt>
                <c:pt idx="3">
                  <c:v>Presentation of information</c:v>
                </c:pt>
                <c:pt idx="4">
                  <c:v>Professionalism</c:v>
                </c:pt>
              </c:strCache>
            </c:strRef>
          </c:cat>
          <c:val>
            <c:numRef>
              <c:f>Sheet1!$C$5:$C$9</c:f>
              <c:numCache>
                <c:formatCode>0%</c:formatCode>
                <c:ptCount val="5"/>
                <c:pt idx="0">
                  <c:v>0.84848484848484851</c:v>
                </c:pt>
                <c:pt idx="1">
                  <c:v>0.875</c:v>
                </c:pt>
                <c:pt idx="2">
                  <c:v>0.80263157894736847</c:v>
                </c:pt>
                <c:pt idx="3">
                  <c:v>0.80519480519480524</c:v>
                </c:pt>
                <c:pt idx="4">
                  <c:v>0.85542168674698793</c:v>
                </c:pt>
              </c:numCache>
            </c:numRef>
          </c:val>
        </c:ser>
        <c:dLbls>
          <c:showLegendKey val="0"/>
          <c:showVal val="0"/>
          <c:showCatName val="0"/>
          <c:showSerName val="0"/>
          <c:showPercent val="0"/>
          <c:showBubbleSize val="0"/>
        </c:dLbls>
        <c:gapWidth val="55"/>
        <c:overlap val="100"/>
        <c:axId val="104198528"/>
        <c:axId val="104200064"/>
      </c:barChart>
      <c:catAx>
        <c:axId val="104198528"/>
        <c:scaling>
          <c:orientation val="minMax"/>
        </c:scaling>
        <c:delete val="0"/>
        <c:axPos val="b"/>
        <c:majorTickMark val="none"/>
        <c:minorTickMark val="none"/>
        <c:tickLblPos val="nextTo"/>
        <c:crossAx val="104200064"/>
        <c:crosses val="autoZero"/>
        <c:auto val="1"/>
        <c:lblAlgn val="ctr"/>
        <c:lblOffset val="100"/>
        <c:noMultiLvlLbl val="0"/>
      </c:catAx>
      <c:valAx>
        <c:axId val="104200064"/>
        <c:scaling>
          <c:orientation val="minMax"/>
          <c:max val="1"/>
        </c:scaling>
        <c:delete val="0"/>
        <c:axPos val="l"/>
        <c:majorGridlines/>
        <c:numFmt formatCode="0%" sourceLinked="1"/>
        <c:majorTickMark val="none"/>
        <c:minorTickMark val="none"/>
        <c:tickLblPos val="nextTo"/>
        <c:crossAx val="10419852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Satisfaction of Functions</a:t>
            </a:r>
          </a:p>
        </c:rich>
      </c:tx>
      <c:overlay val="0"/>
    </c:title>
    <c:autoTitleDeleted val="0"/>
    <c:plotArea>
      <c:layout/>
      <c:barChart>
        <c:barDir val="col"/>
        <c:grouping val="stacked"/>
        <c:varyColors val="0"/>
        <c:ser>
          <c:idx val="0"/>
          <c:order val="0"/>
          <c:tx>
            <c:strRef>
              <c:f>Sheet1!$B$37</c:f>
              <c:strCache>
                <c:ptCount val="1"/>
                <c:pt idx="0">
                  <c:v>% Not Satisifed</c:v>
                </c:pt>
              </c:strCache>
            </c:strRef>
          </c:tx>
          <c:invertIfNegative val="0"/>
          <c:dLbls>
            <c:showLegendKey val="0"/>
            <c:showVal val="1"/>
            <c:showCatName val="0"/>
            <c:showSerName val="0"/>
            <c:showPercent val="0"/>
            <c:showBubbleSize val="0"/>
            <c:showLeaderLines val="0"/>
          </c:dLbls>
          <c:cat>
            <c:strRef>
              <c:f>Sheet1!$A$38:$A$48</c:f>
              <c:strCache>
                <c:ptCount val="11"/>
                <c:pt idx="0">
                  <c:v>Budgets</c:v>
                </c:pt>
                <c:pt idx="1">
                  <c:v>Training</c:v>
                </c:pt>
                <c:pt idx="2">
                  <c:v>Audits</c:v>
                </c:pt>
                <c:pt idx="3">
                  <c:v>Reports</c:v>
                </c:pt>
                <c:pt idx="4">
                  <c:v>Grants</c:v>
                </c:pt>
                <c:pt idx="5">
                  <c:v>Purchasing </c:v>
                </c:pt>
                <c:pt idx="6">
                  <c:v>Travel</c:v>
                </c:pt>
                <c:pt idx="7">
                  <c:v>Accounting</c:v>
                </c:pt>
                <c:pt idx="8">
                  <c:v>Cashier's Office</c:v>
                </c:pt>
                <c:pt idx="9">
                  <c:v>Warehouse</c:v>
                </c:pt>
                <c:pt idx="10">
                  <c:v>Mail/Duplication</c:v>
                </c:pt>
              </c:strCache>
            </c:strRef>
          </c:cat>
          <c:val>
            <c:numRef>
              <c:f>Sheet1!$B$38:$B$48</c:f>
              <c:numCache>
                <c:formatCode>0%</c:formatCode>
                <c:ptCount val="11"/>
                <c:pt idx="0">
                  <c:v>0.43103448275862066</c:v>
                </c:pt>
                <c:pt idx="1">
                  <c:v>0.31111111111111112</c:v>
                </c:pt>
                <c:pt idx="2">
                  <c:v>0.13513513513513514</c:v>
                </c:pt>
                <c:pt idx="3">
                  <c:v>0.19607843137254902</c:v>
                </c:pt>
                <c:pt idx="4">
                  <c:v>0.13333333333333333</c:v>
                </c:pt>
                <c:pt idx="5">
                  <c:v>0.16393442622950818</c:v>
                </c:pt>
                <c:pt idx="6">
                  <c:v>0.15686274509803921</c:v>
                </c:pt>
                <c:pt idx="7">
                  <c:v>0.12244897959183673</c:v>
                </c:pt>
                <c:pt idx="8">
                  <c:v>5.4054054054054057E-2</c:v>
                </c:pt>
                <c:pt idx="9">
                  <c:v>5.1724137931034482E-2</c:v>
                </c:pt>
                <c:pt idx="10">
                  <c:v>5.7142857142857141E-2</c:v>
                </c:pt>
              </c:numCache>
            </c:numRef>
          </c:val>
        </c:ser>
        <c:ser>
          <c:idx val="1"/>
          <c:order val="1"/>
          <c:tx>
            <c:strRef>
              <c:f>Sheet1!$C$37</c:f>
              <c:strCache>
                <c:ptCount val="1"/>
                <c:pt idx="0">
                  <c:v>% Satisified</c:v>
                </c:pt>
              </c:strCache>
            </c:strRef>
          </c:tx>
          <c:invertIfNegative val="0"/>
          <c:dLbls>
            <c:showLegendKey val="0"/>
            <c:showVal val="1"/>
            <c:showCatName val="0"/>
            <c:showSerName val="0"/>
            <c:showPercent val="0"/>
            <c:showBubbleSize val="0"/>
            <c:showLeaderLines val="0"/>
          </c:dLbls>
          <c:cat>
            <c:strRef>
              <c:f>Sheet1!$A$38:$A$48</c:f>
              <c:strCache>
                <c:ptCount val="11"/>
                <c:pt idx="0">
                  <c:v>Budgets</c:v>
                </c:pt>
                <c:pt idx="1">
                  <c:v>Training</c:v>
                </c:pt>
                <c:pt idx="2">
                  <c:v>Audits</c:v>
                </c:pt>
                <c:pt idx="3">
                  <c:v>Reports</c:v>
                </c:pt>
                <c:pt idx="4">
                  <c:v>Grants</c:v>
                </c:pt>
                <c:pt idx="5">
                  <c:v>Purchasing </c:v>
                </c:pt>
                <c:pt idx="6">
                  <c:v>Travel</c:v>
                </c:pt>
                <c:pt idx="7">
                  <c:v>Accounting</c:v>
                </c:pt>
                <c:pt idx="8">
                  <c:v>Cashier's Office</c:v>
                </c:pt>
                <c:pt idx="9">
                  <c:v>Warehouse</c:v>
                </c:pt>
                <c:pt idx="10">
                  <c:v>Mail/Duplication</c:v>
                </c:pt>
              </c:strCache>
            </c:strRef>
          </c:cat>
          <c:val>
            <c:numRef>
              <c:f>Sheet1!$C$38:$C$48</c:f>
              <c:numCache>
                <c:formatCode>0%</c:formatCode>
                <c:ptCount val="11"/>
                <c:pt idx="0">
                  <c:v>0.56896551724137934</c:v>
                </c:pt>
                <c:pt idx="1">
                  <c:v>0.68888888888888888</c:v>
                </c:pt>
                <c:pt idx="2">
                  <c:v>0.86486486486486491</c:v>
                </c:pt>
                <c:pt idx="3">
                  <c:v>0.80392156862745101</c:v>
                </c:pt>
                <c:pt idx="4">
                  <c:v>0.8666666666666667</c:v>
                </c:pt>
                <c:pt idx="5">
                  <c:v>0.83606557377049184</c:v>
                </c:pt>
                <c:pt idx="6">
                  <c:v>0.84313725490196079</c:v>
                </c:pt>
                <c:pt idx="7">
                  <c:v>0.87755102040816324</c:v>
                </c:pt>
                <c:pt idx="8">
                  <c:v>0.94594594594594594</c:v>
                </c:pt>
                <c:pt idx="9">
                  <c:v>0.94827586206896552</c:v>
                </c:pt>
                <c:pt idx="10">
                  <c:v>0.94285714285714284</c:v>
                </c:pt>
              </c:numCache>
            </c:numRef>
          </c:val>
        </c:ser>
        <c:dLbls>
          <c:showLegendKey val="0"/>
          <c:showVal val="0"/>
          <c:showCatName val="0"/>
          <c:showSerName val="0"/>
          <c:showPercent val="0"/>
          <c:showBubbleSize val="0"/>
        </c:dLbls>
        <c:gapWidth val="55"/>
        <c:overlap val="100"/>
        <c:axId val="107241472"/>
        <c:axId val="107243008"/>
      </c:barChart>
      <c:catAx>
        <c:axId val="107241472"/>
        <c:scaling>
          <c:orientation val="minMax"/>
        </c:scaling>
        <c:delete val="0"/>
        <c:axPos val="b"/>
        <c:majorTickMark val="none"/>
        <c:minorTickMark val="none"/>
        <c:tickLblPos val="nextTo"/>
        <c:crossAx val="107243008"/>
        <c:crosses val="autoZero"/>
        <c:auto val="1"/>
        <c:lblAlgn val="ctr"/>
        <c:lblOffset val="100"/>
        <c:noMultiLvlLbl val="0"/>
      </c:catAx>
      <c:valAx>
        <c:axId val="107243008"/>
        <c:scaling>
          <c:orientation val="minMax"/>
          <c:max val="1"/>
        </c:scaling>
        <c:delete val="0"/>
        <c:axPos val="l"/>
        <c:majorGridlines/>
        <c:numFmt formatCode="0%" sourceLinked="1"/>
        <c:majorTickMark val="none"/>
        <c:minorTickMark val="none"/>
        <c:tickLblPos val="nextTo"/>
        <c:crossAx val="1072414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2098391046844051"/>
                  <c:y val="6.9396325459317579E-2"/>
                </c:manualLayout>
              </c:layout>
              <c:showLegendKey val="0"/>
              <c:showVal val="1"/>
              <c:showCatName val="0"/>
              <c:showSerName val="0"/>
              <c:showPercent val="1"/>
              <c:showBubbleSize val="0"/>
            </c:dLbl>
            <c:dLbl>
              <c:idx val="1"/>
              <c:layout>
                <c:manualLayout>
                  <c:x val="-0.16286352681751212"/>
                  <c:y val="-0.11095540593657677"/>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'Business Office Comparison'!$G$65:$G$67</c:f>
              <c:strCache>
                <c:ptCount val="3"/>
                <c:pt idx="0">
                  <c:v>Manager/ Supervsior</c:v>
                </c:pt>
                <c:pt idx="1">
                  <c:v>Classified Professional</c:v>
                </c:pt>
                <c:pt idx="2">
                  <c:v>Classified Support</c:v>
                </c:pt>
              </c:strCache>
            </c:strRef>
          </c:cat>
          <c:val>
            <c:numRef>
              <c:f>'Business Office Comparison'!$H$65:$H$67</c:f>
              <c:numCache>
                <c:formatCode>General</c:formatCode>
                <c:ptCount val="3"/>
                <c:pt idx="0">
                  <c:v>4</c:v>
                </c:pt>
                <c:pt idx="1">
                  <c:v>4</c:v>
                </c:pt>
                <c:pt idx="2">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2098391046844051"/>
                  <c:y val="6.9396325459317579E-2"/>
                </c:manualLayout>
              </c:layout>
              <c:showLegendKey val="0"/>
              <c:showVal val="1"/>
              <c:showCatName val="0"/>
              <c:showSerName val="0"/>
              <c:showPercent val="1"/>
              <c:showBubbleSize val="0"/>
            </c:dLbl>
            <c:dLbl>
              <c:idx val="1"/>
              <c:layout>
                <c:manualLayout>
                  <c:x val="-0.16286352681751212"/>
                  <c:y val="-0.11095540593657677"/>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'Business Office Comparison'!$G$65:$G$67</c:f>
              <c:strCache>
                <c:ptCount val="3"/>
                <c:pt idx="0">
                  <c:v>Manager/ Supervsior</c:v>
                </c:pt>
                <c:pt idx="1">
                  <c:v>Classified Professional</c:v>
                </c:pt>
                <c:pt idx="2">
                  <c:v>Classified Support</c:v>
                </c:pt>
              </c:strCache>
            </c:strRef>
          </c:cat>
          <c:val>
            <c:numRef>
              <c:f>'Business Office Comparison'!$H$65:$H$67</c:f>
              <c:numCache>
                <c:formatCode>General</c:formatCode>
                <c:ptCount val="3"/>
                <c:pt idx="0">
                  <c:v>4</c:v>
                </c:pt>
                <c:pt idx="1">
                  <c:v>4</c:v>
                </c:pt>
                <c:pt idx="2">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68480989056696E-2"/>
          <c:y val="0.22774210915943197"/>
          <c:w val="0.48941755231415746"/>
          <c:h val="0.74964398680934119"/>
        </c:manualLayout>
      </c:layout>
      <c:pie3DChart>
        <c:varyColors val="1"/>
        <c:ser>
          <c:idx val="0"/>
          <c:order val="0"/>
          <c:dLbls>
            <c:dLbl>
              <c:idx val="1"/>
              <c:layout>
                <c:manualLayout>
                  <c:x val="-0.14346950253667271"/>
                  <c:y val="5.2748313485607686E-3"/>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'Business Office Comparison'!$G$24:$G$26</c:f>
              <c:strCache>
                <c:ptCount val="3"/>
                <c:pt idx="0">
                  <c:v>Manager/ Supervsior</c:v>
                </c:pt>
                <c:pt idx="1">
                  <c:v>Classified Professional</c:v>
                </c:pt>
                <c:pt idx="2">
                  <c:v>Classified Support</c:v>
                </c:pt>
              </c:strCache>
            </c:strRef>
          </c:cat>
          <c:val>
            <c:numRef>
              <c:f>'Business Office Comparison'!$H$24:$H$26</c:f>
              <c:numCache>
                <c:formatCode>General</c:formatCode>
                <c:ptCount val="3"/>
                <c:pt idx="0">
                  <c:v>3</c:v>
                </c:pt>
                <c:pt idx="1">
                  <c:v>2</c:v>
                </c:pt>
                <c:pt idx="2">
                  <c:v>12</c:v>
                </c:pt>
              </c:numCache>
            </c:numRef>
          </c:val>
        </c:ser>
        <c:ser>
          <c:idx val="1"/>
          <c:order val="1"/>
          <c:cat>
            <c:strRef>
              <c:f>'Business Office Comparison'!$G$24:$G$26</c:f>
              <c:strCache>
                <c:ptCount val="3"/>
                <c:pt idx="0">
                  <c:v>Manager/ Supervsior</c:v>
                </c:pt>
                <c:pt idx="1">
                  <c:v>Classified Professional</c:v>
                </c:pt>
                <c:pt idx="2">
                  <c:v>Classified Support</c:v>
                </c:pt>
              </c:strCache>
            </c:strRef>
          </c:cat>
          <c:val>
            <c:numRef>
              <c:f>'Business Office Comparison'!$I$24:$I$26</c:f>
              <c:numCache>
                <c:formatCode>0%</c:formatCode>
                <c:ptCount val="3"/>
                <c:pt idx="0">
                  <c:v>0.17647058823529413</c:v>
                </c:pt>
                <c:pt idx="1">
                  <c:v>0.11764705882352941</c:v>
                </c:pt>
                <c:pt idx="2">
                  <c:v>0.70588235294117652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36432740989344"/>
          <c:y val="0.32764250622518337"/>
          <c:w val="0.32721282790470863"/>
          <c:h val="0.51565515848980414"/>
        </c:manualLayout>
      </c:layout>
      <c:overlay val="0"/>
    </c:legend>
    <c:plotVisOnly val="1"/>
    <c:dispBlanksAs val="gap"/>
    <c:showDLblsOverMax val="0"/>
  </c:chart>
  <c:externalData r:id="rId1">
    <c:autoUpdate val="0"/>
  </c:externalData>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68480989056696E-2"/>
          <c:y val="0.22774210915943197"/>
          <c:w val="0.48941755231415746"/>
          <c:h val="0.74964398680934119"/>
        </c:manualLayout>
      </c:layout>
      <c:pie3DChart>
        <c:varyColors val="1"/>
        <c:ser>
          <c:idx val="0"/>
          <c:order val="0"/>
          <c:dLbls>
            <c:dLbl>
              <c:idx val="1"/>
              <c:layout>
                <c:manualLayout>
                  <c:x val="-0.14346950253667271"/>
                  <c:y val="5.2748313485607686E-3"/>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'Business Office Comparison'!$G$24:$G$26</c:f>
              <c:strCache>
                <c:ptCount val="3"/>
                <c:pt idx="0">
                  <c:v>Manager/ Supervsior</c:v>
                </c:pt>
                <c:pt idx="1">
                  <c:v>Classified Professional</c:v>
                </c:pt>
                <c:pt idx="2">
                  <c:v>Classified Support</c:v>
                </c:pt>
              </c:strCache>
            </c:strRef>
          </c:cat>
          <c:val>
            <c:numRef>
              <c:f>'Business Office Comparison'!$H$24:$H$26</c:f>
              <c:numCache>
                <c:formatCode>General</c:formatCode>
                <c:ptCount val="3"/>
                <c:pt idx="0">
                  <c:v>3</c:v>
                </c:pt>
                <c:pt idx="1">
                  <c:v>2</c:v>
                </c:pt>
                <c:pt idx="2">
                  <c:v>12</c:v>
                </c:pt>
              </c:numCache>
            </c:numRef>
          </c:val>
        </c:ser>
        <c:ser>
          <c:idx val="1"/>
          <c:order val="1"/>
          <c:cat>
            <c:strRef>
              <c:f>'Business Office Comparison'!$G$24:$G$26</c:f>
              <c:strCache>
                <c:ptCount val="3"/>
                <c:pt idx="0">
                  <c:v>Manager/ Supervsior</c:v>
                </c:pt>
                <c:pt idx="1">
                  <c:v>Classified Professional</c:v>
                </c:pt>
                <c:pt idx="2">
                  <c:v>Classified Support</c:v>
                </c:pt>
              </c:strCache>
            </c:strRef>
          </c:cat>
          <c:val>
            <c:numRef>
              <c:f>'Business Office Comparison'!$I$24:$I$26</c:f>
              <c:numCache>
                <c:formatCode>0%</c:formatCode>
                <c:ptCount val="3"/>
                <c:pt idx="0">
                  <c:v>0.17647058823529413</c:v>
                </c:pt>
                <c:pt idx="1">
                  <c:v>0.11764705882352941</c:v>
                </c:pt>
                <c:pt idx="2">
                  <c:v>0.70588235294117652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36432740989344"/>
          <c:y val="0.32764250622518337"/>
          <c:w val="0.32721282790470863"/>
          <c:h val="0.51565515848980414"/>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1"/>
            <c:showBubbleSize val="0"/>
            <c:showLeaderLines val="1"/>
          </c:dLbls>
          <c:cat>
            <c:strRef>
              <c:f>'Business Office Comparison'!$G$65:$G$67</c:f>
              <c:strCache>
                <c:ptCount val="3"/>
                <c:pt idx="0">
                  <c:v>Manager/ Supervsior</c:v>
                </c:pt>
                <c:pt idx="1">
                  <c:v>Classified Professional</c:v>
                </c:pt>
                <c:pt idx="2">
                  <c:v>Classified Support</c:v>
                </c:pt>
              </c:strCache>
            </c:strRef>
          </c:cat>
          <c:val>
            <c:numRef>
              <c:f>'Business Office Comparison'!$H$65:$H$67</c:f>
              <c:numCache>
                <c:formatCode>General</c:formatCode>
                <c:ptCount val="3"/>
                <c:pt idx="0">
                  <c:v>4</c:v>
                </c:pt>
                <c:pt idx="1">
                  <c:v>4</c:v>
                </c:pt>
                <c:pt idx="2">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1"/>
            <c:showCatName val="0"/>
            <c:showSerName val="0"/>
            <c:showPercent val="1"/>
            <c:showBubbleSize val="0"/>
            <c:showLeaderLines val="1"/>
          </c:dLbls>
          <c:cat>
            <c:strRef>
              <c:f>'Business Office Comparison'!$G$65:$G$67</c:f>
              <c:strCache>
                <c:ptCount val="3"/>
                <c:pt idx="0">
                  <c:v>Manager/ Supervsior</c:v>
                </c:pt>
                <c:pt idx="1">
                  <c:v>Classified Professional</c:v>
                </c:pt>
                <c:pt idx="2">
                  <c:v>Classified Support</c:v>
                </c:pt>
              </c:strCache>
            </c:strRef>
          </c:cat>
          <c:val>
            <c:numRef>
              <c:f>'Business Office Comparison'!$H$65:$H$67</c:f>
              <c:numCache>
                <c:formatCode>General</c:formatCode>
                <c:ptCount val="3"/>
                <c:pt idx="0">
                  <c:v>4</c:v>
                </c:pt>
                <c:pt idx="1">
                  <c:v>4</c:v>
                </c:pt>
                <c:pt idx="2">
                  <c:v>10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8.7418604447019377E-2"/>
                  <c:y val="8.0783717824745596E-2"/>
                </c:manualLayout>
              </c:layout>
              <c:showLegendKey val="0"/>
              <c:showVal val="1"/>
              <c:showCatName val="0"/>
              <c:showSerName val="0"/>
              <c:showPercent val="1"/>
              <c:showBubbleSize val="0"/>
            </c:dLbl>
            <c:dLbl>
              <c:idx val="1"/>
              <c:layout>
                <c:manualLayout>
                  <c:x val="-0.15728298176774727"/>
                  <c:y val="1.2049085969516968E-2"/>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'Business Office Comparison'!$G$5:$G$7</c:f>
              <c:strCache>
                <c:ptCount val="3"/>
                <c:pt idx="0">
                  <c:v>Manager/ Supervsior</c:v>
                </c:pt>
                <c:pt idx="1">
                  <c:v>Classified Professional</c:v>
                </c:pt>
                <c:pt idx="2">
                  <c:v>Classified Support</c:v>
                </c:pt>
              </c:strCache>
            </c:strRef>
          </c:cat>
          <c:val>
            <c:numRef>
              <c:f>'Business Office Comparison'!$H$5:$H$7</c:f>
              <c:numCache>
                <c:formatCode>General</c:formatCode>
                <c:ptCount val="3"/>
                <c:pt idx="0">
                  <c:v>2</c:v>
                </c:pt>
                <c:pt idx="1">
                  <c:v>2</c:v>
                </c:pt>
                <c:pt idx="2">
                  <c:v>11</c:v>
                </c:pt>
              </c:numCache>
            </c:numRef>
          </c:val>
        </c:ser>
        <c:ser>
          <c:idx val="1"/>
          <c:order val="1"/>
          <c:cat>
            <c:strRef>
              <c:f>'Business Office Comparison'!$G$5:$G$7</c:f>
              <c:strCache>
                <c:ptCount val="3"/>
                <c:pt idx="0">
                  <c:v>Manager/ Supervsior</c:v>
                </c:pt>
                <c:pt idx="1">
                  <c:v>Classified Professional</c:v>
                </c:pt>
                <c:pt idx="2">
                  <c:v>Classified Support</c:v>
                </c:pt>
              </c:strCache>
            </c:strRef>
          </c:cat>
          <c:val>
            <c:numRef>
              <c:f>'Business Office Comparison'!$I$5:$I$7</c:f>
              <c:numCache>
                <c:formatCode>0%</c:formatCode>
                <c:ptCount val="3"/>
                <c:pt idx="0">
                  <c:v>0.13333333333333333</c:v>
                </c:pt>
                <c:pt idx="1">
                  <c:v>0.13333333333333333</c:v>
                </c:pt>
                <c:pt idx="2">
                  <c:v>0.73333333333333328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846344407483829"/>
          <c:y val="0.23538748445917945"/>
          <c:w val="0.29708022793942201"/>
          <c:h val="0.5292250310816411"/>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2012-2013 Business</a:t>
            </a:r>
            <a:r>
              <a:rPr lang="en-US" baseline="0"/>
              <a:t> Office </a:t>
            </a:r>
            <a:r>
              <a:rPr lang="en-US"/>
              <a:t>Manager/Supervisor Comparison</a:t>
            </a:r>
          </a:p>
        </c:rich>
      </c:tx>
      <c:overlay val="0"/>
    </c:title>
    <c:autoTitleDeleted val="0"/>
    <c:plotArea>
      <c:layout/>
      <c:barChart>
        <c:barDir val="col"/>
        <c:grouping val="clustered"/>
        <c:varyColors val="0"/>
        <c:ser>
          <c:idx val="0"/>
          <c:order val="0"/>
          <c:tx>
            <c:strRef>
              <c:f>'Staffing Mix Comparison'!$A$3</c:f>
              <c:strCache>
                <c:ptCount val="1"/>
                <c:pt idx="0">
                  <c:v>Manager/Supervisor</c:v>
                </c:pt>
              </c:strCache>
            </c:strRef>
          </c:tx>
          <c:invertIfNegative val="0"/>
          <c:dLbls>
            <c:dLbl>
              <c:idx val="0"/>
              <c:layout>
                <c:manualLayout>
                  <c:x val="-2.6827632461435278E-3"/>
                  <c:y val="0.16203703703703703"/>
                </c:manualLayout>
              </c:layout>
              <c:showLegendKey val="0"/>
              <c:showVal val="1"/>
              <c:showCatName val="0"/>
              <c:showSerName val="0"/>
              <c:showPercent val="0"/>
              <c:showBubbleSize val="0"/>
            </c:dLbl>
            <c:dLbl>
              <c:idx val="1"/>
              <c:layout>
                <c:manualLayout>
                  <c:x val="0"/>
                  <c:y val="0.20833333333333334"/>
                </c:manualLayout>
              </c:layout>
              <c:showLegendKey val="0"/>
              <c:showVal val="1"/>
              <c:showCatName val="0"/>
              <c:showSerName val="0"/>
              <c:showPercent val="0"/>
              <c:showBubbleSize val="0"/>
            </c:dLbl>
            <c:dLbl>
              <c:idx val="2"/>
              <c:layout>
                <c:manualLayout>
                  <c:x val="0"/>
                  <c:y val="0.20370370370370369"/>
                </c:manualLayout>
              </c:layout>
              <c:showLegendKey val="0"/>
              <c:showVal val="1"/>
              <c:showCatName val="0"/>
              <c:showSerName val="0"/>
              <c:showPercent val="0"/>
              <c:showBubbleSize val="0"/>
            </c:dLbl>
            <c:dLbl>
              <c:idx val="3"/>
              <c:layout>
                <c:manualLayout>
                  <c:x val="5.3655264922870555E-3"/>
                  <c:y val="0.300925925925925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'Staffing Mix Comparison'!$B$2:$E$2</c:f>
              <c:strCache>
                <c:ptCount val="4"/>
                <c:pt idx="0">
                  <c:v>Antelope Valley College</c:v>
                </c:pt>
                <c:pt idx="1">
                  <c:v>Butte Community College</c:v>
                </c:pt>
                <c:pt idx="2">
                  <c:v>Cabrillo Community College</c:v>
                </c:pt>
                <c:pt idx="3">
                  <c:v>Citrus Community College</c:v>
                </c:pt>
              </c:strCache>
            </c:strRef>
          </c:cat>
          <c:val>
            <c:numRef>
              <c:f>'Staffing Mix Comparison'!$B$3:$E$3</c:f>
              <c:numCache>
                <c:formatCode>General</c:formatCode>
                <c:ptCount val="4"/>
                <c:pt idx="0">
                  <c:v>2</c:v>
                </c:pt>
                <c:pt idx="1">
                  <c:v>3</c:v>
                </c:pt>
                <c:pt idx="2">
                  <c:v>3</c:v>
                </c:pt>
                <c:pt idx="3">
                  <c:v>4</c:v>
                </c:pt>
              </c:numCache>
            </c:numRef>
          </c:val>
        </c:ser>
        <c:dLbls>
          <c:showLegendKey val="0"/>
          <c:showVal val="0"/>
          <c:showCatName val="0"/>
          <c:showSerName val="0"/>
          <c:showPercent val="0"/>
          <c:showBubbleSize val="0"/>
        </c:dLbls>
        <c:gapWidth val="150"/>
        <c:axId val="107651072"/>
        <c:axId val="107652608"/>
      </c:barChart>
      <c:catAx>
        <c:axId val="107651072"/>
        <c:scaling>
          <c:orientation val="minMax"/>
        </c:scaling>
        <c:delete val="0"/>
        <c:axPos val="b"/>
        <c:majorTickMark val="out"/>
        <c:minorTickMark val="none"/>
        <c:tickLblPos val="nextTo"/>
        <c:crossAx val="107652608"/>
        <c:crosses val="autoZero"/>
        <c:auto val="1"/>
        <c:lblAlgn val="ctr"/>
        <c:lblOffset val="100"/>
        <c:noMultiLvlLbl val="0"/>
      </c:catAx>
      <c:valAx>
        <c:axId val="107652608"/>
        <c:scaling>
          <c:orientation val="minMax"/>
        </c:scaling>
        <c:delete val="0"/>
        <c:axPos val="l"/>
        <c:majorGridlines/>
        <c:numFmt formatCode="General" sourceLinked="1"/>
        <c:majorTickMark val="out"/>
        <c:minorTickMark val="none"/>
        <c:tickLblPos val="nextTo"/>
        <c:crossAx val="1076510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2012-2013 Classified Business Office Professional/Support Comparison</a:t>
            </a:r>
          </a:p>
        </c:rich>
      </c:tx>
      <c:overlay val="0"/>
    </c:title>
    <c:autoTitleDeleted val="0"/>
    <c:plotArea>
      <c:layout/>
      <c:barChart>
        <c:barDir val="col"/>
        <c:grouping val="clustered"/>
        <c:varyColors val="0"/>
        <c:ser>
          <c:idx val="0"/>
          <c:order val="0"/>
          <c:tx>
            <c:strRef>
              <c:f>'Staffing Mix Comparison'!$A$7</c:f>
              <c:strCache>
                <c:ptCount val="1"/>
                <c:pt idx="0">
                  <c:v>Classified Professional/Support</c:v>
                </c:pt>
              </c:strCache>
            </c:strRef>
          </c:tx>
          <c:invertIfNegative val="0"/>
          <c:dLbls>
            <c:dLbl>
              <c:idx val="0"/>
              <c:layout>
                <c:manualLayout>
                  <c:x val="2.7777777777777779E-3"/>
                  <c:y val="0.12037037037037036"/>
                </c:manualLayout>
              </c:layout>
              <c:showLegendKey val="0"/>
              <c:showVal val="1"/>
              <c:showCatName val="0"/>
              <c:showSerName val="0"/>
              <c:showPercent val="0"/>
              <c:showBubbleSize val="0"/>
            </c:dLbl>
            <c:dLbl>
              <c:idx val="1"/>
              <c:layout>
                <c:manualLayout>
                  <c:x val="2.7777777777777779E-3"/>
                  <c:y val="0.12037037037037036"/>
                </c:manualLayout>
              </c:layout>
              <c:showLegendKey val="0"/>
              <c:showVal val="1"/>
              <c:showCatName val="0"/>
              <c:showSerName val="0"/>
              <c:showPercent val="0"/>
              <c:showBubbleSize val="0"/>
            </c:dLbl>
            <c:dLbl>
              <c:idx val="2"/>
              <c:layout>
                <c:manualLayout>
                  <c:x val="5.0925337632079971E-17"/>
                  <c:y val="0.29166666666666669"/>
                </c:manualLayout>
              </c:layout>
              <c:showLegendKey val="0"/>
              <c:showVal val="1"/>
              <c:showCatName val="0"/>
              <c:showSerName val="0"/>
              <c:showPercent val="0"/>
              <c:showBubbleSize val="0"/>
            </c:dLbl>
            <c:dLbl>
              <c:idx val="3"/>
              <c:layout>
                <c:manualLayout>
                  <c:x val="0"/>
                  <c:y val="0.287037037037037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'Staffing Mix Comparison'!$B$2:$E$2</c:f>
              <c:strCache>
                <c:ptCount val="4"/>
                <c:pt idx="0">
                  <c:v>Antelope Valley College</c:v>
                </c:pt>
                <c:pt idx="1">
                  <c:v>Butte Community College</c:v>
                </c:pt>
                <c:pt idx="2">
                  <c:v>Cabrillo Community College</c:v>
                </c:pt>
                <c:pt idx="3">
                  <c:v>Citrus Community College</c:v>
                </c:pt>
              </c:strCache>
            </c:strRef>
          </c:cat>
          <c:val>
            <c:numRef>
              <c:f>'Staffing Mix Comparison'!$B$7:$E$7</c:f>
              <c:numCache>
                <c:formatCode>General</c:formatCode>
                <c:ptCount val="4"/>
                <c:pt idx="0">
                  <c:v>13</c:v>
                </c:pt>
                <c:pt idx="1">
                  <c:v>14</c:v>
                </c:pt>
                <c:pt idx="2">
                  <c:v>16</c:v>
                </c:pt>
                <c:pt idx="3">
                  <c:v>16</c:v>
                </c:pt>
              </c:numCache>
            </c:numRef>
          </c:val>
        </c:ser>
        <c:dLbls>
          <c:showLegendKey val="0"/>
          <c:showVal val="0"/>
          <c:showCatName val="0"/>
          <c:showSerName val="0"/>
          <c:showPercent val="0"/>
          <c:showBubbleSize val="0"/>
        </c:dLbls>
        <c:gapWidth val="150"/>
        <c:axId val="107670144"/>
        <c:axId val="107700608"/>
      </c:barChart>
      <c:catAx>
        <c:axId val="107670144"/>
        <c:scaling>
          <c:orientation val="minMax"/>
        </c:scaling>
        <c:delete val="0"/>
        <c:axPos val="b"/>
        <c:majorTickMark val="out"/>
        <c:minorTickMark val="none"/>
        <c:tickLblPos val="nextTo"/>
        <c:crossAx val="107700608"/>
        <c:crosses val="autoZero"/>
        <c:auto val="1"/>
        <c:lblAlgn val="ctr"/>
        <c:lblOffset val="100"/>
        <c:noMultiLvlLbl val="0"/>
      </c:catAx>
      <c:valAx>
        <c:axId val="107700608"/>
        <c:scaling>
          <c:orientation val="minMax"/>
        </c:scaling>
        <c:delete val="0"/>
        <c:axPos val="l"/>
        <c:majorGridlines/>
        <c:numFmt formatCode="General" sourceLinked="1"/>
        <c:majorTickMark val="out"/>
        <c:minorTickMark val="none"/>
        <c:tickLblPos val="nextTo"/>
        <c:crossAx val="1076701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C5B0FC-2939-4393-AB1B-010FA48E53F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EAD201A-E9E9-4D40-BD5C-4328C6001DF3}">
      <dgm:prSet phldrT="[Text]"/>
      <dgm:spPr/>
      <dgm:t>
        <a:bodyPr/>
        <a:lstStyle/>
        <a:p>
          <a:r>
            <a:rPr lang="en-US" dirty="0"/>
            <a:t>Vice President, Finance &amp; Administrative Services</a:t>
          </a:r>
        </a:p>
      </dgm:t>
    </dgm:pt>
    <dgm:pt modelId="{949E4E8B-3FDC-4B69-B30B-CF27B8F1E8B6}" type="parTrans" cxnId="{64CE07CB-4F64-49C7-8D32-F27ECB7909A0}">
      <dgm:prSet/>
      <dgm:spPr/>
      <dgm:t>
        <a:bodyPr/>
        <a:lstStyle/>
        <a:p>
          <a:endParaRPr lang="en-US"/>
        </a:p>
      </dgm:t>
    </dgm:pt>
    <dgm:pt modelId="{FF4D7325-46B5-420A-858C-EB5D71B4920C}" type="sibTrans" cxnId="{64CE07CB-4F64-49C7-8D32-F27ECB7909A0}">
      <dgm:prSet/>
      <dgm:spPr/>
      <dgm:t>
        <a:bodyPr/>
        <a:lstStyle/>
        <a:p>
          <a:endParaRPr lang="en-US"/>
        </a:p>
      </dgm:t>
    </dgm:pt>
    <dgm:pt modelId="{F93CABAB-A3D5-480A-BBEF-C35FBFBFB2EE}" type="asst">
      <dgm:prSet phldrT="[Text]"/>
      <dgm:spPr/>
      <dgm:t>
        <a:bodyPr/>
        <a:lstStyle/>
        <a:p>
          <a:r>
            <a:rPr lang="en-US"/>
            <a:t>Administrative Assistant</a:t>
          </a:r>
        </a:p>
      </dgm:t>
    </dgm:pt>
    <dgm:pt modelId="{21FBF7A5-AC46-4CF4-B286-80ED0898A46D}" type="parTrans" cxnId="{A1C29D9B-BAEE-4DF8-B532-76D9C86CF16F}">
      <dgm:prSet/>
      <dgm:spPr/>
      <dgm:t>
        <a:bodyPr/>
        <a:lstStyle/>
        <a:p>
          <a:endParaRPr lang="en-US"/>
        </a:p>
      </dgm:t>
    </dgm:pt>
    <dgm:pt modelId="{82CC88FC-0206-44F4-9376-A6725B29E3D5}" type="sibTrans" cxnId="{A1C29D9B-BAEE-4DF8-B532-76D9C86CF16F}">
      <dgm:prSet/>
      <dgm:spPr/>
      <dgm:t>
        <a:bodyPr/>
        <a:lstStyle/>
        <a:p>
          <a:endParaRPr lang="en-US"/>
        </a:p>
      </dgm:t>
    </dgm:pt>
    <dgm:pt modelId="{547984A3-424C-43E3-9539-14E56E88412A}">
      <dgm:prSet phldrT="[Text]"/>
      <dgm:spPr/>
      <dgm:t>
        <a:bodyPr/>
        <a:lstStyle/>
        <a:p>
          <a:r>
            <a:rPr lang="en-US"/>
            <a:t>Director Purchasing, Contracts &amp; Risk Management</a:t>
          </a:r>
        </a:p>
      </dgm:t>
    </dgm:pt>
    <dgm:pt modelId="{4DC50704-D618-43D4-986E-739CFA8E605D}" type="parTrans" cxnId="{76258FA0-D5EE-4107-AFB8-BA6AD74E09F4}">
      <dgm:prSet/>
      <dgm:spPr/>
      <dgm:t>
        <a:bodyPr/>
        <a:lstStyle/>
        <a:p>
          <a:endParaRPr lang="en-US"/>
        </a:p>
      </dgm:t>
    </dgm:pt>
    <dgm:pt modelId="{4ECEA810-00BA-47C5-B3A8-2305310823AA}" type="sibTrans" cxnId="{76258FA0-D5EE-4107-AFB8-BA6AD74E09F4}">
      <dgm:prSet/>
      <dgm:spPr/>
      <dgm:t>
        <a:bodyPr/>
        <a:lstStyle/>
        <a:p>
          <a:endParaRPr lang="en-US"/>
        </a:p>
      </dgm:t>
    </dgm:pt>
    <dgm:pt modelId="{CE310AEE-8069-4603-88FF-5CB1DAB7DE79}">
      <dgm:prSet phldrT="[Text]"/>
      <dgm:spPr/>
      <dgm:t>
        <a:bodyPr/>
        <a:lstStyle/>
        <a:p>
          <a:r>
            <a:rPr lang="en-US"/>
            <a:t>Director of Business Services</a:t>
          </a:r>
        </a:p>
      </dgm:t>
    </dgm:pt>
    <dgm:pt modelId="{5A113778-E4C9-4688-A3F7-5DDF46ABF3B7}" type="parTrans" cxnId="{5D8A1C86-8612-4B0B-92CE-6FE03ED50502}">
      <dgm:prSet/>
      <dgm:spPr/>
      <dgm:t>
        <a:bodyPr/>
        <a:lstStyle/>
        <a:p>
          <a:endParaRPr lang="en-US"/>
        </a:p>
      </dgm:t>
    </dgm:pt>
    <dgm:pt modelId="{F67D3903-C887-4860-A467-3F547FFBFAB0}" type="sibTrans" cxnId="{5D8A1C86-8612-4B0B-92CE-6FE03ED50502}">
      <dgm:prSet/>
      <dgm:spPr/>
      <dgm:t>
        <a:bodyPr/>
        <a:lstStyle/>
        <a:p>
          <a:endParaRPr lang="en-US"/>
        </a:p>
      </dgm:t>
    </dgm:pt>
    <dgm:pt modelId="{DFBF8D9D-4E3A-459F-9856-497C98862990}">
      <dgm:prSet/>
      <dgm:spPr/>
      <dgm:t>
        <a:bodyPr/>
        <a:lstStyle/>
        <a:p>
          <a:r>
            <a:rPr lang="en-US"/>
            <a:t>Fiscal Services Manager</a:t>
          </a:r>
        </a:p>
      </dgm:t>
    </dgm:pt>
    <dgm:pt modelId="{F11ED3E2-D271-43F6-94FF-D983C32EDF04}" type="parTrans" cxnId="{FEFF27CA-A250-49EC-9691-0492D02CB1B9}">
      <dgm:prSet/>
      <dgm:spPr/>
      <dgm:t>
        <a:bodyPr/>
        <a:lstStyle/>
        <a:p>
          <a:endParaRPr lang="en-US"/>
        </a:p>
      </dgm:t>
    </dgm:pt>
    <dgm:pt modelId="{5A70AC6A-5AE6-4BCC-AD2C-BEC397620B02}" type="sibTrans" cxnId="{FEFF27CA-A250-49EC-9691-0492D02CB1B9}">
      <dgm:prSet/>
      <dgm:spPr/>
      <dgm:t>
        <a:bodyPr/>
        <a:lstStyle/>
        <a:p>
          <a:endParaRPr lang="en-US"/>
        </a:p>
      </dgm:t>
    </dgm:pt>
    <dgm:pt modelId="{D263C105-5486-4E28-A6B4-CD359AAB5E99}">
      <dgm:prSet/>
      <dgm:spPr/>
      <dgm:t>
        <a:bodyPr/>
        <a:lstStyle/>
        <a:p>
          <a:r>
            <a:rPr lang="en-US"/>
            <a:t>Fiscal Analyst (2)</a:t>
          </a:r>
        </a:p>
      </dgm:t>
    </dgm:pt>
    <dgm:pt modelId="{C2820282-B51B-4605-B86A-BCE310240BBD}" type="parTrans" cxnId="{A88902BF-0F30-45E3-8B0F-47A797AF261E}">
      <dgm:prSet/>
      <dgm:spPr/>
      <dgm:t>
        <a:bodyPr/>
        <a:lstStyle/>
        <a:p>
          <a:endParaRPr lang="en-US"/>
        </a:p>
      </dgm:t>
    </dgm:pt>
    <dgm:pt modelId="{0FF8D316-EF3C-4E78-977B-1D97EBD0F71A}" type="sibTrans" cxnId="{A88902BF-0F30-45E3-8B0F-47A797AF261E}">
      <dgm:prSet/>
      <dgm:spPr/>
      <dgm:t>
        <a:bodyPr/>
        <a:lstStyle/>
        <a:p>
          <a:endParaRPr lang="en-US"/>
        </a:p>
      </dgm:t>
    </dgm:pt>
    <dgm:pt modelId="{2A36AB2E-C06C-4E47-B975-8208EAF8557C}">
      <dgm:prSet/>
      <dgm:spPr/>
      <dgm:t>
        <a:bodyPr/>
        <a:lstStyle/>
        <a:p>
          <a:r>
            <a:rPr lang="en-US"/>
            <a:t>Accountant</a:t>
          </a:r>
        </a:p>
      </dgm:t>
    </dgm:pt>
    <dgm:pt modelId="{3E28260F-8113-46D0-B427-46E3C679726B}" type="parTrans" cxnId="{D85C287D-A24E-4B38-AF3C-8DAC69612473}">
      <dgm:prSet/>
      <dgm:spPr/>
      <dgm:t>
        <a:bodyPr/>
        <a:lstStyle/>
        <a:p>
          <a:endParaRPr lang="en-US"/>
        </a:p>
      </dgm:t>
    </dgm:pt>
    <dgm:pt modelId="{7CEA59DD-0DCB-4956-A9CB-9141929A0069}" type="sibTrans" cxnId="{D85C287D-A24E-4B38-AF3C-8DAC69612473}">
      <dgm:prSet/>
      <dgm:spPr/>
      <dgm:t>
        <a:bodyPr/>
        <a:lstStyle/>
        <a:p>
          <a:endParaRPr lang="en-US"/>
        </a:p>
      </dgm:t>
    </dgm:pt>
    <dgm:pt modelId="{F7056543-1843-4D03-B664-9A2291F68375}">
      <dgm:prSet/>
      <dgm:spPr/>
      <dgm:t>
        <a:bodyPr/>
        <a:lstStyle/>
        <a:p>
          <a:r>
            <a:rPr lang="en-US"/>
            <a:t>Senior Accounting Specialst (3)</a:t>
          </a:r>
        </a:p>
      </dgm:t>
    </dgm:pt>
    <dgm:pt modelId="{F8BAC223-2212-4DFF-B30A-1DE753912142}" type="parTrans" cxnId="{41714B78-D025-41D2-AE68-7B4DD58AFBD8}">
      <dgm:prSet/>
      <dgm:spPr/>
      <dgm:t>
        <a:bodyPr/>
        <a:lstStyle/>
        <a:p>
          <a:endParaRPr lang="en-US"/>
        </a:p>
      </dgm:t>
    </dgm:pt>
    <dgm:pt modelId="{D0076B66-CE31-4C2E-92CA-4E4D2DB1B032}" type="sibTrans" cxnId="{41714B78-D025-41D2-AE68-7B4DD58AFBD8}">
      <dgm:prSet/>
      <dgm:spPr/>
      <dgm:t>
        <a:bodyPr/>
        <a:lstStyle/>
        <a:p>
          <a:endParaRPr lang="en-US"/>
        </a:p>
      </dgm:t>
    </dgm:pt>
    <dgm:pt modelId="{AAAE3F50-50CB-4131-8CE6-91CF854ABBD9}">
      <dgm:prSet/>
      <dgm:spPr/>
      <dgm:t>
        <a:bodyPr/>
        <a:lstStyle/>
        <a:p>
          <a:r>
            <a:rPr lang="en-US"/>
            <a:t>Accounting Specialist (3)</a:t>
          </a:r>
        </a:p>
      </dgm:t>
    </dgm:pt>
    <dgm:pt modelId="{A914C93E-D0C9-4513-9606-5EAD4A2A7CAA}" type="parTrans" cxnId="{537081B0-2C5F-43D2-8158-A8E7DE2269E8}">
      <dgm:prSet/>
      <dgm:spPr/>
      <dgm:t>
        <a:bodyPr/>
        <a:lstStyle/>
        <a:p>
          <a:endParaRPr lang="en-US"/>
        </a:p>
      </dgm:t>
    </dgm:pt>
    <dgm:pt modelId="{49CB1A16-64F0-4891-BF78-856F9C192C81}" type="sibTrans" cxnId="{537081B0-2C5F-43D2-8158-A8E7DE2269E8}">
      <dgm:prSet/>
      <dgm:spPr/>
      <dgm:t>
        <a:bodyPr/>
        <a:lstStyle/>
        <a:p>
          <a:endParaRPr lang="en-US"/>
        </a:p>
      </dgm:t>
    </dgm:pt>
    <dgm:pt modelId="{D9F1F1E9-06F0-41E5-8F17-B1D8EF8C2E10}">
      <dgm:prSet/>
      <dgm:spPr/>
      <dgm:t>
        <a:bodyPr/>
        <a:lstStyle/>
        <a:p>
          <a:r>
            <a:rPr lang="en-US"/>
            <a:t>Payroll Techcology Specialist</a:t>
          </a:r>
        </a:p>
      </dgm:t>
    </dgm:pt>
    <dgm:pt modelId="{ABE99A39-220A-4330-95D9-0B19450110E5}" type="parTrans" cxnId="{ED912131-CFEC-4805-ADA0-98DF09C91524}">
      <dgm:prSet/>
      <dgm:spPr/>
      <dgm:t>
        <a:bodyPr/>
        <a:lstStyle/>
        <a:p>
          <a:endParaRPr lang="en-US"/>
        </a:p>
      </dgm:t>
    </dgm:pt>
    <dgm:pt modelId="{A8DD7E2A-749B-41B6-83D7-8A22D70D6949}" type="sibTrans" cxnId="{ED912131-CFEC-4805-ADA0-98DF09C91524}">
      <dgm:prSet/>
      <dgm:spPr/>
      <dgm:t>
        <a:bodyPr/>
        <a:lstStyle/>
        <a:p>
          <a:endParaRPr lang="en-US"/>
        </a:p>
      </dgm:t>
    </dgm:pt>
    <dgm:pt modelId="{3ADF093A-13E9-4D18-87AE-D4A142389EC7}">
      <dgm:prSet/>
      <dgm:spPr/>
      <dgm:t>
        <a:bodyPr/>
        <a:lstStyle/>
        <a:p>
          <a:r>
            <a:rPr lang="en-US"/>
            <a:t>Payroll Techincan (2)</a:t>
          </a:r>
        </a:p>
      </dgm:t>
    </dgm:pt>
    <dgm:pt modelId="{77A26E0C-9069-41EF-881E-06BD7E92798D}" type="parTrans" cxnId="{0EE41584-7DE3-450D-8DD8-B960A1CF3B30}">
      <dgm:prSet/>
      <dgm:spPr/>
      <dgm:t>
        <a:bodyPr/>
        <a:lstStyle/>
        <a:p>
          <a:endParaRPr lang="en-US"/>
        </a:p>
      </dgm:t>
    </dgm:pt>
    <dgm:pt modelId="{06BDCFA3-DBF9-4773-9F4D-E2FD4BEA2952}" type="sibTrans" cxnId="{0EE41584-7DE3-450D-8DD8-B960A1CF3B30}">
      <dgm:prSet/>
      <dgm:spPr/>
      <dgm:t>
        <a:bodyPr/>
        <a:lstStyle/>
        <a:p>
          <a:endParaRPr lang="en-US"/>
        </a:p>
      </dgm:t>
    </dgm:pt>
    <dgm:pt modelId="{00719C42-9B9C-41A4-8FB5-946EB79AE8EB}">
      <dgm:prSet/>
      <dgm:spPr/>
      <dgm:t>
        <a:bodyPr/>
        <a:lstStyle/>
        <a:p>
          <a:r>
            <a:rPr lang="en-US"/>
            <a:t>Buyer</a:t>
          </a:r>
        </a:p>
      </dgm:t>
    </dgm:pt>
    <dgm:pt modelId="{F64FA0FC-ECED-43A7-91A4-B74C83A35864}" type="parTrans" cxnId="{89B2C28C-8A57-4A08-8A15-12A811B13E4A}">
      <dgm:prSet/>
      <dgm:spPr/>
      <dgm:t>
        <a:bodyPr/>
        <a:lstStyle/>
        <a:p>
          <a:endParaRPr lang="en-US"/>
        </a:p>
      </dgm:t>
    </dgm:pt>
    <dgm:pt modelId="{BA15A2D2-89BE-4543-AFCA-0CC59EDD58DA}" type="sibTrans" cxnId="{89B2C28C-8A57-4A08-8A15-12A811B13E4A}">
      <dgm:prSet/>
      <dgm:spPr/>
      <dgm:t>
        <a:bodyPr/>
        <a:lstStyle/>
        <a:p>
          <a:endParaRPr lang="en-US"/>
        </a:p>
      </dgm:t>
    </dgm:pt>
    <dgm:pt modelId="{8988907B-E5FC-44C2-B7F3-81728730EA23}">
      <dgm:prSet/>
      <dgm:spPr/>
      <dgm:t>
        <a:bodyPr/>
        <a:lstStyle/>
        <a:p>
          <a:r>
            <a:rPr lang="en-US"/>
            <a:t>Purchasing Specialist</a:t>
          </a:r>
        </a:p>
      </dgm:t>
    </dgm:pt>
    <dgm:pt modelId="{F93D26E9-CDCB-455C-9C6A-5F52AB6FB9EC}" type="parTrans" cxnId="{250F0275-088A-424E-80D4-97D995C5FAFB}">
      <dgm:prSet/>
      <dgm:spPr/>
      <dgm:t>
        <a:bodyPr/>
        <a:lstStyle/>
        <a:p>
          <a:endParaRPr lang="en-US"/>
        </a:p>
      </dgm:t>
    </dgm:pt>
    <dgm:pt modelId="{754A9E1D-FC04-4676-A1C1-1B7429B0F4EB}" type="sibTrans" cxnId="{250F0275-088A-424E-80D4-97D995C5FAFB}">
      <dgm:prSet/>
      <dgm:spPr/>
      <dgm:t>
        <a:bodyPr/>
        <a:lstStyle/>
        <a:p>
          <a:endParaRPr lang="en-US"/>
        </a:p>
      </dgm:t>
    </dgm:pt>
    <dgm:pt modelId="{44AD6291-BC46-4484-B061-B0FCEC1679CF}">
      <dgm:prSet/>
      <dgm:spPr/>
      <dgm:t>
        <a:bodyPr/>
        <a:lstStyle/>
        <a:p>
          <a:r>
            <a:rPr lang="en-US"/>
            <a:t>Warehouse Assistant</a:t>
          </a:r>
        </a:p>
      </dgm:t>
    </dgm:pt>
    <dgm:pt modelId="{D4FA8091-A2AD-4C1D-B14B-1356772C3A81}" type="parTrans" cxnId="{2A285431-583B-46ED-9C6B-076FD15C414F}">
      <dgm:prSet/>
      <dgm:spPr/>
      <dgm:t>
        <a:bodyPr/>
        <a:lstStyle/>
        <a:p>
          <a:endParaRPr lang="en-US"/>
        </a:p>
      </dgm:t>
    </dgm:pt>
    <dgm:pt modelId="{0A951B8D-4D4E-4309-91DB-4E5760F5AAC7}" type="sibTrans" cxnId="{2A285431-583B-46ED-9C6B-076FD15C414F}">
      <dgm:prSet/>
      <dgm:spPr/>
      <dgm:t>
        <a:bodyPr/>
        <a:lstStyle/>
        <a:p>
          <a:endParaRPr lang="en-US"/>
        </a:p>
      </dgm:t>
    </dgm:pt>
    <dgm:pt modelId="{512DE08F-08A8-4444-B4FB-1506488BC684}">
      <dgm:prSet/>
      <dgm:spPr/>
      <dgm:t>
        <a:bodyPr/>
        <a:lstStyle/>
        <a:p>
          <a:r>
            <a:rPr lang="en-US"/>
            <a:t>Delivery Services Assistant</a:t>
          </a:r>
        </a:p>
      </dgm:t>
    </dgm:pt>
    <dgm:pt modelId="{68F837B0-7173-4BD0-BC84-5EB79438FB6D}" type="parTrans" cxnId="{7ED3FA15-4EC6-4BB5-A4A2-424D4B4EED28}">
      <dgm:prSet/>
      <dgm:spPr/>
      <dgm:t>
        <a:bodyPr/>
        <a:lstStyle/>
        <a:p>
          <a:endParaRPr lang="en-US"/>
        </a:p>
      </dgm:t>
    </dgm:pt>
    <dgm:pt modelId="{6C5BEFC8-D3A8-4BBF-8071-DBCA23C8CB19}" type="sibTrans" cxnId="{7ED3FA15-4EC6-4BB5-A4A2-424D4B4EED28}">
      <dgm:prSet/>
      <dgm:spPr/>
      <dgm:t>
        <a:bodyPr/>
        <a:lstStyle/>
        <a:p>
          <a:endParaRPr lang="en-US"/>
        </a:p>
      </dgm:t>
    </dgm:pt>
    <dgm:pt modelId="{AA87D311-FD69-40E7-A8B3-2928F525C3A6}">
      <dgm:prSet/>
      <dgm:spPr/>
      <dgm:t>
        <a:bodyPr/>
        <a:lstStyle/>
        <a:p>
          <a:r>
            <a:rPr lang="en-US"/>
            <a:t>Duplications Assistant</a:t>
          </a:r>
        </a:p>
      </dgm:t>
    </dgm:pt>
    <dgm:pt modelId="{D0883383-702E-4476-8066-2D494F16EC8E}" type="parTrans" cxnId="{9BB29450-BA6C-42A9-AA11-D779283EF930}">
      <dgm:prSet/>
      <dgm:spPr/>
      <dgm:t>
        <a:bodyPr/>
        <a:lstStyle/>
        <a:p>
          <a:endParaRPr lang="en-US"/>
        </a:p>
      </dgm:t>
    </dgm:pt>
    <dgm:pt modelId="{81B32189-D2CA-43B1-80AA-527D7E51D58A}" type="sibTrans" cxnId="{9BB29450-BA6C-42A9-AA11-D779283EF930}">
      <dgm:prSet/>
      <dgm:spPr/>
      <dgm:t>
        <a:bodyPr/>
        <a:lstStyle/>
        <a:p>
          <a:endParaRPr lang="en-US"/>
        </a:p>
      </dgm:t>
    </dgm:pt>
    <dgm:pt modelId="{7C3A3864-7818-41A4-9ADF-67B495B79C29}">
      <dgm:prSet/>
      <dgm:spPr/>
      <dgm:t>
        <a:bodyPr/>
        <a:lstStyle/>
        <a:p>
          <a:r>
            <a:rPr lang="en-US"/>
            <a:t>Mailroom Assistant</a:t>
          </a:r>
        </a:p>
      </dgm:t>
    </dgm:pt>
    <dgm:pt modelId="{E3C15A72-346C-4A4E-ACF3-808B267DC0E2}" type="parTrans" cxnId="{98955D5D-608E-4B3C-9234-2810F5B29765}">
      <dgm:prSet/>
      <dgm:spPr/>
      <dgm:t>
        <a:bodyPr/>
        <a:lstStyle/>
        <a:p>
          <a:endParaRPr lang="en-US"/>
        </a:p>
      </dgm:t>
    </dgm:pt>
    <dgm:pt modelId="{5C3CF9E2-0AA9-496D-8998-83E52350890B}" type="sibTrans" cxnId="{98955D5D-608E-4B3C-9234-2810F5B29765}">
      <dgm:prSet/>
      <dgm:spPr/>
      <dgm:t>
        <a:bodyPr/>
        <a:lstStyle/>
        <a:p>
          <a:endParaRPr lang="en-US"/>
        </a:p>
      </dgm:t>
    </dgm:pt>
    <dgm:pt modelId="{1DFAFAD8-CEDE-498E-B83C-518FE81778BC}" type="pres">
      <dgm:prSet presAssocID="{8FC5B0FC-2939-4393-AB1B-010FA48E53F9}" presName="hierChild1" presStyleCnt="0">
        <dgm:presLayoutVars>
          <dgm:orgChart val="1"/>
          <dgm:chPref val="1"/>
          <dgm:dir/>
          <dgm:animOne val="branch"/>
          <dgm:animLvl val="lvl"/>
          <dgm:resizeHandles/>
        </dgm:presLayoutVars>
      </dgm:prSet>
      <dgm:spPr/>
      <dgm:t>
        <a:bodyPr/>
        <a:lstStyle/>
        <a:p>
          <a:endParaRPr lang="en-US"/>
        </a:p>
      </dgm:t>
    </dgm:pt>
    <dgm:pt modelId="{9C060437-ADE6-410C-95FE-13BDF9401690}" type="pres">
      <dgm:prSet presAssocID="{EEAD201A-E9E9-4D40-BD5C-4328C6001DF3}" presName="hierRoot1" presStyleCnt="0">
        <dgm:presLayoutVars>
          <dgm:hierBranch val="init"/>
        </dgm:presLayoutVars>
      </dgm:prSet>
      <dgm:spPr/>
    </dgm:pt>
    <dgm:pt modelId="{32EF6CEB-FF20-44E1-9EAF-9EF01DC5856F}" type="pres">
      <dgm:prSet presAssocID="{EEAD201A-E9E9-4D40-BD5C-4328C6001DF3}" presName="rootComposite1" presStyleCnt="0"/>
      <dgm:spPr/>
    </dgm:pt>
    <dgm:pt modelId="{ED269228-430B-441A-BEB5-94D206C3EC16}" type="pres">
      <dgm:prSet presAssocID="{EEAD201A-E9E9-4D40-BD5C-4328C6001DF3}" presName="rootText1" presStyleLbl="node0" presStyleIdx="0" presStyleCnt="1">
        <dgm:presLayoutVars>
          <dgm:chPref val="3"/>
        </dgm:presLayoutVars>
      </dgm:prSet>
      <dgm:spPr/>
      <dgm:t>
        <a:bodyPr/>
        <a:lstStyle/>
        <a:p>
          <a:endParaRPr lang="en-US"/>
        </a:p>
      </dgm:t>
    </dgm:pt>
    <dgm:pt modelId="{DFE8BFAF-76FF-4D85-ADCD-2E5376C470EC}" type="pres">
      <dgm:prSet presAssocID="{EEAD201A-E9E9-4D40-BD5C-4328C6001DF3}" presName="rootConnector1" presStyleLbl="node1" presStyleIdx="0" presStyleCnt="0"/>
      <dgm:spPr/>
      <dgm:t>
        <a:bodyPr/>
        <a:lstStyle/>
        <a:p>
          <a:endParaRPr lang="en-US"/>
        </a:p>
      </dgm:t>
    </dgm:pt>
    <dgm:pt modelId="{2AC61336-1AC7-4D01-88C2-6C8C049AD17B}" type="pres">
      <dgm:prSet presAssocID="{EEAD201A-E9E9-4D40-BD5C-4328C6001DF3}" presName="hierChild2" presStyleCnt="0"/>
      <dgm:spPr/>
    </dgm:pt>
    <dgm:pt modelId="{9016E30D-3553-4586-9B4F-BB09888B1FD3}" type="pres">
      <dgm:prSet presAssocID="{4DC50704-D618-43D4-986E-739CFA8E605D}" presName="Name37" presStyleLbl="parChTrans1D2" presStyleIdx="0" presStyleCnt="3"/>
      <dgm:spPr/>
      <dgm:t>
        <a:bodyPr/>
        <a:lstStyle/>
        <a:p>
          <a:endParaRPr lang="en-US"/>
        </a:p>
      </dgm:t>
    </dgm:pt>
    <dgm:pt modelId="{567BD975-972D-4364-B44B-1FF9BA15BB8D}" type="pres">
      <dgm:prSet presAssocID="{547984A3-424C-43E3-9539-14E56E88412A}" presName="hierRoot2" presStyleCnt="0">
        <dgm:presLayoutVars>
          <dgm:hierBranch val="init"/>
        </dgm:presLayoutVars>
      </dgm:prSet>
      <dgm:spPr/>
    </dgm:pt>
    <dgm:pt modelId="{24FDA80D-CD13-4F51-A1BE-C00C181BD172}" type="pres">
      <dgm:prSet presAssocID="{547984A3-424C-43E3-9539-14E56E88412A}" presName="rootComposite" presStyleCnt="0"/>
      <dgm:spPr/>
    </dgm:pt>
    <dgm:pt modelId="{654A240C-9D82-4002-8643-CE7966A8A3C0}" type="pres">
      <dgm:prSet presAssocID="{547984A3-424C-43E3-9539-14E56E88412A}" presName="rootText" presStyleLbl="node2" presStyleIdx="0" presStyleCnt="2">
        <dgm:presLayoutVars>
          <dgm:chPref val="3"/>
        </dgm:presLayoutVars>
      </dgm:prSet>
      <dgm:spPr/>
      <dgm:t>
        <a:bodyPr/>
        <a:lstStyle/>
        <a:p>
          <a:endParaRPr lang="en-US"/>
        </a:p>
      </dgm:t>
    </dgm:pt>
    <dgm:pt modelId="{FAF57D64-5770-425D-A810-0F90D288491B}" type="pres">
      <dgm:prSet presAssocID="{547984A3-424C-43E3-9539-14E56E88412A}" presName="rootConnector" presStyleLbl="node2" presStyleIdx="0" presStyleCnt="2"/>
      <dgm:spPr/>
      <dgm:t>
        <a:bodyPr/>
        <a:lstStyle/>
        <a:p>
          <a:endParaRPr lang="en-US"/>
        </a:p>
      </dgm:t>
    </dgm:pt>
    <dgm:pt modelId="{F0BDE4D9-0C65-4BC7-8EF3-E23DA87F84B5}" type="pres">
      <dgm:prSet presAssocID="{547984A3-424C-43E3-9539-14E56E88412A}" presName="hierChild4" presStyleCnt="0"/>
      <dgm:spPr/>
    </dgm:pt>
    <dgm:pt modelId="{8EF56742-313C-4C05-A9B9-CF386582E491}" type="pres">
      <dgm:prSet presAssocID="{F64FA0FC-ECED-43A7-91A4-B74C83A35864}" presName="Name37" presStyleLbl="parChTrans1D3" presStyleIdx="0" presStyleCnt="9"/>
      <dgm:spPr/>
      <dgm:t>
        <a:bodyPr/>
        <a:lstStyle/>
        <a:p>
          <a:endParaRPr lang="en-US"/>
        </a:p>
      </dgm:t>
    </dgm:pt>
    <dgm:pt modelId="{C019EF0C-90D7-4EE3-BBAD-9DC97ED89505}" type="pres">
      <dgm:prSet presAssocID="{00719C42-9B9C-41A4-8FB5-946EB79AE8EB}" presName="hierRoot2" presStyleCnt="0">
        <dgm:presLayoutVars>
          <dgm:hierBranch val="init"/>
        </dgm:presLayoutVars>
      </dgm:prSet>
      <dgm:spPr/>
    </dgm:pt>
    <dgm:pt modelId="{71A1264A-0E0B-4382-8F1D-AC852A199C5D}" type="pres">
      <dgm:prSet presAssocID="{00719C42-9B9C-41A4-8FB5-946EB79AE8EB}" presName="rootComposite" presStyleCnt="0"/>
      <dgm:spPr/>
    </dgm:pt>
    <dgm:pt modelId="{06523CDC-92D0-4595-951A-3254A80B3A52}" type="pres">
      <dgm:prSet presAssocID="{00719C42-9B9C-41A4-8FB5-946EB79AE8EB}" presName="rootText" presStyleLbl="node3" presStyleIdx="0" presStyleCnt="9">
        <dgm:presLayoutVars>
          <dgm:chPref val="3"/>
        </dgm:presLayoutVars>
      </dgm:prSet>
      <dgm:spPr/>
      <dgm:t>
        <a:bodyPr/>
        <a:lstStyle/>
        <a:p>
          <a:endParaRPr lang="en-US"/>
        </a:p>
      </dgm:t>
    </dgm:pt>
    <dgm:pt modelId="{9C0357EE-93A6-4FB7-8E8E-E61656687FCC}" type="pres">
      <dgm:prSet presAssocID="{00719C42-9B9C-41A4-8FB5-946EB79AE8EB}" presName="rootConnector" presStyleLbl="node3" presStyleIdx="0" presStyleCnt="9"/>
      <dgm:spPr/>
      <dgm:t>
        <a:bodyPr/>
        <a:lstStyle/>
        <a:p>
          <a:endParaRPr lang="en-US"/>
        </a:p>
      </dgm:t>
    </dgm:pt>
    <dgm:pt modelId="{5409A834-45C2-48B0-8502-CE75D9C778D2}" type="pres">
      <dgm:prSet presAssocID="{00719C42-9B9C-41A4-8FB5-946EB79AE8EB}" presName="hierChild4" presStyleCnt="0"/>
      <dgm:spPr/>
    </dgm:pt>
    <dgm:pt modelId="{3053CF74-3C55-4E67-BC7F-E6980C40FA81}" type="pres">
      <dgm:prSet presAssocID="{00719C42-9B9C-41A4-8FB5-946EB79AE8EB}" presName="hierChild5" presStyleCnt="0"/>
      <dgm:spPr/>
    </dgm:pt>
    <dgm:pt modelId="{A21A3761-0F73-4003-A54D-FD8FC8B8EA55}" type="pres">
      <dgm:prSet presAssocID="{F93D26E9-CDCB-455C-9C6A-5F52AB6FB9EC}" presName="Name37" presStyleLbl="parChTrans1D3" presStyleIdx="1" presStyleCnt="9"/>
      <dgm:spPr/>
      <dgm:t>
        <a:bodyPr/>
        <a:lstStyle/>
        <a:p>
          <a:endParaRPr lang="en-US"/>
        </a:p>
      </dgm:t>
    </dgm:pt>
    <dgm:pt modelId="{A097404C-D523-4AE0-9102-B943C37AC6FC}" type="pres">
      <dgm:prSet presAssocID="{8988907B-E5FC-44C2-B7F3-81728730EA23}" presName="hierRoot2" presStyleCnt="0">
        <dgm:presLayoutVars>
          <dgm:hierBranch val="init"/>
        </dgm:presLayoutVars>
      </dgm:prSet>
      <dgm:spPr/>
    </dgm:pt>
    <dgm:pt modelId="{E1745392-54B1-49AC-AFC5-97D59FC34FB0}" type="pres">
      <dgm:prSet presAssocID="{8988907B-E5FC-44C2-B7F3-81728730EA23}" presName="rootComposite" presStyleCnt="0"/>
      <dgm:spPr/>
    </dgm:pt>
    <dgm:pt modelId="{DE65EA7D-2D2E-41A1-8B2D-9887823C0E85}" type="pres">
      <dgm:prSet presAssocID="{8988907B-E5FC-44C2-B7F3-81728730EA23}" presName="rootText" presStyleLbl="node3" presStyleIdx="1" presStyleCnt="9">
        <dgm:presLayoutVars>
          <dgm:chPref val="3"/>
        </dgm:presLayoutVars>
      </dgm:prSet>
      <dgm:spPr/>
      <dgm:t>
        <a:bodyPr/>
        <a:lstStyle/>
        <a:p>
          <a:endParaRPr lang="en-US"/>
        </a:p>
      </dgm:t>
    </dgm:pt>
    <dgm:pt modelId="{E5DEC451-CE1D-4034-89E1-BEF72F48893C}" type="pres">
      <dgm:prSet presAssocID="{8988907B-E5FC-44C2-B7F3-81728730EA23}" presName="rootConnector" presStyleLbl="node3" presStyleIdx="1" presStyleCnt="9"/>
      <dgm:spPr/>
      <dgm:t>
        <a:bodyPr/>
        <a:lstStyle/>
        <a:p>
          <a:endParaRPr lang="en-US"/>
        </a:p>
      </dgm:t>
    </dgm:pt>
    <dgm:pt modelId="{AB914CD8-3AF7-481E-A1DB-B5F7C150D902}" type="pres">
      <dgm:prSet presAssocID="{8988907B-E5FC-44C2-B7F3-81728730EA23}" presName="hierChild4" presStyleCnt="0"/>
      <dgm:spPr/>
    </dgm:pt>
    <dgm:pt modelId="{295D25D4-8C43-4CFB-BD9E-929959FD7FA2}" type="pres">
      <dgm:prSet presAssocID="{8988907B-E5FC-44C2-B7F3-81728730EA23}" presName="hierChild5" presStyleCnt="0"/>
      <dgm:spPr/>
    </dgm:pt>
    <dgm:pt modelId="{1D77CF42-1BCF-431F-8BB0-61DFF7C3546B}" type="pres">
      <dgm:prSet presAssocID="{D4FA8091-A2AD-4C1D-B14B-1356772C3A81}" presName="Name37" presStyleLbl="parChTrans1D3" presStyleIdx="2" presStyleCnt="9"/>
      <dgm:spPr/>
      <dgm:t>
        <a:bodyPr/>
        <a:lstStyle/>
        <a:p>
          <a:endParaRPr lang="en-US"/>
        </a:p>
      </dgm:t>
    </dgm:pt>
    <dgm:pt modelId="{E1708D7E-06BD-4332-8021-EEF23FA5D71C}" type="pres">
      <dgm:prSet presAssocID="{44AD6291-BC46-4484-B061-B0FCEC1679CF}" presName="hierRoot2" presStyleCnt="0">
        <dgm:presLayoutVars>
          <dgm:hierBranch val="init"/>
        </dgm:presLayoutVars>
      </dgm:prSet>
      <dgm:spPr/>
    </dgm:pt>
    <dgm:pt modelId="{CF1ACFA4-ED12-4A1B-888A-D03931886E40}" type="pres">
      <dgm:prSet presAssocID="{44AD6291-BC46-4484-B061-B0FCEC1679CF}" presName="rootComposite" presStyleCnt="0"/>
      <dgm:spPr/>
    </dgm:pt>
    <dgm:pt modelId="{5DE60EE0-1B03-4F15-9D04-892998D4ABD9}" type="pres">
      <dgm:prSet presAssocID="{44AD6291-BC46-4484-B061-B0FCEC1679CF}" presName="rootText" presStyleLbl="node3" presStyleIdx="2" presStyleCnt="9">
        <dgm:presLayoutVars>
          <dgm:chPref val="3"/>
        </dgm:presLayoutVars>
      </dgm:prSet>
      <dgm:spPr/>
      <dgm:t>
        <a:bodyPr/>
        <a:lstStyle/>
        <a:p>
          <a:endParaRPr lang="en-US"/>
        </a:p>
      </dgm:t>
    </dgm:pt>
    <dgm:pt modelId="{61BDD631-C4F1-4EAB-8406-EBBFA17AC469}" type="pres">
      <dgm:prSet presAssocID="{44AD6291-BC46-4484-B061-B0FCEC1679CF}" presName="rootConnector" presStyleLbl="node3" presStyleIdx="2" presStyleCnt="9"/>
      <dgm:spPr/>
      <dgm:t>
        <a:bodyPr/>
        <a:lstStyle/>
        <a:p>
          <a:endParaRPr lang="en-US"/>
        </a:p>
      </dgm:t>
    </dgm:pt>
    <dgm:pt modelId="{B9D6C321-A235-4615-AB85-F67E5152C406}" type="pres">
      <dgm:prSet presAssocID="{44AD6291-BC46-4484-B061-B0FCEC1679CF}" presName="hierChild4" presStyleCnt="0"/>
      <dgm:spPr/>
    </dgm:pt>
    <dgm:pt modelId="{BF9CE3A5-AECB-411E-B5FF-1136D1E7CC96}" type="pres">
      <dgm:prSet presAssocID="{44AD6291-BC46-4484-B061-B0FCEC1679CF}" presName="hierChild5" presStyleCnt="0"/>
      <dgm:spPr/>
    </dgm:pt>
    <dgm:pt modelId="{1B5522F9-742E-4594-A3D7-56CBBCF8D757}" type="pres">
      <dgm:prSet presAssocID="{68F837B0-7173-4BD0-BC84-5EB79438FB6D}" presName="Name37" presStyleLbl="parChTrans1D3" presStyleIdx="3" presStyleCnt="9"/>
      <dgm:spPr/>
      <dgm:t>
        <a:bodyPr/>
        <a:lstStyle/>
        <a:p>
          <a:endParaRPr lang="en-US"/>
        </a:p>
      </dgm:t>
    </dgm:pt>
    <dgm:pt modelId="{AB9B5DB8-3626-4617-A664-74B061A47C65}" type="pres">
      <dgm:prSet presAssocID="{512DE08F-08A8-4444-B4FB-1506488BC684}" presName="hierRoot2" presStyleCnt="0">
        <dgm:presLayoutVars>
          <dgm:hierBranch val="init"/>
        </dgm:presLayoutVars>
      </dgm:prSet>
      <dgm:spPr/>
    </dgm:pt>
    <dgm:pt modelId="{62404AB6-FDDD-4068-8C34-2A918008A043}" type="pres">
      <dgm:prSet presAssocID="{512DE08F-08A8-4444-B4FB-1506488BC684}" presName="rootComposite" presStyleCnt="0"/>
      <dgm:spPr/>
    </dgm:pt>
    <dgm:pt modelId="{FE8A9E37-9ED7-4CF1-A91A-411482C866B3}" type="pres">
      <dgm:prSet presAssocID="{512DE08F-08A8-4444-B4FB-1506488BC684}" presName="rootText" presStyleLbl="node3" presStyleIdx="3" presStyleCnt="9">
        <dgm:presLayoutVars>
          <dgm:chPref val="3"/>
        </dgm:presLayoutVars>
      </dgm:prSet>
      <dgm:spPr/>
      <dgm:t>
        <a:bodyPr/>
        <a:lstStyle/>
        <a:p>
          <a:endParaRPr lang="en-US"/>
        </a:p>
      </dgm:t>
    </dgm:pt>
    <dgm:pt modelId="{41DB66EE-7197-4B68-8257-06907544262B}" type="pres">
      <dgm:prSet presAssocID="{512DE08F-08A8-4444-B4FB-1506488BC684}" presName="rootConnector" presStyleLbl="node3" presStyleIdx="3" presStyleCnt="9"/>
      <dgm:spPr/>
      <dgm:t>
        <a:bodyPr/>
        <a:lstStyle/>
        <a:p>
          <a:endParaRPr lang="en-US"/>
        </a:p>
      </dgm:t>
    </dgm:pt>
    <dgm:pt modelId="{AC2B499A-405F-4310-B76F-322E8767271E}" type="pres">
      <dgm:prSet presAssocID="{512DE08F-08A8-4444-B4FB-1506488BC684}" presName="hierChild4" presStyleCnt="0"/>
      <dgm:spPr/>
    </dgm:pt>
    <dgm:pt modelId="{74AB9B1B-4263-4C8D-BAEF-E55FA90C09B9}" type="pres">
      <dgm:prSet presAssocID="{512DE08F-08A8-4444-B4FB-1506488BC684}" presName="hierChild5" presStyleCnt="0"/>
      <dgm:spPr/>
    </dgm:pt>
    <dgm:pt modelId="{2705BFC6-868B-4C42-ACCA-7D94C2BD166B}" type="pres">
      <dgm:prSet presAssocID="{D0883383-702E-4476-8066-2D494F16EC8E}" presName="Name37" presStyleLbl="parChTrans1D3" presStyleIdx="4" presStyleCnt="9"/>
      <dgm:spPr/>
      <dgm:t>
        <a:bodyPr/>
        <a:lstStyle/>
        <a:p>
          <a:endParaRPr lang="en-US"/>
        </a:p>
      </dgm:t>
    </dgm:pt>
    <dgm:pt modelId="{D4F3B657-3953-4825-87CE-36FE906B0E44}" type="pres">
      <dgm:prSet presAssocID="{AA87D311-FD69-40E7-A8B3-2928F525C3A6}" presName="hierRoot2" presStyleCnt="0">
        <dgm:presLayoutVars>
          <dgm:hierBranch val="init"/>
        </dgm:presLayoutVars>
      </dgm:prSet>
      <dgm:spPr/>
    </dgm:pt>
    <dgm:pt modelId="{D7046D14-4396-4D7E-A7EA-BCDFA3524BD4}" type="pres">
      <dgm:prSet presAssocID="{AA87D311-FD69-40E7-A8B3-2928F525C3A6}" presName="rootComposite" presStyleCnt="0"/>
      <dgm:spPr/>
    </dgm:pt>
    <dgm:pt modelId="{5785B657-CCBD-46A6-9E08-C466DC96694D}" type="pres">
      <dgm:prSet presAssocID="{AA87D311-FD69-40E7-A8B3-2928F525C3A6}" presName="rootText" presStyleLbl="node3" presStyleIdx="4" presStyleCnt="9">
        <dgm:presLayoutVars>
          <dgm:chPref val="3"/>
        </dgm:presLayoutVars>
      </dgm:prSet>
      <dgm:spPr/>
      <dgm:t>
        <a:bodyPr/>
        <a:lstStyle/>
        <a:p>
          <a:endParaRPr lang="en-US"/>
        </a:p>
      </dgm:t>
    </dgm:pt>
    <dgm:pt modelId="{822DCABB-40A6-46DF-AA1A-E4EF15EB9192}" type="pres">
      <dgm:prSet presAssocID="{AA87D311-FD69-40E7-A8B3-2928F525C3A6}" presName="rootConnector" presStyleLbl="node3" presStyleIdx="4" presStyleCnt="9"/>
      <dgm:spPr/>
      <dgm:t>
        <a:bodyPr/>
        <a:lstStyle/>
        <a:p>
          <a:endParaRPr lang="en-US"/>
        </a:p>
      </dgm:t>
    </dgm:pt>
    <dgm:pt modelId="{F75BABDD-6933-4871-BE52-5EA103799316}" type="pres">
      <dgm:prSet presAssocID="{AA87D311-FD69-40E7-A8B3-2928F525C3A6}" presName="hierChild4" presStyleCnt="0"/>
      <dgm:spPr/>
    </dgm:pt>
    <dgm:pt modelId="{04C0BF73-096B-44D1-AF3D-07F1860C2805}" type="pres">
      <dgm:prSet presAssocID="{AA87D311-FD69-40E7-A8B3-2928F525C3A6}" presName="hierChild5" presStyleCnt="0"/>
      <dgm:spPr/>
    </dgm:pt>
    <dgm:pt modelId="{C75CCEE4-3684-4B6D-8D40-E88CA36F579A}" type="pres">
      <dgm:prSet presAssocID="{E3C15A72-346C-4A4E-ACF3-808B267DC0E2}" presName="Name37" presStyleLbl="parChTrans1D3" presStyleIdx="5" presStyleCnt="9"/>
      <dgm:spPr/>
      <dgm:t>
        <a:bodyPr/>
        <a:lstStyle/>
        <a:p>
          <a:endParaRPr lang="en-US"/>
        </a:p>
      </dgm:t>
    </dgm:pt>
    <dgm:pt modelId="{AA57AD68-8927-419A-AAFA-DD2A4C727CBD}" type="pres">
      <dgm:prSet presAssocID="{7C3A3864-7818-41A4-9ADF-67B495B79C29}" presName="hierRoot2" presStyleCnt="0">
        <dgm:presLayoutVars>
          <dgm:hierBranch val="init"/>
        </dgm:presLayoutVars>
      </dgm:prSet>
      <dgm:spPr/>
    </dgm:pt>
    <dgm:pt modelId="{C6BC5600-FCE9-4FA0-B427-1BF557AC80FD}" type="pres">
      <dgm:prSet presAssocID="{7C3A3864-7818-41A4-9ADF-67B495B79C29}" presName="rootComposite" presStyleCnt="0"/>
      <dgm:spPr/>
    </dgm:pt>
    <dgm:pt modelId="{824469D1-4587-4736-B6AE-9EC120E223DC}" type="pres">
      <dgm:prSet presAssocID="{7C3A3864-7818-41A4-9ADF-67B495B79C29}" presName="rootText" presStyleLbl="node3" presStyleIdx="5" presStyleCnt="9">
        <dgm:presLayoutVars>
          <dgm:chPref val="3"/>
        </dgm:presLayoutVars>
      </dgm:prSet>
      <dgm:spPr/>
      <dgm:t>
        <a:bodyPr/>
        <a:lstStyle/>
        <a:p>
          <a:endParaRPr lang="en-US"/>
        </a:p>
      </dgm:t>
    </dgm:pt>
    <dgm:pt modelId="{0FA91755-2D63-45AD-BD96-ED933C8B5167}" type="pres">
      <dgm:prSet presAssocID="{7C3A3864-7818-41A4-9ADF-67B495B79C29}" presName="rootConnector" presStyleLbl="node3" presStyleIdx="5" presStyleCnt="9"/>
      <dgm:spPr/>
      <dgm:t>
        <a:bodyPr/>
        <a:lstStyle/>
        <a:p>
          <a:endParaRPr lang="en-US"/>
        </a:p>
      </dgm:t>
    </dgm:pt>
    <dgm:pt modelId="{57ABA018-6795-477F-B923-B771D501C4D7}" type="pres">
      <dgm:prSet presAssocID="{7C3A3864-7818-41A4-9ADF-67B495B79C29}" presName="hierChild4" presStyleCnt="0"/>
      <dgm:spPr/>
    </dgm:pt>
    <dgm:pt modelId="{148ADF96-14CB-4AEC-8A9D-D8E48FB4D918}" type="pres">
      <dgm:prSet presAssocID="{7C3A3864-7818-41A4-9ADF-67B495B79C29}" presName="hierChild5" presStyleCnt="0"/>
      <dgm:spPr/>
    </dgm:pt>
    <dgm:pt modelId="{DA17116D-6234-48CF-B826-240B8CDC1B2E}" type="pres">
      <dgm:prSet presAssocID="{547984A3-424C-43E3-9539-14E56E88412A}" presName="hierChild5" presStyleCnt="0"/>
      <dgm:spPr/>
    </dgm:pt>
    <dgm:pt modelId="{C54C524A-7EEF-4F34-8DF1-A99F8986714A}" type="pres">
      <dgm:prSet presAssocID="{5A113778-E4C9-4688-A3F7-5DDF46ABF3B7}" presName="Name37" presStyleLbl="parChTrans1D2" presStyleIdx="1" presStyleCnt="3"/>
      <dgm:spPr/>
      <dgm:t>
        <a:bodyPr/>
        <a:lstStyle/>
        <a:p>
          <a:endParaRPr lang="en-US"/>
        </a:p>
      </dgm:t>
    </dgm:pt>
    <dgm:pt modelId="{2AC54312-A0D7-44A4-BC44-A65442119CF5}" type="pres">
      <dgm:prSet presAssocID="{CE310AEE-8069-4603-88FF-5CB1DAB7DE79}" presName="hierRoot2" presStyleCnt="0">
        <dgm:presLayoutVars>
          <dgm:hierBranch val="init"/>
        </dgm:presLayoutVars>
      </dgm:prSet>
      <dgm:spPr/>
    </dgm:pt>
    <dgm:pt modelId="{9B5CB46D-7A12-4306-B3FC-AB9F6F7584CD}" type="pres">
      <dgm:prSet presAssocID="{CE310AEE-8069-4603-88FF-5CB1DAB7DE79}" presName="rootComposite" presStyleCnt="0"/>
      <dgm:spPr/>
    </dgm:pt>
    <dgm:pt modelId="{40686C5C-C4FD-4A73-AD31-3F2A893FAE85}" type="pres">
      <dgm:prSet presAssocID="{CE310AEE-8069-4603-88FF-5CB1DAB7DE79}" presName="rootText" presStyleLbl="node2" presStyleIdx="1" presStyleCnt="2">
        <dgm:presLayoutVars>
          <dgm:chPref val="3"/>
        </dgm:presLayoutVars>
      </dgm:prSet>
      <dgm:spPr/>
      <dgm:t>
        <a:bodyPr/>
        <a:lstStyle/>
        <a:p>
          <a:endParaRPr lang="en-US"/>
        </a:p>
      </dgm:t>
    </dgm:pt>
    <dgm:pt modelId="{8FAFF804-7607-47F2-891D-B9DBA23E7356}" type="pres">
      <dgm:prSet presAssocID="{CE310AEE-8069-4603-88FF-5CB1DAB7DE79}" presName="rootConnector" presStyleLbl="node2" presStyleIdx="1" presStyleCnt="2"/>
      <dgm:spPr/>
      <dgm:t>
        <a:bodyPr/>
        <a:lstStyle/>
        <a:p>
          <a:endParaRPr lang="en-US"/>
        </a:p>
      </dgm:t>
    </dgm:pt>
    <dgm:pt modelId="{7B878EE5-5B35-4630-AAC4-A57F6B421D7E}" type="pres">
      <dgm:prSet presAssocID="{CE310AEE-8069-4603-88FF-5CB1DAB7DE79}" presName="hierChild4" presStyleCnt="0"/>
      <dgm:spPr/>
    </dgm:pt>
    <dgm:pt modelId="{A26DD650-50A2-4933-8D81-F77DEFE53FFD}" type="pres">
      <dgm:prSet presAssocID="{F11ED3E2-D271-43F6-94FF-D983C32EDF04}" presName="Name37" presStyleLbl="parChTrans1D3" presStyleIdx="6" presStyleCnt="9"/>
      <dgm:spPr/>
      <dgm:t>
        <a:bodyPr/>
        <a:lstStyle/>
        <a:p>
          <a:endParaRPr lang="en-US"/>
        </a:p>
      </dgm:t>
    </dgm:pt>
    <dgm:pt modelId="{4C47EF97-8DAE-4D95-86CB-A3DE6CBBFB6A}" type="pres">
      <dgm:prSet presAssocID="{DFBF8D9D-4E3A-459F-9856-497C98862990}" presName="hierRoot2" presStyleCnt="0">
        <dgm:presLayoutVars>
          <dgm:hierBranch val="init"/>
        </dgm:presLayoutVars>
      </dgm:prSet>
      <dgm:spPr/>
    </dgm:pt>
    <dgm:pt modelId="{B54545B4-5CD2-4979-A0CF-5A06F10AA92E}" type="pres">
      <dgm:prSet presAssocID="{DFBF8D9D-4E3A-459F-9856-497C98862990}" presName="rootComposite" presStyleCnt="0"/>
      <dgm:spPr/>
    </dgm:pt>
    <dgm:pt modelId="{482F81F4-7818-4E23-B7F3-55BE50D0056E}" type="pres">
      <dgm:prSet presAssocID="{DFBF8D9D-4E3A-459F-9856-497C98862990}" presName="rootText" presStyleLbl="node3" presStyleIdx="6" presStyleCnt="9">
        <dgm:presLayoutVars>
          <dgm:chPref val="3"/>
        </dgm:presLayoutVars>
      </dgm:prSet>
      <dgm:spPr/>
      <dgm:t>
        <a:bodyPr/>
        <a:lstStyle/>
        <a:p>
          <a:endParaRPr lang="en-US"/>
        </a:p>
      </dgm:t>
    </dgm:pt>
    <dgm:pt modelId="{D56E3B65-3112-47C0-A636-DCE16E339D44}" type="pres">
      <dgm:prSet presAssocID="{DFBF8D9D-4E3A-459F-9856-497C98862990}" presName="rootConnector" presStyleLbl="node3" presStyleIdx="6" presStyleCnt="9"/>
      <dgm:spPr/>
      <dgm:t>
        <a:bodyPr/>
        <a:lstStyle/>
        <a:p>
          <a:endParaRPr lang="en-US"/>
        </a:p>
      </dgm:t>
    </dgm:pt>
    <dgm:pt modelId="{61AA31EC-0846-471B-8E8D-E11089888A86}" type="pres">
      <dgm:prSet presAssocID="{DFBF8D9D-4E3A-459F-9856-497C98862990}" presName="hierChild4" presStyleCnt="0"/>
      <dgm:spPr/>
    </dgm:pt>
    <dgm:pt modelId="{EBDA4274-6088-4717-8892-B7C215EACEBB}" type="pres">
      <dgm:prSet presAssocID="{C2820282-B51B-4605-B86A-BCE310240BBD}" presName="Name37" presStyleLbl="parChTrans1D4" presStyleIdx="0" presStyleCnt="4"/>
      <dgm:spPr/>
      <dgm:t>
        <a:bodyPr/>
        <a:lstStyle/>
        <a:p>
          <a:endParaRPr lang="en-US"/>
        </a:p>
      </dgm:t>
    </dgm:pt>
    <dgm:pt modelId="{52279F9F-F8C0-458A-95FB-BA1BF0B65445}" type="pres">
      <dgm:prSet presAssocID="{D263C105-5486-4E28-A6B4-CD359AAB5E99}" presName="hierRoot2" presStyleCnt="0">
        <dgm:presLayoutVars>
          <dgm:hierBranch val="init"/>
        </dgm:presLayoutVars>
      </dgm:prSet>
      <dgm:spPr/>
    </dgm:pt>
    <dgm:pt modelId="{48CE09E9-18A9-4EBB-8EF0-31A078FF74B2}" type="pres">
      <dgm:prSet presAssocID="{D263C105-5486-4E28-A6B4-CD359AAB5E99}" presName="rootComposite" presStyleCnt="0"/>
      <dgm:spPr/>
    </dgm:pt>
    <dgm:pt modelId="{60BF4A2F-74DB-4D9E-A835-56A78C5F40E8}" type="pres">
      <dgm:prSet presAssocID="{D263C105-5486-4E28-A6B4-CD359AAB5E99}" presName="rootText" presStyleLbl="node4" presStyleIdx="0" presStyleCnt="4">
        <dgm:presLayoutVars>
          <dgm:chPref val="3"/>
        </dgm:presLayoutVars>
      </dgm:prSet>
      <dgm:spPr/>
      <dgm:t>
        <a:bodyPr/>
        <a:lstStyle/>
        <a:p>
          <a:endParaRPr lang="en-US"/>
        </a:p>
      </dgm:t>
    </dgm:pt>
    <dgm:pt modelId="{F435B558-F40D-4188-A759-78147D5C7E96}" type="pres">
      <dgm:prSet presAssocID="{D263C105-5486-4E28-A6B4-CD359AAB5E99}" presName="rootConnector" presStyleLbl="node4" presStyleIdx="0" presStyleCnt="4"/>
      <dgm:spPr/>
      <dgm:t>
        <a:bodyPr/>
        <a:lstStyle/>
        <a:p>
          <a:endParaRPr lang="en-US"/>
        </a:p>
      </dgm:t>
    </dgm:pt>
    <dgm:pt modelId="{7E5DA6EF-472D-4378-9883-947439279D8A}" type="pres">
      <dgm:prSet presAssocID="{D263C105-5486-4E28-A6B4-CD359AAB5E99}" presName="hierChild4" presStyleCnt="0"/>
      <dgm:spPr/>
    </dgm:pt>
    <dgm:pt modelId="{64D85549-8C4D-4841-BD56-96E52906DB99}" type="pres">
      <dgm:prSet presAssocID="{D263C105-5486-4E28-A6B4-CD359AAB5E99}" presName="hierChild5" presStyleCnt="0"/>
      <dgm:spPr/>
    </dgm:pt>
    <dgm:pt modelId="{8CFC7964-1CF4-4DD1-B958-E5B28C84C91D}" type="pres">
      <dgm:prSet presAssocID="{3E28260F-8113-46D0-B427-46E3C679726B}" presName="Name37" presStyleLbl="parChTrans1D4" presStyleIdx="1" presStyleCnt="4"/>
      <dgm:spPr/>
      <dgm:t>
        <a:bodyPr/>
        <a:lstStyle/>
        <a:p>
          <a:endParaRPr lang="en-US"/>
        </a:p>
      </dgm:t>
    </dgm:pt>
    <dgm:pt modelId="{8F494DAA-79FC-4DAA-8BD8-B92D926D60E9}" type="pres">
      <dgm:prSet presAssocID="{2A36AB2E-C06C-4E47-B975-8208EAF8557C}" presName="hierRoot2" presStyleCnt="0">
        <dgm:presLayoutVars>
          <dgm:hierBranch val="init"/>
        </dgm:presLayoutVars>
      </dgm:prSet>
      <dgm:spPr/>
    </dgm:pt>
    <dgm:pt modelId="{D38E3FE4-7348-4DDC-B9A7-E8501819AC8E}" type="pres">
      <dgm:prSet presAssocID="{2A36AB2E-C06C-4E47-B975-8208EAF8557C}" presName="rootComposite" presStyleCnt="0"/>
      <dgm:spPr/>
    </dgm:pt>
    <dgm:pt modelId="{985AAC5D-FE97-4800-ABD0-06C87E56CDC2}" type="pres">
      <dgm:prSet presAssocID="{2A36AB2E-C06C-4E47-B975-8208EAF8557C}" presName="rootText" presStyleLbl="node4" presStyleIdx="1" presStyleCnt="4">
        <dgm:presLayoutVars>
          <dgm:chPref val="3"/>
        </dgm:presLayoutVars>
      </dgm:prSet>
      <dgm:spPr/>
      <dgm:t>
        <a:bodyPr/>
        <a:lstStyle/>
        <a:p>
          <a:endParaRPr lang="en-US"/>
        </a:p>
      </dgm:t>
    </dgm:pt>
    <dgm:pt modelId="{CDF529FB-F3B6-4C07-AE6E-9F661704B683}" type="pres">
      <dgm:prSet presAssocID="{2A36AB2E-C06C-4E47-B975-8208EAF8557C}" presName="rootConnector" presStyleLbl="node4" presStyleIdx="1" presStyleCnt="4"/>
      <dgm:spPr/>
      <dgm:t>
        <a:bodyPr/>
        <a:lstStyle/>
        <a:p>
          <a:endParaRPr lang="en-US"/>
        </a:p>
      </dgm:t>
    </dgm:pt>
    <dgm:pt modelId="{ECEF0590-8CB7-4200-9EE3-6073D1BFB8AF}" type="pres">
      <dgm:prSet presAssocID="{2A36AB2E-C06C-4E47-B975-8208EAF8557C}" presName="hierChild4" presStyleCnt="0"/>
      <dgm:spPr/>
    </dgm:pt>
    <dgm:pt modelId="{ADD06775-F7A8-40F9-B40D-A88667F99197}" type="pres">
      <dgm:prSet presAssocID="{2A36AB2E-C06C-4E47-B975-8208EAF8557C}" presName="hierChild5" presStyleCnt="0"/>
      <dgm:spPr/>
    </dgm:pt>
    <dgm:pt modelId="{F8057CDE-4219-4F64-B29D-529DD78A4193}" type="pres">
      <dgm:prSet presAssocID="{F8BAC223-2212-4DFF-B30A-1DE753912142}" presName="Name37" presStyleLbl="parChTrans1D4" presStyleIdx="2" presStyleCnt="4"/>
      <dgm:spPr/>
      <dgm:t>
        <a:bodyPr/>
        <a:lstStyle/>
        <a:p>
          <a:endParaRPr lang="en-US"/>
        </a:p>
      </dgm:t>
    </dgm:pt>
    <dgm:pt modelId="{0ABA3F1B-B045-4852-BDF4-711386DD5BE8}" type="pres">
      <dgm:prSet presAssocID="{F7056543-1843-4D03-B664-9A2291F68375}" presName="hierRoot2" presStyleCnt="0">
        <dgm:presLayoutVars>
          <dgm:hierBranch val="init"/>
        </dgm:presLayoutVars>
      </dgm:prSet>
      <dgm:spPr/>
    </dgm:pt>
    <dgm:pt modelId="{E1E2F138-4DC6-4414-A73C-BCECE9C5E45B}" type="pres">
      <dgm:prSet presAssocID="{F7056543-1843-4D03-B664-9A2291F68375}" presName="rootComposite" presStyleCnt="0"/>
      <dgm:spPr/>
    </dgm:pt>
    <dgm:pt modelId="{61E891B2-AA2A-4B9B-9E9E-41BE7497C347}" type="pres">
      <dgm:prSet presAssocID="{F7056543-1843-4D03-B664-9A2291F68375}" presName="rootText" presStyleLbl="node4" presStyleIdx="2" presStyleCnt="4">
        <dgm:presLayoutVars>
          <dgm:chPref val="3"/>
        </dgm:presLayoutVars>
      </dgm:prSet>
      <dgm:spPr/>
      <dgm:t>
        <a:bodyPr/>
        <a:lstStyle/>
        <a:p>
          <a:endParaRPr lang="en-US"/>
        </a:p>
      </dgm:t>
    </dgm:pt>
    <dgm:pt modelId="{F0C7C881-EE44-4D3A-87BF-720077C412EB}" type="pres">
      <dgm:prSet presAssocID="{F7056543-1843-4D03-B664-9A2291F68375}" presName="rootConnector" presStyleLbl="node4" presStyleIdx="2" presStyleCnt="4"/>
      <dgm:spPr/>
      <dgm:t>
        <a:bodyPr/>
        <a:lstStyle/>
        <a:p>
          <a:endParaRPr lang="en-US"/>
        </a:p>
      </dgm:t>
    </dgm:pt>
    <dgm:pt modelId="{52B39017-0608-4672-89E1-580D8417B9C5}" type="pres">
      <dgm:prSet presAssocID="{F7056543-1843-4D03-B664-9A2291F68375}" presName="hierChild4" presStyleCnt="0"/>
      <dgm:spPr/>
    </dgm:pt>
    <dgm:pt modelId="{840F0318-31D9-45A8-A49A-4463CAFE1423}" type="pres">
      <dgm:prSet presAssocID="{F7056543-1843-4D03-B664-9A2291F68375}" presName="hierChild5" presStyleCnt="0"/>
      <dgm:spPr/>
    </dgm:pt>
    <dgm:pt modelId="{B76655F9-6764-49BA-A50E-C539E0E3D68B}" type="pres">
      <dgm:prSet presAssocID="{A914C93E-D0C9-4513-9606-5EAD4A2A7CAA}" presName="Name37" presStyleLbl="parChTrans1D4" presStyleIdx="3" presStyleCnt="4"/>
      <dgm:spPr/>
      <dgm:t>
        <a:bodyPr/>
        <a:lstStyle/>
        <a:p>
          <a:endParaRPr lang="en-US"/>
        </a:p>
      </dgm:t>
    </dgm:pt>
    <dgm:pt modelId="{53BAE168-039E-4779-A5E1-E905ECD0DC20}" type="pres">
      <dgm:prSet presAssocID="{AAAE3F50-50CB-4131-8CE6-91CF854ABBD9}" presName="hierRoot2" presStyleCnt="0">
        <dgm:presLayoutVars>
          <dgm:hierBranch val="init"/>
        </dgm:presLayoutVars>
      </dgm:prSet>
      <dgm:spPr/>
    </dgm:pt>
    <dgm:pt modelId="{548A1C3D-BEF2-4BDA-961C-553A84BD6D77}" type="pres">
      <dgm:prSet presAssocID="{AAAE3F50-50CB-4131-8CE6-91CF854ABBD9}" presName="rootComposite" presStyleCnt="0"/>
      <dgm:spPr/>
    </dgm:pt>
    <dgm:pt modelId="{C081764A-DDDC-43E8-81DD-213CFD63550A}" type="pres">
      <dgm:prSet presAssocID="{AAAE3F50-50CB-4131-8CE6-91CF854ABBD9}" presName="rootText" presStyleLbl="node4" presStyleIdx="3" presStyleCnt="4">
        <dgm:presLayoutVars>
          <dgm:chPref val="3"/>
        </dgm:presLayoutVars>
      </dgm:prSet>
      <dgm:spPr/>
      <dgm:t>
        <a:bodyPr/>
        <a:lstStyle/>
        <a:p>
          <a:endParaRPr lang="en-US"/>
        </a:p>
      </dgm:t>
    </dgm:pt>
    <dgm:pt modelId="{C6173D6A-521D-437E-8560-75E67FA6F283}" type="pres">
      <dgm:prSet presAssocID="{AAAE3F50-50CB-4131-8CE6-91CF854ABBD9}" presName="rootConnector" presStyleLbl="node4" presStyleIdx="3" presStyleCnt="4"/>
      <dgm:spPr/>
      <dgm:t>
        <a:bodyPr/>
        <a:lstStyle/>
        <a:p>
          <a:endParaRPr lang="en-US"/>
        </a:p>
      </dgm:t>
    </dgm:pt>
    <dgm:pt modelId="{A25E9A50-9BE9-4F5A-B317-DACBD35C74F2}" type="pres">
      <dgm:prSet presAssocID="{AAAE3F50-50CB-4131-8CE6-91CF854ABBD9}" presName="hierChild4" presStyleCnt="0"/>
      <dgm:spPr/>
    </dgm:pt>
    <dgm:pt modelId="{8654A705-6BBB-4976-B86C-7650488C384E}" type="pres">
      <dgm:prSet presAssocID="{AAAE3F50-50CB-4131-8CE6-91CF854ABBD9}" presName="hierChild5" presStyleCnt="0"/>
      <dgm:spPr/>
    </dgm:pt>
    <dgm:pt modelId="{79ACEE37-C601-4EB3-82B1-501718800C91}" type="pres">
      <dgm:prSet presAssocID="{DFBF8D9D-4E3A-459F-9856-497C98862990}" presName="hierChild5" presStyleCnt="0"/>
      <dgm:spPr/>
    </dgm:pt>
    <dgm:pt modelId="{55F2F277-3F6B-4EB9-913D-28FB4EF3767B}" type="pres">
      <dgm:prSet presAssocID="{ABE99A39-220A-4330-95D9-0B19450110E5}" presName="Name37" presStyleLbl="parChTrans1D3" presStyleIdx="7" presStyleCnt="9"/>
      <dgm:spPr/>
      <dgm:t>
        <a:bodyPr/>
        <a:lstStyle/>
        <a:p>
          <a:endParaRPr lang="en-US"/>
        </a:p>
      </dgm:t>
    </dgm:pt>
    <dgm:pt modelId="{951958E1-DC04-4473-AFFD-D2CFE1C226D6}" type="pres">
      <dgm:prSet presAssocID="{D9F1F1E9-06F0-41E5-8F17-B1D8EF8C2E10}" presName="hierRoot2" presStyleCnt="0">
        <dgm:presLayoutVars>
          <dgm:hierBranch val="init"/>
        </dgm:presLayoutVars>
      </dgm:prSet>
      <dgm:spPr/>
    </dgm:pt>
    <dgm:pt modelId="{CF2F52C4-2B02-4075-B449-F54FC3B40ACB}" type="pres">
      <dgm:prSet presAssocID="{D9F1F1E9-06F0-41E5-8F17-B1D8EF8C2E10}" presName="rootComposite" presStyleCnt="0"/>
      <dgm:spPr/>
    </dgm:pt>
    <dgm:pt modelId="{CD7AED9E-8CD7-405D-8486-F7B87598889C}" type="pres">
      <dgm:prSet presAssocID="{D9F1F1E9-06F0-41E5-8F17-B1D8EF8C2E10}" presName="rootText" presStyleLbl="node3" presStyleIdx="7" presStyleCnt="9">
        <dgm:presLayoutVars>
          <dgm:chPref val="3"/>
        </dgm:presLayoutVars>
      </dgm:prSet>
      <dgm:spPr/>
      <dgm:t>
        <a:bodyPr/>
        <a:lstStyle/>
        <a:p>
          <a:endParaRPr lang="en-US"/>
        </a:p>
      </dgm:t>
    </dgm:pt>
    <dgm:pt modelId="{449AA6DC-C73F-490F-93F9-A54CCA30F8A5}" type="pres">
      <dgm:prSet presAssocID="{D9F1F1E9-06F0-41E5-8F17-B1D8EF8C2E10}" presName="rootConnector" presStyleLbl="node3" presStyleIdx="7" presStyleCnt="9"/>
      <dgm:spPr/>
      <dgm:t>
        <a:bodyPr/>
        <a:lstStyle/>
        <a:p>
          <a:endParaRPr lang="en-US"/>
        </a:p>
      </dgm:t>
    </dgm:pt>
    <dgm:pt modelId="{77F74D1F-598C-4E62-9421-38B53AB65F72}" type="pres">
      <dgm:prSet presAssocID="{D9F1F1E9-06F0-41E5-8F17-B1D8EF8C2E10}" presName="hierChild4" presStyleCnt="0"/>
      <dgm:spPr/>
    </dgm:pt>
    <dgm:pt modelId="{DAD00AA6-AE53-4380-BA05-0F8588BE78ED}" type="pres">
      <dgm:prSet presAssocID="{D9F1F1E9-06F0-41E5-8F17-B1D8EF8C2E10}" presName="hierChild5" presStyleCnt="0"/>
      <dgm:spPr/>
    </dgm:pt>
    <dgm:pt modelId="{607F00B1-3330-4614-A76A-4813BF65EA92}" type="pres">
      <dgm:prSet presAssocID="{77A26E0C-9069-41EF-881E-06BD7E92798D}" presName="Name37" presStyleLbl="parChTrans1D3" presStyleIdx="8" presStyleCnt="9"/>
      <dgm:spPr/>
      <dgm:t>
        <a:bodyPr/>
        <a:lstStyle/>
        <a:p>
          <a:endParaRPr lang="en-US"/>
        </a:p>
      </dgm:t>
    </dgm:pt>
    <dgm:pt modelId="{1CE1D3C7-D03E-42F2-A6F9-04C98116AFE8}" type="pres">
      <dgm:prSet presAssocID="{3ADF093A-13E9-4D18-87AE-D4A142389EC7}" presName="hierRoot2" presStyleCnt="0">
        <dgm:presLayoutVars>
          <dgm:hierBranch val="init"/>
        </dgm:presLayoutVars>
      </dgm:prSet>
      <dgm:spPr/>
    </dgm:pt>
    <dgm:pt modelId="{5A9E50A6-AFA6-475F-BB16-397D8E4C897E}" type="pres">
      <dgm:prSet presAssocID="{3ADF093A-13E9-4D18-87AE-D4A142389EC7}" presName="rootComposite" presStyleCnt="0"/>
      <dgm:spPr/>
    </dgm:pt>
    <dgm:pt modelId="{EF3E2D60-C787-4B51-B06E-FEFF30B3A23B}" type="pres">
      <dgm:prSet presAssocID="{3ADF093A-13E9-4D18-87AE-D4A142389EC7}" presName="rootText" presStyleLbl="node3" presStyleIdx="8" presStyleCnt="9">
        <dgm:presLayoutVars>
          <dgm:chPref val="3"/>
        </dgm:presLayoutVars>
      </dgm:prSet>
      <dgm:spPr/>
      <dgm:t>
        <a:bodyPr/>
        <a:lstStyle/>
        <a:p>
          <a:endParaRPr lang="en-US"/>
        </a:p>
      </dgm:t>
    </dgm:pt>
    <dgm:pt modelId="{56C3DE42-FDE8-412C-84AB-F47D98E7E38B}" type="pres">
      <dgm:prSet presAssocID="{3ADF093A-13E9-4D18-87AE-D4A142389EC7}" presName="rootConnector" presStyleLbl="node3" presStyleIdx="8" presStyleCnt="9"/>
      <dgm:spPr/>
      <dgm:t>
        <a:bodyPr/>
        <a:lstStyle/>
        <a:p>
          <a:endParaRPr lang="en-US"/>
        </a:p>
      </dgm:t>
    </dgm:pt>
    <dgm:pt modelId="{9D15C8C2-212A-44B0-B345-823509840367}" type="pres">
      <dgm:prSet presAssocID="{3ADF093A-13E9-4D18-87AE-D4A142389EC7}" presName="hierChild4" presStyleCnt="0"/>
      <dgm:spPr/>
    </dgm:pt>
    <dgm:pt modelId="{014EC815-4394-416D-B6B5-C10FA1A2F901}" type="pres">
      <dgm:prSet presAssocID="{3ADF093A-13E9-4D18-87AE-D4A142389EC7}" presName="hierChild5" presStyleCnt="0"/>
      <dgm:spPr/>
    </dgm:pt>
    <dgm:pt modelId="{C2FE0433-EDA9-4497-9DDE-DE8FB2F68B89}" type="pres">
      <dgm:prSet presAssocID="{CE310AEE-8069-4603-88FF-5CB1DAB7DE79}" presName="hierChild5" presStyleCnt="0"/>
      <dgm:spPr/>
    </dgm:pt>
    <dgm:pt modelId="{9B3951FE-A795-43F7-9093-BC2512F026B9}" type="pres">
      <dgm:prSet presAssocID="{EEAD201A-E9E9-4D40-BD5C-4328C6001DF3}" presName="hierChild3" presStyleCnt="0"/>
      <dgm:spPr/>
    </dgm:pt>
    <dgm:pt modelId="{F0F1974B-0CC1-4F74-90AD-87CD2E98893F}" type="pres">
      <dgm:prSet presAssocID="{21FBF7A5-AC46-4CF4-B286-80ED0898A46D}" presName="Name111" presStyleLbl="parChTrans1D2" presStyleIdx="2" presStyleCnt="3"/>
      <dgm:spPr/>
      <dgm:t>
        <a:bodyPr/>
        <a:lstStyle/>
        <a:p>
          <a:endParaRPr lang="en-US"/>
        </a:p>
      </dgm:t>
    </dgm:pt>
    <dgm:pt modelId="{A4092FA1-8862-45E2-A0A2-667B2AF55F32}" type="pres">
      <dgm:prSet presAssocID="{F93CABAB-A3D5-480A-BBEF-C35FBFBFB2EE}" presName="hierRoot3" presStyleCnt="0">
        <dgm:presLayoutVars>
          <dgm:hierBranch val="init"/>
        </dgm:presLayoutVars>
      </dgm:prSet>
      <dgm:spPr/>
    </dgm:pt>
    <dgm:pt modelId="{F3F5104F-5697-46CB-BF31-D79A9F2E9EBE}" type="pres">
      <dgm:prSet presAssocID="{F93CABAB-A3D5-480A-BBEF-C35FBFBFB2EE}" presName="rootComposite3" presStyleCnt="0"/>
      <dgm:spPr/>
    </dgm:pt>
    <dgm:pt modelId="{95CB40AF-54E6-46F2-B3A5-DA685CDAEA38}" type="pres">
      <dgm:prSet presAssocID="{F93CABAB-A3D5-480A-BBEF-C35FBFBFB2EE}" presName="rootText3" presStyleLbl="asst1" presStyleIdx="0" presStyleCnt="1">
        <dgm:presLayoutVars>
          <dgm:chPref val="3"/>
        </dgm:presLayoutVars>
      </dgm:prSet>
      <dgm:spPr/>
      <dgm:t>
        <a:bodyPr/>
        <a:lstStyle/>
        <a:p>
          <a:endParaRPr lang="en-US"/>
        </a:p>
      </dgm:t>
    </dgm:pt>
    <dgm:pt modelId="{1FDA37ED-C65C-442F-AFF0-02DBC914A4C2}" type="pres">
      <dgm:prSet presAssocID="{F93CABAB-A3D5-480A-BBEF-C35FBFBFB2EE}" presName="rootConnector3" presStyleLbl="asst1" presStyleIdx="0" presStyleCnt="1"/>
      <dgm:spPr/>
      <dgm:t>
        <a:bodyPr/>
        <a:lstStyle/>
        <a:p>
          <a:endParaRPr lang="en-US"/>
        </a:p>
      </dgm:t>
    </dgm:pt>
    <dgm:pt modelId="{11B005BE-7C1C-40CA-B331-C8A1F800BBCE}" type="pres">
      <dgm:prSet presAssocID="{F93CABAB-A3D5-480A-BBEF-C35FBFBFB2EE}" presName="hierChild6" presStyleCnt="0"/>
      <dgm:spPr/>
    </dgm:pt>
    <dgm:pt modelId="{6DC84AA8-F520-429B-824E-F0DCE7148C2B}" type="pres">
      <dgm:prSet presAssocID="{F93CABAB-A3D5-480A-BBEF-C35FBFBFB2EE}" presName="hierChild7" presStyleCnt="0"/>
      <dgm:spPr/>
    </dgm:pt>
  </dgm:ptLst>
  <dgm:cxnLst>
    <dgm:cxn modelId="{B4EF83ED-A62A-48B9-8F1D-215C4F7C5870}" type="presOf" srcId="{00719C42-9B9C-41A4-8FB5-946EB79AE8EB}" destId="{06523CDC-92D0-4595-951A-3254A80B3A52}" srcOrd="0" destOrd="0" presId="urn:microsoft.com/office/officeart/2005/8/layout/orgChart1"/>
    <dgm:cxn modelId="{D5982319-5E57-4A9D-92A5-DC2A4E875350}" type="presOf" srcId="{CE310AEE-8069-4603-88FF-5CB1DAB7DE79}" destId="{40686C5C-C4FD-4A73-AD31-3F2A893FAE85}" srcOrd="0" destOrd="0" presId="urn:microsoft.com/office/officeart/2005/8/layout/orgChart1"/>
    <dgm:cxn modelId="{68898AA7-E44F-4834-9725-E674CA6ECE7D}" type="presOf" srcId="{EEAD201A-E9E9-4D40-BD5C-4328C6001DF3}" destId="{DFE8BFAF-76FF-4D85-ADCD-2E5376C470EC}" srcOrd="1" destOrd="0" presId="urn:microsoft.com/office/officeart/2005/8/layout/orgChart1"/>
    <dgm:cxn modelId="{70D37621-EEFF-432B-8051-7BDC08B61ACD}" type="presOf" srcId="{F93CABAB-A3D5-480A-BBEF-C35FBFBFB2EE}" destId="{1FDA37ED-C65C-442F-AFF0-02DBC914A4C2}" srcOrd="1" destOrd="0" presId="urn:microsoft.com/office/officeart/2005/8/layout/orgChart1"/>
    <dgm:cxn modelId="{D6E59B33-CA84-40D2-9C4B-679B86DFB9B6}" type="presOf" srcId="{547984A3-424C-43E3-9539-14E56E88412A}" destId="{654A240C-9D82-4002-8643-CE7966A8A3C0}" srcOrd="0" destOrd="0" presId="urn:microsoft.com/office/officeart/2005/8/layout/orgChart1"/>
    <dgm:cxn modelId="{2DE581C1-E48D-4A5C-B4A3-985F0D73CB93}" type="presOf" srcId="{D263C105-5486-4E28-A6B4-CD359AAB5E99}" destId="{F435B558-F40D-4188-A759-78147D5C7E96}" srcOrd="1" destOrd="0" presId="urn:microsoft.com/office/officeart/2005/8/layout/orgChart1"/>
    <dgm:cxn modelId="{32559552-FDCE-4CC8-836D-B40D3BAFC5C8}" type="presOf" srcId="{D0883383-702E-4476-8066-2D494F16EC8E}" destId="{2705BFC6-868B-4C42-ACCA-7D94C2BD166B}" srcOrd="0" destOrd="0" presId="urn:microsoft.com/office/officeart/2005/8/layout/orgChart1"/>
    <dgm:cxn modelId="{EA5344EF-EDAD-4D61-83E3-45DE502BC08C}" type="presOf" srcId="{547984A3-424C-43E3-9539-14E56E88412A}" destId="{FAF57D64-5770-425D-A810-0F90D288491B}" srcOrd="1" destOrd="0" presId="urn:microsoft.com/office/officeart/2005/8/layout/orgChart1"/>
    <dgm:cxn modelId="{9BB29450-BA6C-42A9-AA11-D779283EF930}" srcId="{547984A3-424C-43E3-9539-14E56E88412A}" destId="{AA87D311-FD69-40E7-A8B3-2928F525C3A6}" srcOrd="4" destOrd="0" parTransId="{D0883383-702E-4476-8066-2D494F16EC8E}" sibTransId="{81B32189-D2CA-43B1-80AA-527D7E51D58A}"/>
    <dgm:cxn modelId="{CD4E4076-AAB0-41A5-B326-3E10659F4A28}" type="presOf" srcId="{C2820282-B51B-4605-B86A-BCE310240BBD}" destId="{EBDA4274-6088-4717-8892-B7C215EACEBB}" srcOrd="0" destOrd="0" presId="urn:microsoft.com/office/officeart/2005/8/layout/orgChart1"/>
    <dgm:cxn modelId="{64CE07CB-4F64-49C7-8D32-F27ECB7909A0}" srcId="{8FC5B0FC-2939-4393-AB1B-010FA48E53F9}" destId="{EEAD201A-E9E9-4D40-BD5C-4328C6001DF3}" srcOrd="0" destOrd="0" parTransId="{949E4E8B-3FDC-4B69-B30B-CF27B8F1E8B6}" sibTransId="{FF4D7325-46B5-420A-858C-EB5D71B4920C}"/>
    <dgm:cxn modelId="{F8DDA065-BA7A-4A85-B7DE-E81F49F6A78D}" type="presOf" srcId="{AAAE3F50-50CB-4131-8CE6-91CF854ABBD9}" destId="{C081764A-DDDC-43E8-81DD-213CFD63550A}" srcOrd="0" destOrd="0" presId="urn:microsoft.com/office/officeart/2005/8/layout/orgChart1"/>
    <dgm:cxn modelId="{F7EFD087-28F4-4CD3-B067-98E11D3D91B5}" type="presOf" srcId="{3ADF093A-13E9-4D18-87AE-D4A142389EC7}" destId="{56C3DE42-FDE8-412C-84AB-F47D98E7E38B}" srcOrd="1" destOrd="0" presId="urn:microsoft.com/office/officeart/2005/8/layout/orgChart1"/>
    <dgm:cxn modelId="{C775E3C9-E362-45F7-B046-EF394DBD934F}" type="presOf" srcId="{AAAE3F50-50CB-4131-8CE6-91CF854ABBD9}" destId="{C6173D6A-521D-437E-8560-75E67FA6F283}" srcOrd="1" destOrd="0" presId="urn:microsoft.com/office/officeart/2005/8/layout/orgChart1"/>
    <dgm:cxn modelId="{2B34589B-3D16-4CB4-B000-D32F835A3684}" type="presOf" srcId="{DFBF8D9D-4E3A-459F-9856-497C98862990}" destId="{482F81F4-7818-4E23-B7F3-55BE50D0056E}" srcOrd="0" destOrd="0" presId="urn:microsoft.com/office/officeart/2005/8/layout/orgChart1"/>
    <dgm:cxn modelId="{30F8412C-1D0A-4A1E-BDCC-6E4C18102F1C}" type="presOf" srcId="{8988907B-E5FC-44C2-B7F3-81728730EA23}" destId="{DE65EA7D-2D2E-41A1-8B2D-9887823C0E85}" srcOrd="0" destOrd="0" presId="urn:microsoft.com/office/officeart/2005/8/layout/orgChart1"/>
    <dgm:cxn modelId="{6E074430-1071-4389-B06E-A1EBAA7DE588}" type="presOf" srcId="{DFBF8D9D-4E3A-459F-9856-497C98862990}" destId="{D56E3B65-3112-47C0-A636-DCE16E339D44}" srcOrd="1" destOrd="0" presId="urn:microsoft.com/office/officeart/2005/8/layout/orgChart1"/>
    <dgm:cxn modelId="{0EE41584-7DE3-450D-8DD8-B960A1CF3B30}" srcId="{CE310AEE-8069-4603-88FF-5CB1DAB7DE79}" destId="{3ADF093A-13E9-4D18-87AE-D4A142389EC7}" srcOrd="2" destOrd="0" parTransId="{77A26E0C-9069-41EF-881E-06BD7E92798D}" sibTransId="{06BDCFA3-DBF9-4773-9F4D-E2FD4BEA2952}"/>
    <dgm:cxn modelId="{20DBAD4B-386C-4F80-845F-9AAC85962538}" type="presOf" srcId="{D263C105-5486-4E28-A6B4-CD359AAB5E99}" destId="{60BF4A2F-74DB-4D9E-A835-56A78C5F40E8}" srcOrd="0" destOrd="0" presId="urn:microsoft.com/office/officeart/2005/8/layout/orgChart1"/>
    <dgm:cxn modelId="{61D88F73-C187-49A1-817C-CE9E704F61C8}" type="presOf" srcId="{3E28260F-8113-46D0-B427-46E3C679726B}" destId="{8CFC7964-1CF4-4DD1-B958-E5B28C84C91D}" srcOrd="0" destOrd="0" presId="urn:microsoft.com/office/officeart/2005/8/layout/orgChart1"/>
    <dgm:cxn modelId="{818E629F-2C13-4274-8587-A70524160397}" type="presOf" srcId="{F7056543-1843-4D03-B664-9A2291F68375}" destId="{F0C7C881-EE44-4D3A-87BF-720077C412EB}" srcOrd="1" destOrd="0" presId="urn:microsoft.com/office/officeart/2005/8/layout/orgChart1"/>
    <dgm:cxn modelId="{ED912131-CFEC-4805-ADA0-98DF09C91524}" srcId="{CE310AEE-8069-4603-88FF-5CB1DAB7DE79}" destId="{D9F1F1E9-06F0-41E5-8F17-B1D8EF8C2E10}" srcOrd="1" destOrd="0" parTransId="{ABE99A39-220A-4330-95D9-0B19450110E5}" sibTransId="{A8DD7E2A-749B-41B6-83D7-8A22D70D6949}"/>
    <dgm:cxn modelId="{D1B77D45-4973-4AB8-A846-A42983490F82}" type="presOf" srcId="{4DC50704-D618-43D4-986E-739CFA8E605D}" destId="{9016E30D-3553-4586-9B4F-BB09888B1FD3}" srcOrd="0" destOrd="0" presId="urn:microsoft.com/office/officeart/2005/8/layout/orgChart1"/>
    <dgm:cxn modelId="{62512D2C-D632-4083-ADB0-7013A204232C}" type="presOf" srcId="{ABE99A39-220A-4330-95D9-0B19450110E5}" destId="{55F2F277-3F6B-4EB9-913D-28FB4EF3767B}" srcOrd="0" destOrd="0" presId="urn:microsoft.com/office/officeart/2005/8/layout/orgChart1"/>
    <dgm:cxn modelId="{4B5F9179-5896-468D-BE51-E1F1C0D3ADFE}" type="presOf" srcId="{D9F1F1E9-06F0-41E5-8F17-B1D8EF8C2E10}" destId="{449AA6DC-C73F-490F-93F9-A54CCA30F8A5}" srcOrd="1" destOrd="0" presId="urn:microsoft.com/office/officeart/2005/8/layout/orgChart1"/>
    <dgm:cxn modelId="{BBE3DD8B-C9A4-4FFF-AC84-E46181EB963B}" type="presOf" srcId="{CE310AEE-8069-4603-88FF-5CB1DAB7DE79}" destId="{8FAFF804-7607-47F2-891D-B9DBA23E7356}" srcOrd="1" destOrd="0" presId="urn:microsoft.com/office/officeart/2005/8/layout/orgChart1"/>
    <dgm:cxn modelId="{41714B78-D025-41D2-AE68-7B4DD58AFBD8}" srcId="{DFBF8D9D-4E3A-459F-9856-497C98862990}" destId="{F7056543-1843-4D03-B664-9A2291F68375}" srcOrd="2" destOrd="0" parTransId="{F8BAC223-2212-4DFF-B30A-1DE753912142}" sibTransId="{D0076B66-CE31-4C2E-92CA-4E4D2DB1B032}"/>
    <dgm:cxn modelId="{2A285431-583B-46ED-9C6B-076FD15C414F}" srcId="{547984A3-424C-43E3-9539-14E56E88412A}" destId="{44AD6291-BC46-4484-B061-B0FCEC1679CF}" srcOrd="2" destOrd="0" parTransId="{D4FA8091-A2AD-4C1D-B14B-1356772C3A81}" sibTransId="{0A951B8D-4D4E-4309-91DB-4E5760F5AAC7}"/>
    <dgm:cxn modelId="{E634AA40-4FA8-4D0D-965F-FF431939E1FB}" type="presOf" srcId="{68F837B0-7173-4BD0-BC84-5EB79438FB6D}" destId="{1B5522F9-742E-4594-A3D7-56CBBCF8D757}" srcOrd="0" destOrd="0" presId="urn:microsoft.com/office/officeart/2005/8/layout/orgChart1"/>
    <dgm:cxn modelId="{89B2C28C-8A57-4A08-8A15-12A811B13E4A}" srcId="{547984A3-424C-43E3-9539-14E56E88412A}" destId="{00719C42-9B9C-41A4-8FB5-946EB79AE8EB}" srcOrd="0" destOrd="0" parTransId="{F64FA0FC-ECED-43A7-91A4-B74C83A35864}" sibTransId="{BA15A2D2-89BE-4543-AFCA-0CC59EDD58DA}"/>
    <dgm:cxn modelId="{F09827BA-8AA6-4E22-837A-0CFC2CD6120D}" type="presOf" srcId="{00719C42-9B9C-41A4-8FB5-946EB79AE8EB}" destId="{9C0357EE-93A6-4FB7-8E8E-E61656687FCC}" srcOrd="1" destOrd="0" presId="urn:microsoft.com/office/officeart/2005/8/layout/orgChart1"/>
    <dgm:cxn modelId="{537081B0-2C5F-43D2-8158-A8E7DE2269E8}" srcId="{DFBF8D9D-4E3A-459F-9856-497C98862990}" destId="{AAAE3F50-50CB-4131-8CE6-91CF854ABBD9}" srcOrd="3" destOrd="0" parTransId="{A914C93E-D0C9-4513-9606-5EAD4A2A7CAA}" sibTransId="{49CB1A16-64F0-4891-BF78-856F9C192C81}"/>
    <dgm:cxn modelId="{ABC1FF28-5AEF-4CE9-B3E1-C79CDC5E3070}" type="presOf" srcId="{3ADF093A-13E9-4D18-87AE-D4A142389EC7}" destId="{EF3E2D60-C787-4B51-B06E-FEFF30B3A23B}" srcOrd="0" destOrd="0" presId="urn:microsoft.com/office/officeart/2005/8/layout/orgChart1"/>
    <dgm:cxn modelId="{9C247821-F3C4-4D83-881F-C650C18839B7}" type="presOf" srcId="{F7056543-1843-4D03-B664-9A2291F68375}" destId="{61E891B2-AA2A-4B9B-9E9E-41BE7497C347}" srcOrd="0" destOrd="0" presId="urn:microsoft.com/office/officeart/2005/8/layout/orgChart1"/>
    <dgm:cxn modelId="{550C6B1F-2D62-4C76-8DD4-B3FB6D35FCF5}" type="presOf" srcId="{2A36AB2E-C06C-4E47-B975-8208EAF8557C}" destId="{985AAC5D-FE97-4800-ABD0-06C87E56CDC2}" srcOrd="0" destOrd="0" presId="urn:microsoft.com/office/officeart/2005/8/layout/orgChart1"/>
    <dgm:cxn modelId="{76258FA0-D5EE-4107-AFB8-BA6AD74E09F4}" srcId="{EEAD201A-E9E9-4D40-BD5C-4328C6001DF3}" destId="{547984A3-424C-43E3-9539-14E56E88412A}" srcOrd="1" destOrd="0" parTransId="{4DC50704-D618-43D4-986E-739CFA8E605D}" sibTransId="{4ECEA810-00BA-47C5-B3A8-2305310823AA}"/>
    <dgm:cxn modelId="{2EEC109A-CD5F-49FA-9B69-1260BE68103C}" type="presOf" srcId="{D4FA8091-A2AD-4C1D-B14B-1356772C3A81}" destId="{1D77CF42-1BCF-431F-8BB0-61DFF7C3546B}" srcOrd="0" destOrd="0" presId="urn:microsoft.com/office/officeart/2005/8/layout/orgChart1"/>
    <dgm:cxn modelId="{E6935F84-B82A-4F86-9835-B5737B1516CF}" type="presOf" srcId="{21FBF7A5-AC46-4CF4-B286-80ED0898A46D}" destId="{F0F1974B-0CC1-4F74-90AD-87CD2E98893F}" srcOrd="0" destOrd="0" presId="urn:microsoft.com/office/officeart/2005/8/layout/orgChart1"/>
    <dgm:cxn modelId="{57F34EFD-6178-40EF-950C-94263B75594F}" type="presOf" srcId="{F64FA0FC-ECED-43A7-91A4-B74C83A35864}" destId="{8EF56742-313C-4C05-A9B9-CF386582E491}" srcOrd="0" destOrd="0" presId="urn:microsoft.com/office/officeart/2005/8/layout/orgChart1"/>
    <dgm:cxn modelId="{0D6D4DD3-B8CF-476F-A7F7-0159395E9409}" type="presOf" srcId="{AA87D311-FD69-40E7-A8B3-2928F525C3A6}" destId="{5785B657-CCBD-46A6-9E08-C466DC96694D}" srcOrd="0" destOrd="0" presId="urn:microsoft.com/office/officeart/2005/8/layout/orgChart1"/>
    <dgm:cxn modelId="{08565162-4FD7-4787-9011-637F6DF8AAD2}" type="presOf" srcId="{512DE08F-08A8-4444-B4FB-1506488BC684}" destId="{41DB66EE-7197-4B68-8257-06907544262B}" srcOrd="1" destOrd="0" presId="urn:microsoft.com/office/officeart/2005/8/layout/orgChart1"/>
    <dgm:cxn modelId="{238EEE8B-8745-424B-A604-D6A7840D5A4B}" type="presOf" srcId="{A914C93E-D0C9-4513-9606-5EAD4A2A7CAA}" destId="{B76655F9-6764-49BA-A50E-C539E0E3D68B}" srcOrd="0" destOrd="0" presId="urn:microsoft.com/office/officeart/2005/8/layout/orgChart1"/>
    <dgm:cxn modelId="{360F4DB0-5BA0-40B7-9BEB-5B152B54B747}" type="presOf" srcId="{F8BAC223-2212-4DFF-B30A-1DE753912142}" destId="{F8057CDE-4219-4F64-B29D-529DD78A4193}" srcOrd="0" destOrd="0" presId="urn:microsoft.com/office/officeart/2005/8/layout/orgChart1"/>
    <dgm:cxn modelId="{9D5A5590-CC1F-495E-B847-0A6AF32CF8DE}" type="presOf" srcId="{5A113778-E4C9-4688-A3F7-5DDF46ABF3B7}" destId="{C54C524A-7EEF-4F34-8DF1-A99F8986714A}" srcOrd="0" destOrd="0" presId="urn:microsoft.com/office/officeart/2005/8/layout/orgChart1"/>
    <dgm:cxn modelId="{FEFF27CA-A250-49EC-9691-0492D02CB1B9}" srcId="{CE310AEE-8069-4603-88FF-5CB1DAB7DE79}" destId="{DFBF8D9D-4E3A-459F-9856-497C98862990}" srcOrd="0" destOrd="0" parTransId="{F11ED3E2-D271-43F6-94FF-D983C32EDF04}" sibTransId="{5A70AC6A-5AE6-4BCC-AD2C-BEC397620B02}"/>
    <dgm:cxn modelId="{D85C287D-A24E-4B38-AF3C-8DAC69612473}" srcId="{DFBF8D9D-4E3A-459F-9856-497C98862990}" destId="{2A36AB2E-C06C-4E47-B975-8208EAF8557C}" srcOrd="1" destOrd="0" parTransId="{3E28260F-8113-46D0-B427-46E3C679726B}" sibTransId="{7CEA59DD-0DCB-4956-A9CB-9141929A0069}"/>
    <dgm:cxn modelId="{7ED3FA15-4EC6-4BB5-A4A2-424D4B4EED28}" srcId="{547984A3-424C-43E3-9539-14E56E88412A}" destId="{512DE08F-08A8-4444-B4FB-1506488BC684}" srcOrd="3" destOrd="0" parTransId="{68F837B0-7173-4BD0-BC84-5EB79438FB6D}" sibTransId="{6C5BEFC8-D3A8-4BBF-8071-DBCA23C8CB19}"/>
    <dgm:cxn modelId="{250F0275-088A-424E-80D4-97D995C5FAFB}" srcId="{547984A3-424C-43E3-9539-14E56E88412A}" destId="{8988907B-E5FC-44C2-B7F3-81728730EA23}" srcOrd="1" destOrd="0" parTransId="{F93D26E9-CDCB-455C-9C6A-5F52AB6FB9EC}" sibTransId="{754A9E1D-FC04-4676-A1C1-1B7429B0F4EB}"/>
    <dgm:cxn modelId="{1F800B3F-1B64-4214-A48F-F1CC5DD19A8D}" type="presOf" srcId="{77A26E0C-9069-41EF-881E-06BD7E92798D}" destId="{607F00B1-3330-4614-A76A-4813BF65EA92}" srcOrd="0" destOrd="0" presId="urn:microsoft.com/office/officeart/2005/8/layout/orgChart1"/>
    <dgm:cxn modelId="{5A641B96-7738-4A6E-BE88-080E83018A73}" type="presOf" srcId="{F11ED3E2-D271-43F6-94FF-D983C32EDF04}" destId="{A26DD650-50A2-4933-8D81-F77DEFE53FFD}" srcOrd="0" destOrd="0" presId="urn:microsoft.com/office/officeart/2005/8/layout/orgChart1"/>
    <dgm:cxn modelId="{4E71D80E-E296-4032-B172-D532FB8347C7}" type="presOf" srcId="{F93CABAB-A3D5-480A-BBEF-C35FBFBFB2EE}" destId="{95CB40AF-54E6-46F2-B3A5-DA685CDAEA38}" srcOrd="0" destOrd="0" presId="urn:microsoft.com/office/officeart/2005/8/layout/orgChart1"/>
    <dgm:cxn modelId="{BF8DFAEE-4336-4610-AC6D-C342425F7BBB}" type="presOf" srcId="{7C3A3864-7818-41A4-9ADF-67B495B79C29}" destId="{824469D1-4587-4736-B6AE-9EC120E223DC}" srcOrd="0" destOrd="0" presId="urn:microsoft.com/office/officeart/2005/8/layout/orgChart1"/>
    <dgm:cxn modelId="{CE841593-971E-4CA9-87ED-5D027509494F}" type="presOf" srcId="{2A36AB2E-C06C-4E47-B975-8208EAF8557C}" destId="{CDF529FB-F3B6-4C07-AE6E-9F661704B683}" srcOrd="1" destOrd="0" presId="urn:microsoft.com/office/officeart/2005/8/layout/orgChart1"/>
    <dgm:cxn modelId="{A88902BF-0F30-45E3-8B0F-47A797AF261E}" srcId="{DFBF8D9D-4E3A-459F-9856-497C98862990}" destId="{D263C105-5486-4E28-A6B4-CD359AAB5E99}" srcOrd="0" destOrd="0" parTransId="{C2820282-B51B-4605-B86A-BCE310240BBD}" sibTransId="{0FF8D316-EF3C-4E78-977B-1D97EBD0F71A}"/>
    <dgm:cxn modelId="{FF42F552-0CAD-4DA8-8DF3-73B5A945852E}" type="presOf" srcId="{8FC5B0FC-2939-4393-AB1B-010FA48E53F9}" destId="{1DFAFAD8-CEDE-498E-B83C-518FE81778BC}" srcOrd="0" destOrd="0" presId="urn:microsoft.com/office/officeart/2005/8/layout/orgChart1"/>
    <dgm:cxn modelId="{B63C7D7F-821E-458C-81FA-B9CA43623391}" type="presOf" srcId="{44AD6291-BC46-4484-B061-B0FCEC1679CF}" destId="{5DE60EE0-1B03-4F15-9D04-892998D4ABD9}" srcOrd="0" destOrd="0" presId="urn:microsoft.com/office/officeart/2005/8/layout/orgChart1"/>
    <dgm:cxn modelId="{F2865A36-AA50-4601-A47D-D2953FD10E6B}" type="presOf" srcId="{8988907B-E5FC-44C2-B7F3-81728730EA23}" destId="{E5DEC451-CE1D-4034-89E1-BEF72F48893C}" srcOrd="1" destOrd="0" presId="urn:microsoft.com/office/officeart/2005/8/layout/orgChart1"/>
    <dgm:cxn modelId="{5D8A1C86-8612-4B0B-92CE-6FE03ED50502}" srcId="{EEAD201A-E9E9-4D40-BD5C-4328C6001DF3}" destId="{CE310AEE-8069-4603-88FF-5CB1DAB7DE79}" srcOrd="2" destOrd="0" parTransId="{5A113778-E4C9-4688-A3F7-5DDF46ABF3B7}" sibTransId="{F67D3903-C887-4860-A467-3F547FFBFAB0}"/>
    <dgm:cxn modelId="{C50DF273-5BAD-4313-B68C-8CF1D53E464F}" type="presOf" srcId="{44AD6291-BC46-4484-B061-B0FCEC1679CF}" destId="{61BDD631-C4F1-4EAB-8406-EBBFA17AC469}" srcOrd="1" destOrd="0" presId="urn:microsoft.com/office/officeart/2005/8/layout/orgChart1"/>
    <dgm:cxn modelId="{A1C29D9B-BAEE-4DF8-B532-76D9C86CF16F}" srcId="{EEAD201A-E9E9-4D40-BD5C-4328C6001DF3}" destId="{F93CABAB-A3D5-480A-BBEF-C35FBFBFB2EE}" srcOrd="0" destOrd="0" parTransId="{21FBF7A5-AC46-4CF4-B286-80ED0898A46D}" sibTransId="{82CC88FC-0206-44F4-9376-A6725B29E3D5}"/>
    <dgm:cxn modelId="{5AD15257-4565-4B55-A5B0-B1EEB92D0B79}" type="presOf" srcId="{F93D26E9-CDCB-455C-9C6A-5F52AB6FB9EC}" destId="{A21A3761-0F73-4003-A54D-FD8FC8B8EA55}" srcOrd="0" destOrd="0" presId="urn:microsoft.com/office/officeart/2005/8/layout/orgChart1"/>
    <dgm:cxn modelId="{40D45007-F170-4E44-B0EB-FB0E9AA4CB6E}" type="presOf" srcId="{AA87D311-FD69-40E7-A8B3-2928F525C3A6}" destId="{822DCABB-40A6-46DF-AA1A-E4EF15EB9192}" srcOrd="1" destOrd="0" presId="urn:microsoft.com/office/officeart/2005/8/layout/orgChart1"/>
    <dgm:cxn modelId="{3D454486-4DE5-476E-8A69-A0352E0DBEEE}" type="presOf" srcId="{E3C15A72-346C-4A4E-ACF3-808B267DC0E2}" destId="{C75CCEE4-3684-4B6D-8D40-E88CA36F579A}" srcOrd="0" destOrd="0" presId="urn:microsoft.com/office/officeart/2005/8/layout/orgChart1"/>
    <dgm:cxn modelId="{21536135-2084-473C-868C-A243A09234B7}" type="presOf" srcId="{7C3A3864-7818-41A4-9ADF-67B495B79C29}" destId="{0FA91755-2D63-45AD-BD96-ED933C8B5167}" srcOrd="1" destOrd="0" presId="urn:microsoft.com/office/officeart/2005/8/layout/orgChart1"/>
    <dgm:cxn modelId="{39C4D589-6CD0-4782-A3CB-4A18FEB81D9D}" type="presOf" srcId="{D9F1F1E9-06F0-41E5-8F17-B1D8EF8C2E10}" destId="{CD7AED9E-8CD7-405D-8486-F7B87598889C}" srcOrd="0" destOrd="0" presId="urn:microsoft.com/office/officeart/2005/8/layout/orgChart1"/>
    <dgm:cxn modelId="{CFD5CB2F-3247-45E5-825F-0293DD7B7724}" type="presOf" srcId="{EEAD201A-E9E9-4D40-BD5C-4328C6001DF3}" destId="{ED269228-430B-441A-BEB5-94D206C3EC16}" srcOrd="0" destOrd="0" presId="urn:microsoft.com/office/officeart/2005/8/layout/orgChart1"/>
    <dgm:cxn modelId="{8665451A-BA52-428E-BF13-7FC2902CE6EE}" type="presOf" srcId="{512DE08F-08A8-4444-B4FB-1506488BC684}" destId="{FE8A9E37-9ED7-4CF1-A91A-411482C866B3}" srcOrd="0" destOrd="0" presId="urn:microsoft.com/office/officeart/2005/8/layout/orgChart1"/>
    <dgm:cxn modelId="{98955D5D-608E-4B3C-9234-2810F5B29765}" srcId="{547984A3-424C-43E3-9539-14E56E88412A}" destId="{7C3A3864-7818-41A4-9ADF-67B495B79C29}" srcOrd="5" destOrd="0" parTransId="{E3C15A72-346C-4A4E-ACF3-808B267DC0E2}" sibTransId="{5C3CF9E2-0AA9-496D-8998-83E52350890B}"/>
    <dgm:cxn modelId="{01E07D8E-C777-4E12-9E13-AFBD676CF414}" type="presParOf" srcId="{1DFAFAD8-CEDE-498E-B83C-518FE81778BC}" destId="{9C060437-ADE6-410C-95FE-13BDF9401690}" srcOrd="0" destOrd="0" presId="urn:microsoft.com/office/officeart/2005/8/layout/orgChart1"/>
    <dgm:cxn modelId="{82FD98DA-0648-4922-A758-C020EAAEB417}" type="presParOf" srcId="{9C060437-ADE6-410C-95FE-13BDF9401690}" destId="{32EF6CEB-FF20-44E1-9EAF-9EF01DC5856F}" srcOrd="0" destOrd="0" presId="urn:microsoft.com/office/officeart/2005/8/layout/orgChart1"/>
    <dgm:cxn modelId="{B5AD881D-A8F3-4AE7-B3DA-0D4EE9D46D3F}" type="presParOf" srcId="{32EF6CEB-FF20-44E1-9EAF-9EF01DC5856F}" destId="{ED269228-430B-441A-BEB5-94D206C3EC16}" srcOrd="0" destOrd="0" presId="urn:microsoft.com/office/officeart/2005/8/layout/orgChart1"/>
    <dgm:cxn modelId="{B1EEF01A-2DA3-434E-B2D0-FBFE7A5E4288}" type="presParOf" srcId="{32EF6CEB-FF20-44E1-9EAF-9EF01DC5856F}" destId="{DFE8BFAF-76FF-4D85-ADCD-2E5376C470EC}" srcOrd="1" destOrd="0" presId="urn:microsoft.com/office/officeart/2005/8/layout/orgChart1"/>
    <dgm:cxn modelId="{1DCAABC7-9C68-41DB-8A1A-A89F41248888}" type="presParOf" srcId="{9C060437-ADE6-410C-95FE-13BDF9401690}" destId="{2AC61336-1AC7-4D01-88C2-6C8C049AD17B}" srcOrd="1" destOrd="0" presId="urn:microsoft.com/office/officeart/2005/8/layout/orgChart1"/>
    <dgm:cxn modelId="{DCA44228-F1A3-4D66-97EF-1A2F2F81FD87}" type="presParOf" srcId="{2AC61336-1AC7-4D01-88C2-6C8C049AD17B}" destId="{9016E30D-3553-4586-9B4F-BB09888B1FD3}" srcOrd="0" destOrd="0" presId="urn:microsoft.com/office/officeart/2005/8/layout/orgChart1"/>
    <dgm:cxn modelId="{A242B4BA-4052-49BC-92FF-39865DBB18E1}" type="presParOf" srcId="{2AC61336-1AC7-4D01-88C2-6C8C049AD17B}" destId="{567BD975-972D-4364-B44B-1FF9BA15BB8D}" srcOrd="1" destOrd="0" presId="urn:microsoft.com/office/officeart/2005/8/layout/orgChart1"/>
    <dgm:cxn modelId="{511C6CB3-3A2F-48FC-A726-2AA3381BDC7A}" type="presParOf" srcId="{567BD975-972D-4364-B44B-1FF9BA15BB8D}" destId="{24FDA80D-CD13-4F51-A1BE-C00C181BD172}" srcOrd="0" destOrd="0" presId="urn:microsoft.com/office/officeart/2005/8/layout/orgChart1"/>
    <dgm:cxn modelId="{B5CAFA19-8E30-4B36-9AE1-0435BCBB0AE8}" type="presParOf" srcId="{24FDA80D-CD13-4F51-A1BE-C00C181BD172}" destId="{654A240C-9D82-4002-8643-CE7966A8A3C0}" srcOrd="0" destOrd="0" presId="urn:microsoft.com/office/officeart/2005/8/layout/orgChart1"/>
    <dgm:cxn modelId="{431E302B-EE02-4760-BA05-80798968F726}" type="presParOf" srcId="{24FDA80D-CD13-4F51-A1BE-C00C181BD172}" destId="{FAF57D64-5770-425D-A810-0F90D288491B}" srcOrd="1" destOrd="0" presId="urn:microsoft.com/office/officeart/2005/8/layout/orgChart1"/>
    <dgm:cxn modelId="{28DECE0A-B974-4FEF-84E2-A073E5204690}" type="presParOf" srcId="{567BD975-972D-4364-B44B-1FF9BA15BB8D}" destId="{F0BDE4D9-0C65-4BC7-8EF3-E23DA87F84B5}" srcOrd="1" destOrd="0" presId="urn:microsoft.com/office/officeart/2005/8/layout/orgChart1"/>
    <dgm:cxn modelId="{6D30B229-D27B-4A97-85CD-92DD6CEAF66C}" type="presParOf" srcId="{F0BDE4D9-0C65-4BC7-8EF3-E23DA87F84B5}" destId="{8EF56742-313C-4C05-A9B9-CF386582E491}" srcOrd="0" destOrd="0" presId="urn:microsoft.com/office/officeart/2005/8/layout/orgChart1"/>
    <dgm:cxn modelId="{68782359-F05E-4CFE-8D9F-572D67B176F4}" type="presParOf" srcId="{F0BDE4D9-0C65-4BC7-8EF3-E23DA87F84B5}" destId="{C019EF0C-90D7-4EE3-BBAD-9DC97ED89505}" srcOrd="1" destOrd="0" presId="urn:microsoft.com/office/officeart/2005/8/layout/orgChart1"/>
    <dgm:cxn modelId="{8E2BE4CC-DB6E-46C0-B7FE-91DDB6104B4E}" type="presParOf" srcId="{C019EF0C-90D7-4EE3-BBAD-9DC97ED89505}" destId="{71A1264A-0E0B-4382-8F1D-AC852A199C5D}" srcOrd="0" destOrd="0" presId="urn:microsoft.com/office/officeart/2005/8/layout/orgChart1"/>
    <dgm:cxn modelId="{8D85EAF3-A8CD-4479-8B8D-CBEA8FBCEC65}" type="presParOf" srcId="{71A1264A-0E0B-4382-8F1D-AC852A199C5D}" destId="{06523CDC-92D0-4595-951A-3254A80B3A52}" srcOrd="0" destOrd="0" presId="urn:microsoft.com/office/officeart/2005/8/layout/orgChart1"/>
    <dgm:cxn modelId="{DF69C7E2-2EE3-4143-8522-26F298EC86A0}" type="presParOf" srcId="{71A1264A-0E0B-4382-8F1D-AC852A199C5D}" destId="{9C0357EE-93A6-4FB7-8E8E-E61656687FCC}" srcOrd="1" destOrd="0" presId="urn:microsoft.com/office/officeart/2005/8/layout/orgChart1"/>
    <dgm:cxn modelId="{A1A9ABF4-DB5F-467D-939F-4DC25D386A55}" type="presParOf" srcId="{C019EF0C-90D7-4EE3-BBAD-9DC97ED89505}" destId="{5409A834-45C2-48B0-8502-CE75D9C778D2}" srcOrd="1" destOrd="0" presId="urn:microsoft.com/office/officeart/2005/8/layout/orgChart1"/>
    <dgm:cxn modelId="{414F2D72-03F7-46D7-BBB3-08CBD8FEE63C}" type="presParOf" srcId="{C019EF0C-90D7-4EE3-BBAD-9DC97ED89505}" destId="{3053CF74-3C55-4E67-BC7F-E6980C40FA81}" srcOrd="2" destOrd="0" presId="urn:microsoft.com/office/officeart/2005/8/layout/orgChart1"/>
    <dgm:cxn modelId="{83496DE2-4F71-43C2-B361-0B3A64EA03FC}" type="presParOf" srcId="{F0BDE4D9-0C65-4BC7-8EF3-E23DA87F84B5}" destId="{A21A3761-0F73-4003-A54D-FD8FC8B8EA55}" srcOrd="2" destOrd="0" presId="urn:microsoft.com/office/officeart/2005/8/layout/orgChart1"/>
    <dgm:cxn modelId="{CB3DC5A2-12C0-4B57-BF9B-8F2D8E5A7E00}" type="presParOf" srcId="{F0BDE4D9-0C65-4BC7-8EF3-E23DA87F84B5}" destId="{A097404C-D523-4AE0-9102-B943C37AC6FC}" srcOrd="3" destOrd="0" presId="urn:microsoft.com/office/officeart/2005/8/layout/orgChart1"/>
    <dgm:cxn modelId="{52C1FAAA-DB19-4111-8646-A094ADFF4DCC}" type="presParOf" srcId="{A097404C-D523-4AE0-9102-B943C37AC6FC}" destId="{E1745392-54B1-49AC-AFC5-97D59FC34FB0}" srcOrd="0" destOrd="0" presId="urn:microsoft.com/office/officeart/2005/8/layout/orgChart1"/>
    <dgm:cxn modelId="{A991A337-0632-40E0-AADB-770503CEBA72}" type="presParOf" srcId="{E1745392-54B1-49AC-AFC5-97D59FC34FB0}" destId="{DE65EA7D-2D2E-41A1-8B2D-9887823C0E85}" srcOrd="0" destOrd="0" presId="urn:microsoft.com/office/officeart/2005/8/layout/orgChart1"/>
    <dgm:cxn modelId="{DB6F5D2C-7449-4CCB-BD10-1B317FFA7C56}" type="presParOf" srcId="{E1745392-54B1-49AC-AFC5-97D59FC34FB0}" destId="{E5DEC451-CE1D-4034-89E1-BEF72F48893C}" srcOrd="1" destOrd="0" presId="urn:microsoft.com/office/officeart/2005/8/layout/orgChart1"/>
    <dgm:cxn modelId="{381E0BFC-88D3-4F05-A882-D804ECE68636}" type="presParOf" srcId="{A097404C-D523-4AE0-9102-B943C37AC6FC}" destId="{AB914CD8-3AF7-481E-A1DB-B5F7C150D902}" srcOrd="1" destOrd="0" presId="urn:microsoft.com/office/officeart/2005/8/layout/orgChart1"/>
    <dgm:cxn modelId="{2070E6F9-AD2A-4896-8424-9CFC8BD43895}" type="presParOf" srcId="{A097404C-D523-4AE0-9102-B943C37AC6FC}" destId="{295D25D4-8C43-4CFB-BD9E-929959FD7FA2}" srcOrd="2" destOrd="0" presId="urn:microsoft.com/office/officeart/2005/8/layout/orgChart1"/>
    <dgm:cxn modelId="{08C3FBE5-763D-4BFD-B8D3-E5B7F5EBE055}" type="presParOf" srcId="{F0BDE4D9-0C65-4BC7-8EF3-E23DA87F84B5}" destId="{1D77CF42-1BCF-431F-8BB0-61DFF7C3546B}" srcOrd="4" destOrd="0" presId="urn:microsoft.com/office/officeart/2005/8/layout/orgChart1"/>
    <dgm:cxn modelId="{DC17B031-95C3-4B25-9BE3-8BD4B4B5AADC}" type="presParOf" srcId="{F0BDE4D9-0C65-4BC7-8EF3-E23DA87F84B5}" destId="{E1708D7E-06BD-4332-8021-EEF23FA5D71C}" srcOrd="5" destOrd="0" presId="urn:microsoft.com/office/officeart/2005/8/layout/orgChart1"/>
    <dgm:cxn modelId="{4DF766DB-33A0-4241-90DE-B1D8C4ED2C94}" type="presParOf" srcId="{E1708D7E-06BD-4332-8021-EEF23FA5D71C}" destId="{CF1ACFA4-ED12-4A1B-888A-D03931886E40}" srcOrd="0" destOrd="0" presId="urn:microsoft.com/office/officeart/2005/8/layout/orgChart1"/>
    <dgm:cxn modelId="{1283FB67-0ECD-4F4B-84F1-EC8739D46752}" type="presParOf" srcId="{CF1ACFA4-ED12-4A1B-888A-D03931886E40}" destId="{5DE60EE0-1B03-4F15-9D04-892998D4ABD9}" srcOrd="0" destOrd="0" presId="urn:microsoft.com/office/officeart/2005/8/layout/orgChart1"/>
    <dgm:cxn modelId="{32E68E36-E08C-4691-9C35-CC5DDD3EAF0D}" type="presParOf" srcId="{CF1ACFA4-ED12-4A1B-888A-D03931886E40}" destId="{61BDD631-C4F1-4EAB-8406-EBBFA17AC469}" srcOrd="1" destOrd="0" presId="urn:microsoft.com/office/officeart/2005/8/layout/orgChart1"/>
    <dgm:cxn modelId="{F4BD80F1-2919-4232-942D-48F9B2EF2757}" type="presParOf" srcId="{E1708D7E-06BD-4332-8021-EEF23FA5D71C}" destId="{B9D6C321-A235-4615-AB85-F67E5152C406}" srcOrd="1" destOrd="0" presId="urn:microsoft.com/office/officeart/2005/8/layout/orgChart1"/>
    <dgm:cxn modelId="{860BE6D5-4816-4BFC-AB2F-6A4E703D948D}" type="presParOf" srcId="{E1708D7E-06BD-4332-8021-EEF23FA5D71C}" destId="{BF9CE3A5-AECB-411E-B5FF-1136D1E7CC96}" srcOrd="2" destOrd="0" presId="urn:microsoft.com/office/officeart/2005/8/layout/orgChart1"/>
    <dgm:cxn modelId="{5E07BE01-A5D2-43D3-8E32-3D9432D21B37}" type="presParOf" srcId="{F0BDE4D9-0C65-4BC7-8EF3-E23DA87F84B5}" destId="{1B5522F9-742E-4594-A3D7-56CBBCF8D757}" srcOrd="6" destOrd="0" presId="urn:microsoft.com/office/officeart/2005/8/layout/orgChart1"/>
    <dgm:cxn modelId="{75F6221F-0AF6-487F-84C8-47B64813FBE7}" type="presParOf" srcId="{F0BDE4D9-0C65-4BC7-8EF3-E23DA87F84B5}" destId="{AB9B5DB8-3626-4617-A664-74B061A47C65}" srcOrd="7" destOrd="0" presId="urn:microsoft.com/office/officeart/2005/8/layout/orgChart1"/>
    <dgm:cxn modelId="{6922E7EC-58FD-4FD0-B2D3-40A1B7AD643F}" type="presParOf" srcId="{AB9B5DB8-3626-4617-A664-74B061A47C65}" destId="{62404AB6-FDDD-4068-8C34-2A918008A043}" srcOrd="0" destOrd="0" presId="urn:microsoft.com/office/officeart/2005/8/layout/orgChart1"/>
    <dgm:cxn modelId="{05F20F8F-348C-4F3E-80B3-46BE49EEB534}" type="presParOf" srcId="{62404AB6-FDDD-4068-8C34-2A918008A043}" destId="{FE8A9E37-9ED7-4CF1-A91A-411482C866B3}" srcOrd="0" destOrd="0" presId="urn:microsoft.com/office/officeart/2005/8/layout/orgChart1"/>
    <dgm:cxn modelId="{911AF7C7-9107-48BC-BEBC-5FB3B09C4E75}" type="presParOf" srcId="{62404AB6-FDDD-4068-8C34-2A918008A043}" destId="{41DB66EE-7197-4B68-8257-06907544262B}" srcOrd="1" destOrd="0" presId="urn:microsoft.com/office/officeart/2005/8/layout/orgChart1"/>
    <dgm:cxn modelId="{54FBB7D5-BABF-4331-B543-9D4EBF2EBF45}" type="presParOf" srcId="{AB9B5DB8-3626-4617-A664-74B061A47C65}" destId="{AC2B499A-405F-4310-B76F-322E8767271E}" srcOrd="1" destOrd="0" presId="urn:microsoft.com/office/officeart/2005/8/layout/orgChart1"/>
    <dgm:cxn modelId="{CE8929FC-3EB2-476E-9C9C-5EFA3260ECD0}" type="presParOf" srcId="{AB9B5DB8-3626-4617-A664-74B061A47C65}" destId="{74AB9B1B-4263-4C8D-BAEF-E55FA90C09B9}" srcOrd="2" destOrd="0" presId="urn:microsoft.com/office/officeart/2005/8/layout/orgChart1"/>
    <dgm:cxn modelId="{744B1FFE-AD8F-49E8-96A6-5A163B6A553D}" type="presParOf" srcId="{F0BDE4D9-0C65-4BC7-8EF3-E23DA87F84B5}" destId="{2705BFC6-868B-4C42-ACCA-7D94C2BD166B}" srcOrd="8" destOrd="0" presId="urn:microsoft.com/office/officeart/2005/8/layout/orgChart1"/>
    <dgm:cxn modelId="{7A345436-6A78-4843-A02F-6C1B24AEE92C}" type="presParOf" srcId="{F0BDE4D9-0C65-4BC7-8EF3-E23DA87F84B5}" destId="{D4F3B657-3953-4825-87CE-36FE906B0E44}" srcOrd="9" destOrd="0" presId="urn:microsoft.com/office/officeart/2005/8/layout/orgChart1"/>
    <dgm:cxn modelId="{4283DC24-6E42-4486-9070-B5DE02B26C26}" type="presParOf" srcId="{D4F3B657-3953-4825-87CE-36FE906B0E44}" destId="{D7046D14-4396-4D7E-A7EA-BCDFA3524BD4}" srcOrd="0" destOrd="0" presId="urn:microsoft.com/office/officeart/2005/8/layout/orgChart1"/>
    <dgm:cxn modelId="{03BE8096-23C9-4512-A6F6-C0B51896BE9E}" type="presParOf" srcId="{D7046D14-4396-4D7E-A7EA-BCDFA3524BD4}" destId="{5785B657-CCBD-46A6-9E08-C466DC96694D}" srcOrd="0" destOrd="0" presId="urn:microsoft.com/office/officeart/2005/8/layout/orgChart1"/>
    <dgm:cxn modelId="{0643B152-4A2D-4D2B-A296-434572D7C3DC}" type="presParOf" srcId="{D7046D14-4396-4D7E-A7EA-BCDFA3524BD4}" destId="{822DCABB-40A6-46DF-AA1A-E4EF15EB9192}" srcOrd="1" destOrd="0" presId="urn:microsoft.com/office/officeart/2005/8/layout/orgChart1"/>
    <dgm:cxn modelId="{D7FBD561-0E41-4E88-AB91-13C9B040E2C3}" type="presParOf" srcId="{D4F3B657-3953-4825-87CE-36FE906B0E44}" destId="{F75BABDD-6933-4871-BE52-5EA103799316}" srcOrd="1" destOrd="0" presId="urn:microsoft.com/office/officeart/2005/8/layout/orgChart1"/>
    <dgm:cxn modelId="{27D78F23-589D-4DAB-BAAF-99C9D70B8C51}" type="presParOf" srcId="{D4F3B657-3953-4825-87CE-36FE906B0E44}" destId="{04C0BF73-096B-44D1-AF3D-07F1860C2805}" srcOrd="2" destOrd="0" presId="urn:microsoft.com/office/officeart/2005/8/layout/orgChart1"/>
    <dgm:cxn modelId="{1F300D41-D5A3-4122-969A-1BC0B6C70D39}" type="presParOf" srcId="{F0BDE4D9-0C65-4BC7-8EF3-E23DA87F84B5}" destId="{C75CCEE4-3684-4B6D-8D40-E88CA36F579A}" srcOrd="10" destOrd="0" presId="urn:microsoft.com/office/officeart/2005/8/layout/orgChart1"/>
    <dgm:cxn modelId="{F49ACDA4-6D20-4450-B47D-664FC04AB099}" type="presParOf" srcId="{F0BDE4D9-0C65-4BC7-8EF3-E23DA87F84B5}" destId="{AA57AD68-8927-419A-AAFA-DD2A4C727CBD}" srcOrd="11" destOrd="0" presId="urn:microsoft.com/office/officeart/2005/8/layout/orgChart1"/>
    <dgm:cxn modelId="{8AB39A2E-4648-4B7E-9212-10F7405408FF}" type="presParOf" srcId="{AA57AD68-8927-419A-AAFA-DD2A4C727CBD}" destId="{C6BC5600-FCE9-4FA0-B427-1BF557AC80FD}" srcOrd="0" destOrd="0" presId="urn:microsoft.com/office/officeart/2005/8/layout/orgChart1"/>
    <dgm:cxn modelId="{4CF4FDF2-E1C0-4D2E-AB61-7000B9A1B379}" type="presParOf" srcId="{C6BC5600-FCE9-4FA0-B427-1BF557AC80FD}" destId="{824469D1-4587-4736-B6AE-9EC120E223DC}" srcOrd="0" destOrd="0" presId="urn:microsoft.com/office/officeart/2005/8/layout/orgChart1"/>
    <dgm:cxn modelId="{4688EF88-3B09-41E0-A56D-96DDCCA09234}" type="presParOf" srcId="{C6BC5600-FCE9-4FA0-B427-1BF557AC80FD}" destId="{0FA91755-2D63-45AD-BD96-ED933C8B5167}" srcOrd="1" destOrd="0" presId="urn:microsoft.com/office/officeart/2005/8/layout/orgChart1"/>
    <dgm:cxn modelId="{42A0B400-42FE-44E4-BBAB-A529F4BB171E}" type="presParOf" srcId="{AA57AD68-8927-419A-AAFA-DD2A4C727CBD}" destId="{57ABA018-6795-477F-B923-B771D501C4D7}" srcOrd="1" destOrd="0" presId="urn:microsoft.com/office/officeart/2005/8/layout/orgChart1"/>
    <dgm:cxn modelId="{47A71AF6-5631-4FAB-9B67-B4AEDE9CA852}" type="presParOf" srcId="{AA57AD68-8927-419A-AAFA-DD2A4C727CBD}" destId="{148ADF96-14CB-4AEC-8A9D-D8E48FB4D918}" srcOrd="2" destOrd="0" presId="urn:microsoft.com/office/officeart/2005/8/layout/orgChart1"/>
    <dgm:cxn modelId="{12D30C57-46AA-46AD-96BE-F00B8F186D70}" type="presParOf" srcId="{567BD975-972D-4364-B44B-1FF9BA15BB8D}" destId="{DA17116D-6234-48CF-B826-240B8CDC1B2E}" srcOrd="2" destOrd="0" presId="urn:microsoft.com/office/officeart/2005/8/layout/orgChart1"/>
    <dgm:cxn modelId="{032F39D9-9E9D-4782-B9A8-DA9870CAB537}" type="presParOf" srcId="{2AC61336-1AC7-4D01-88C2-6C8C049AD17B}" destId="{C54C524A-7EEF-4F34-8DF1-A99F8986714A}" srcOrd="2" destOrd="0" presId="urn:microsoft.com/office/officeart/2005/8/layout/orgChart1"/>
    <dgm:cxn modelId="{925C8264-6518-4C7A-BE70-34E53A950F43}" type="presParOf" srcId="{2AC61336-1AC7-4D01-88C2-6C8C049AD17B}" destId="{2AC54312-A0D7-44A4-BC44-A65442119CF5}" srcOrd="3" destOrd="0" presId="urn:microsoft.com/office/officeart/2005/8/layout/orgChart1"/>
    <dgm:cxn modelId="{233F7BBC-2A47-4AD8-AAA4-59F2BAC341A6}" type="presParOf" srcId="{2AC54312-A0D7-44A4-BC44-A65442119CF5}" destId="{9B5CB46D-7A12-4306-B3FC-AB9F6F7584CD}" srcOrd="0" destOrd="0" presId="urn:microsoft.com/office/officeart/2005/8/layout/orgChart1"/>
    <dgm:cxn modelId="{68B50DF6-F766-4F91-AD8F-4E9AF9A93087}" type="presParOf" srcId="{9B5CB46D-7A12-4306-B3FC-AB9F6F7584CD}" destId="{40686C5C-C4FD-4A73-AD31-3F2A893FAE85}" srcOrd="0" destOrd="0" presId="urn:microsoft.com/office/officeart/2005/8/layout/orgChart1"/>
    <dgm:cxn modelId="{C9BB8991-1ADE-4F7F-BDF6-BF74DFE06452}" type="presParOf" srcId="{9B5CB46D-7A12-4306-B3FC-AB9F6F7584CD}" destId="{8FAFF804-7607-47F2-891D-B9DBA23E7356}" srcOrd="1" destOrd="0" presId="urn:microsoft.com/office/officeart/2005/8/layout/orgChart1"/>
    <dgm:cxn modelId="{638CE8DC-1802-4AF6-A4FB-2C203F97BA7D}" type="presParOf" srcId="{2AC54312-A0D7-44A4-BC44-A65442119CF5}" destId="{7B878EE5-5B35-4630-AAC4-A57F6B421D7E}" srcOrd="1" destOrd="0" presId="urn:microsoft.com/office/officeart/2005/8/layout/orgChart1"/>
    <dgm:cxn modelId="{AA7E0387-8F93-436A-A2F8-228FE9EA128B}" type="presParOf" srcId="{7B878EE5-5B35-4630-AAC4-A57F6B421D7E}" destId="{A26DD650-50A2-4933-8D81-F77DEFE53FFD}" srcOrd="0" destOrd="0" presId="urn:microsoft.com/office/officeart/2005/8/layout/orgChart1"/>
    <dgm:cxn modelId="{7B6F22E9-3800-48D8-B519-A6287E1716B6}" type="presParOf" srcId="{7B878EE5-5B35-4630-AAC4-A57F6B421D7E}" destId="{4C47EF97-8DAE-4D95-86CB-A3DE6CBBFB6A}" srcOrd="1" destOrd="0" presId="urn:microsoft.com/office/officeart/2005/8/layout/orgChart1"/>
    <dgm:cxn modelId="{1FDEFA51-B5BB-4BB0-A2D1-69090DD2BA4F}" type="presParOf" srcId="{4C47EF97-8DAE-4D95-86CB-A3DE6CBBFB6A}" destId="{B54545B4-5CD2-4979-A0CF-5A06F10AA92E}" srcOrd="0" destOrd="0" presId="urn:microsoft.com/office/officeart/2005/8/layout/orgChart1"/>
    <dgm:cxn modelId="{ABC51C65-4BE6-4053-A7CC-7E7F6A70A5DA}" type="presParOf" srcId="{B54545B4-5CD2-4979-A0CF-5A06F10AA92E}" destId="{482F81F4-7818-4E23-B7F3-55BE50D0056E}" srcOrd="0" destOrd="0" presId="urn:microsoft.com/office/officeart/2005/8/layout/orgChart1"/>
    <dgm:cxn modelId="{3AEAF80D-4D57-47C6-8C31-B24A73D7F1E7}" type="presParOf" srcId="{B54545B4-5CD2-4979-A0CF-5A06F10AA92E}" destId="{D56E3B65-3112-47C0-A636-DCE16E339D44}" srcOrd="1" destOrd="0" presId="urn:microsoft.com/office/officeart/2005/8/layout/orgChart1"/>
    <dgm:cxn modelId="{CA0AF7FB-0CD1-4111-9C1B-D2FE39C5DCC4}" type="presParOf" srcId="{4C47EF97-8DAE-4D95-86CB-A3DE6CBBFB6A}" destId="{61AA31EC-0846-471B-8E8D-E11089888A86}" srcOrd="1" destOrd="0" presId="urn:microsoft.com/office/officeart/2005/8/layout/orgChart1"/>
    <dgm:cxn modelId="{92632AF2-C593-4E26-8376-20EA3311CBFA}" type="presParOf" srcId="{61AA31EC-0846-471B-8E8D-E11089888A86}" destId="{EBDA4274-6088-4717-8892-B7C215EACEBB}" srcOrd="0" destOrd="0" presId="urn:microsoft.com/office/officeart/2005/8/layout/orgChart1"/>
    <dgm:cxn modelId="{EAB8DA8E-ADA9-4ADF-BEFD-84544024B048}" type="presParOf" srcId="{61AA31EC-0846-471B-8E8D-E11089888A86}" destId="{52279F9F-F8C0-458A-95FB-BA1BF0B65445}" srcOrd="1" destOrd="0" presId="urn:microsoft.com/office/officeart/2005/8/layout/orgChart1"/>
    <dgm:cxn modelId="{B65775DD-876A-4F08-B0B8-FDE6C3E66A41}" type="presParOf" srcId="{52279F9F-F8C0-458A-95FB-BA1BF0B65445}" destId="{48CE09E9-18A9-4EBB-8EF0-31A078FF74B2}" srcOrd="0" destOrd="0" presId="urn:microsoft.com/office/officeart/2005/8/layout/orgChart1"/>
    <dgm:cxn modelId="{6829B163-89F9-43E8-8D72-AB247C8EDF7A}" type="presParOf" srcId="{48CE09E9-18A9-4EBB-8EF0-31A078FF74B2}" destId="{60BF4A2F-74DB-4D9E-A835-56A78C5F40E8}" srcOrd="0" destOrd="0" presId="urn:microsoft.com/office/officeart/2005/8/layout/orgChart1"/>
    <dgm:cxn modelId="{28A04E42-8969-460C-ABCF-EA6A1F8F5344}" type="presParOf" srcId="{48CE09E9-18A9-4EBB-8EF0-31A078FF74B2}" destId="{F435B558-F40D-4188-A759-78147D5C7E96}" srcOrd="1" destOrd="0" presId="urn:microsoft.com/office/officeart/2005/8/layout/orgChart1"/>
    <dgm:cxn modelId="{F5AD9193-D8CC-4435-8609-0B183E7C8507}" type="presParOf" srcId="{52279F9F-F8C0-458A-95FB-BA1BF0B65445}" destId="{7E5DA6EF-472D-4378-9883-947439279D8A}" srcOrd="1" destOrd="0" presId="urn:microsoft.com/office/officeart/2005/8/layout/orgChart1"/>
    <dgm:cxn modelId="{6F5D6D79-CA44-4195-A8B6-1E89F1086FB7}" type="presParOf" srcId="{52279F9F-F8C0-458A-95FB-BA1BF0B65445}" destId="{64D85549-8C4D-4841-BD56-96E52906DB99}" srcOrd="2" destOrd="0" presId="urn:microsoft.com/office/officeart/2005/8/layout/orgChart1"/>
    <dgm:cxn modelId="{99E71782-F9E1-44BC-88D6-2814D3B0FA4E}" type="presParOf" srcId="{61AA31EC-0846-471B-8E8D-E11089888A86}" destId="{8CFC7964-1CF4-4DD1-B958-E5B28C84C91D}" srcOrd="2" destOrd="0" presId="urn:microsoft.com/office/officeart/2005/8/layout/orgChart1"/>
    <dgm:cxn modelId="{32D29E20-C3B4-4BA5-A231-AB62B96180B3}" type="presParOf" srcId="{61AA31EC-0846-471B-8E8D-E11089888A86}" destId="{8F494DAA-79FC-4DAA-8BD8-B92D926D60E9}" srcOrd="3" destOrd="0" presId="urn:microsoft.com/office/officeart/2005/8/layout/orgChart1"/>
    <dgm:cxn modelId="{5E8904B1-8FC4-4888-A460-519FF6077F3A}" type="presParOf" srcId="{8F494DAA-79FC-4DAA-8BD8-B92D926D60E9}" destId="{D38E3FE4-7348-4DDC-B9A7-E8501819AC8E}" srcOrd="0" destOrd="0" presId="urn:microsoft.com/office/officeart/2005/8/layout/orgChart1"/>
    <dgm:cxn modelId="{D6D4CE92-69BC-4D48-BAEF-CD608249FF91}" type="presParOf" srcId="{D38E3FE4-7348-4DDC-B9A7-E8501819AC8E}" destId="{985AAC5D-FE97-4800-ABD0-06C87E56CDC2}" srcOrd="0" destOrd="0" presId="urn:microsoft.com/office/officeart/2005/8/layout/orgChart1"/>
    <dgm:cxn modelId="{BAC760B4-3EE5-4AE5-ADF9-4C316278E407}" type="presParOf" srcId="{D38E3FE4-7348-4DDC-B9A7-E8501819AC8E}" destId="{CDF529FB-F3B6-4C07-AE6E-9F661704B683}" srcOrd="1" destOrd="0" presId="urn:microsoft.com/office/officeart/2005/8/layout/orgChart1"/>
    <dgm:cxn modelId="{3B9BFABE-76BE-4730-83EB-CF885C8C2698}" type="presParOf" srcId="{8F494DAA-79FC-4DAA-8BD8-B92D926D60E9}" destId="{ECEF0590-8CB7-4200-9EE3-6073D1BFB8AF}" srcOrd="1" destOrd="0" presId="urn:microsoft.com/office/officeart/2005/8/layout/orgChart1"/>
    <dgm:cxn modelId="{F8BBD048-0C4E-4F16-B394-07AC1863448A}" type="presParOf" srcId="{8F494DAA-79FC-4DAA-8BD8-B92D926D60E9}" destId="{ADD06775-F7A8-40F9-B40D-A88667F99197}" srcOrd="2" destOrd="0" presId="urn:microsoft.com/office/officeart/2005/8/layout/orgChart1"/>
    <dgm:cxn modelId="{1BF5F527-64F9-4914-A83C-F498DAE2B719}" type="presParOf" srcId="{61AA31EC-0846-471B-8E8D-E11089888A86}" destId="{F8057CDE-4219-4F64-B29D-529DD78A4193}" srcOrd="4" destOrd="0" presId="urn:microsoft.com/office/officeart/2005/8/layout/orgChart1"/>
    <dgm:cxn modelId="{736BF21E-CE97-4424-9795-F25B4D64E50A}" type="presParOf" srcId="{61AA31EC-0846-471B-8E8D-E11089888A86}" destId="{0ABA3F1B-B045-4852-BDF4-711386DD5BE8}" srcOrd="5" destOrd="0" presId="urn:microsoft.com/office/officeart/2005/8/layout/orgChart1"/>
    <dgm:cxn modelId="{5F7E5B68-7388-43BE-9BD7-59BF87E18716}" type="presParOf" srcId="{0ABA3F1B-B045-4852-BDF4-711386DD5BE8}" destId="{E1E2F138-4DC6-4414-A73C-BCECE9C5E45B}" srcOrd="0" destOrd="0" presId="urn:microsoft.com/office/officeart/2005/8/layout/orgChart1"/>
    <dgm:cxn modelId="{325E81CC-1040-4363-93C0-DAA30184E77D}" type="presParOf" srcId="{E1E2F138-4DC6-4414-A73C-BCECE9C5E45B}" destId="{61E891B2-AA2A-4B9B-9E9E-41BE7497C347}" srcOrd="0" destOrd="0" presId="urn:microsoft.com/office/officeart/2005/8/layout/orgChart1"/>
    <dgm:cxn modelId="{AFB130B3-83D9-4ACE-8FE3-4D3DC4AD0BAD}" type="presParOf" srcId="{E1E2F138-4DC6-4414-A73C-BCECE9C5E45B}" destId="{F0C7C881-EE44-4D3A-87BF-720077C412EB}" srcOrd="1" destOrd="0" presId="urn:microsoft.com/office/officeart/2005/8/layout/orgChart1"/>
    <dgm:cxn modelId="{2DC37B2C-0E05-46A6-A372-83539B359D5D}" type="presParOf" srcId="{0ABA3F1B-B045-4852-BDF4-711386DD5BE8}" destId="{52B39017-0608-4672-89E1-580D8417B9C5}" srcOrd="1" destOrd="0" presId="urn:microsoft.com/office/officeart/2005/8/layout/orgChart1"/>
    <dgm:cxn modelId="{232570A8-CA24-4A8C-BBDE-B58E476ABA14}" type="presParOf" srcId="{0ABA3F1B-B045-4852-BDF4-711386DD5BE8}" destId="{840F0318-31D9-45A8-A49A-4463CAFE1423}" srcOrd="2" destOrd="0" presId="urn:microsoft.com/office/officeart/2005/8/layout/orgChart1"/>
    <dgm:cxn modelId="{BE1433DA-E148-46D4-9A0E-DCC29B9ACE5D}" type="presParOf" srcId="{61AA31EC-0846-471B-8E8D-E11089888A86}" destId="{B76655F9-6764-49BA-A50E-C539E0E3D68B}" srcOrd="6" destOrd="0" presId="urn:microsoft.com/office/officeart/2005/8/layout/orgChart1"/>
    <dgm:cxn modelId="{CBD3F341-DFDD-44FF-A364-D02257C5C46A}" type="presParOf" srcId="{61AA31EC-0846-471B-8E8D-E11089888A86}" destId="{53BAE168-039E-4779-A5E1-E905ECD0DC20}" srcOrd="7" destOrd="0" presId="urn:microsoft.com/office/officeart/2005/8/layout/orgChart1"/>
    <dgm:cxn modelId="{178A585F-A18A-4444-B044-2EC23C4AD87F}" type="presParOf" srcId="{53BAE168-039E-4779-A5E1-E905ECD0DC20}" destId="{548A1C3D-BEF2-4BDA-961C-553A84BD6D77}" srcOrd="0" destOrd="0" presId="urn:microsoft.com/office/officeart/2005/8/layout/orgChart1"/>
    <dgm:cxn modelId="{DCBF35EE-8189-4ECE-A111-E5F2CECC9E1A}" type="presParOf" srcId="{548A1C3D-BEF2-4BDA-961C-553A84BD6D77}" destId="{C081764A-DDDC-43E8-81DD-213CFD63550A}" srcOrd="0" destOrd="0" presId="urn:microsoft.com/office/officeart/2005/8/layout/orgChart1"/>
    <dgm:cxn modelId="{CBB4F18C-E675-4009-9E17-F7C2D2D2D19F}" type="presParOf" srcId="{548A1C3D-BEF2-4BDA-961C-553A84BD6D77}" destId="{C6173D6A-521D-437E-8560-75E67FA6F283}" srcOrd="1" destOrd="0" presId="urn:microsoft.com/office/officeart/2005/8/layout/orgChart1"/>
    <dgm:cxn modelId="{5F0385C9-F1A1-4C79-B60C-BC221BBE82BD}" type="presParOf" srcId="{53BAE168-039E-4779-A5E1-E905ECD0DC20}" destId="{A25E9A50-9BE9-4F5A-B317-DACBD35C74F2}" srcOrd="1" destOrd="0" presId="urn:microsoft.com/office/officeart/2005/8/layout/orgChart1"/>
    <dgm:cxn modelId="{484D2DF3-F6A0-48A6-AA4A-A8C3A9A5253A}" type="presParOf" srcId="{53BAE168-039E-4779-A5E1-E905ECD0DC20}" destId="{8654A705-6BBB-4976-B86C-7650488C384E}" srcOrd="2" destOrd="0" presId="urn:microsoft.com/office/officeart/2005/8/layout/orgChart1"/>
    <dgm:cxn modelId="{B6917D94-C8F1-4EED-8393-E69847FDA662}" type="presParOf" srcId="{4C47EF97-8DAE-4D95-86CB-A3DE6CBBFB6A}" destId="{79ACEE37-C601-4EB3-82B1-501718800C91}" srcOrd="2" destOrd="0" presId="urn:microsoft.com/office/officeart/2005/8/layout/orgChart1"/>
    <dgm:cxn modelId="{30E14ED1-40E2-42B1-981D-36681E587A78}" type="presParOf" srcId="{7B878EE5-5B35-4630-AAC4-A57F6B421D7E}" destId="{55F2F277-3F6B-4EB9-913D-28FB4EF3767B}" srcOrd="2" destOrd="0" presId="urn:microsoft.com/office/officeart/2005/8/layout/orgChart1"/>
    <dgm:cxn modelId="{BDE05C76-155B-414A-9537-63AF82FD63C2}" type="presParOf" srcId="{7B878EE5-5B35-4630-AAC4-A57F6B421D7E}" destId="{951958E1-DC04-4473-AFFD-D2CFE1C226D6}" srcOrd="3" destOrd="0" presId="urn:microsoft.com/office/officeart/2005/8/layout/orgChart1"/>
    <dgm:cxn modelId="{D720C1B8-C709-4885-A506-DC5C46360ABF}" type="presParOf" srcId="{951958E1-DC04-4473-AFFD-D2CFE1C226D6}" destId="{CF2F52C4-2B02-4075-B449-F54FC3B40ACB}" srcOrd="0" destOrd="0" presId="urn:microsoft.com/office/officeart/2005/8/layout/orgChart1"/>
    <dgm:cxn modelId="{E40555F9-1128-4E30-86D9-E7B4E0654751}" type="presParOf" srcId="{CF2F52C4-2B02-4075-B449-F54FC3B40ACB}" destId="{CD7AED9E-8CD7-405D-8486-F7B87598889C}" srcOrd="0" destOrd="0" presId="urn:microsoft.com/office/officeart/2005/8/layout/orgChart1"/>
    <dgm:cxn modelId="{6363FA5C-B5A5-492C-8C61-544274D9540B}" type="presParOf" srcId="{CF2F52C4-2B02-4075-B449-F54FC3B40ACB}" destId="{449AA6DC-C73F-490F-93F9-A54CCA30F8A5}" srcOrd="1" destOrd="0" presId="urn:microsoft.com/office/officeart/2005/8/layout/orgChart1"/>
    <dgm:cxn modelId="{27793BF3-FC6F-43B1-9B54-A66EAE8178D0}" type="presParOf" srcId="{951958E1-DC04-4473-AFFD-D2CFE1C226D6}" destId="{77F74D1F-598C-4E62-9421-38B53AB65F72}" srcOrd="1" destOrd="0" presId="urn:microsoft.com/office/officeart/2005/8/layout/orgChart1"/>
    <dgm:cxn modelId="{2EAF909E-3484-472E-A445-228242F82ECA}" type="presParOf" srcId="{951958E1-DC04-4473-AFFD-D2CFE1C226D6}" destId="{DAD00AA6-AE53-4380-BA05-0F8588BE78ED}" srcOrd="2" destOrd="0" presId="urn:microsoft.com/office/officeart/2005/8/layout/orgChart1"/>
    <dgm:cxn modelId="{620F2EC9-4341-46CA-8FF0-3E39A907C195}" type="presParOf" srcId="{7B878EE5-5B35-4630-AAC4-A57F6B421D7E}" destId="{607F00B1-3330-4614-A76A-4813BF65EA92}" srcOrd="4" destOrd="0" presId="urn:microsoft.com/office/officeart/2005/8/layout/orgChart1"/>
    <dgm:cxn modelId="{570D45FF-A45A-421C-92E9-E8DC040077E6}" type="presParOf" srcId="{7B878EE5-5B35-4630-AAC4-A57F6B421D7E}" destId="{1CE1D3C7-D03E-42F2-A6F9-04C98116AFE8}" srcOrd="5" destOrd="0" presId="urn:microsoft.com/office/officeart/2005/8/layout/orgChart1"/>
    <dgm:cxn modelId="{E0CD2BDD-B906-43EF-B946-D820325A30CA}" type="presParOf" srcId="{1CE1D3C7-D03E-42F2-A6F9-04C98116AFE8}" destId="{5A9E50A6-AFA6-475F-BB16-397D8E4C897E}" srcOrd="0" destOrd="0" presId="urn:microsoft.com/office/officeart/2005/8/layout/orgChart1"/>
    <dgm:cxn modelId="{CA46960C-0369-4B70-B3E4-7F1A20921ABE}" type="presParOf" srcId="{5A9E50A6-AFA6-475F-BB16-397D8E4C897E}" destId="{EF3E2D60-C787-4B51-B06E-FEFF30B3A23B}" srcOrd="0" destOrd="0" presId="urn:microsoft.com/office/officeart/2005/8/layout/orgChart1"/>
    <dgm:cxn modelId="{FACD7A7A-81C2-44ED-8BE6-FB59F14F6A6A}" type="presParOf" srcId="{5A9E50A6-AFA6-475F-BB16-397D8E4C897E}" destId="{56C3DE42-FDE8-412C-84AB-F47D98E7E38B}" srcOrd="1" destOrd="0" presId="urn:microsoft.com/office/officeart/2005/8/layout/orgChart1"/>
    <dgm:cxn modelId="{ECDE7349-A492-4D6D-B3D3-D6EA57FFFF91}" type="presParOf" srcId="{1CE1D3C7-D03E-42F2-A6F9-04C98116AFE8}" destId="{9D15C8C2-212A-44B0-B345-823509840367}" srcOrd="1" destOrd="0" presId="urn:microsoft.com/office/officeart/2005/8/layout/orgChart1"/>
    <dgm:cxn modelId="{E090C6BE-E962-437A-897E-5CD11405C543}" type="presParOf" srcId="{1CE1D3C7-D03E-42F2-A6F9-04C98116AFE8}" destId="{014EC815-4394-416D-B6B5-C10FA1A2F901}" srcOrd="2" destOrd="0" presId="urn:microsoft.com/office/officeart/2005/8/layout/orgChart1"/>
    <dgm:cxn modelId="{D399ED57-7748-4703-B30C-1D8268660ADF}" type="presParOf" srcId="{2AC54312-A0D7-44A4-BC44-A65442119CF5}" destId="{C2FE0433-EDA9-4497-9DDE-DE8FB2F68B89}" srcOrd="2" destOrd="0" presId="urn:microsoft.com/office/officeart/2005/8/layout/orgChart1"/>
    <dgm:cxn modelId="{758B8EB9-B47A-4EFA-9FEE-AE92D7612D72}" type="presParOf" srcId="{9C060437-ADE6-410C-95FE-13BDF9401690}" destId="{9B3951FE-A795-43F7-9093-BC2512F026B9}" srcOrd="2" destOrd="0" presId="urn:microsoft.com/office/officeart/2005/8/layout/orgChart1"/>
    <dgm:cxn modelId="{0ACCB55A-6302-4954-899F-8EF025D68809}" type="presParOf" srcId="{9B3951FE-A795-43F7-9093-BC2512F026B9}" destId="{F0F1974B-0CC1-4F74-90AD-87CD2E98893F}" srcOrd="0" destOrd="0" presId="urn:microsoft.com/office/officeart/2005/8/layout/orgChart1"/>
    <dgm:cxn modelId="{4D76D0CD-F44B-43B1-A047-DA40946FFD97}" type="presParOf" srcId="{9B3951FE-A795-43F7-9093-BC2512F026B9}" destId="{A4092FA1-8862-45E2-A0A2-667B2AF55F32}" srcOrd="1" destOrd="0" presId="urn:microsoft.com/office/officeart/2005/8/layout/orgChart1"/>
    <dgm:cxn modelId="{6AA14C3A-3B36-4596-8A07-F803B02EAC22}" type="presParOf" srcId="{A4092FA1-8862-45E2-A0A2-667B2AF55F32}" destId="{F3F5104F-5697-46CB-BF31-D79A9F2E9EBE}" srcOrd="0" destOrd="0" presId="urn:microsoft.com/office/officeart/2005/8/layout/orgChart1"/>
    <dgm:cxn modelId="{100B4E85-0B6F-44FC-9EE1-10C429B7DB93}" type="presParOf" srcId="{F3F5104F-5697-46CB-BF31-D79A9F2E9EBE}" destId="{95CB40AF-54E6-46F2-B3A5-DA685CDAEA38}" srcOrd="0" destOrd="0" presId="urn:microsoft.com/office/officeart/2005/8/layout/orgChart1"/>
    <dgm:cxn modelId="{62DAC262-E099-4518-86D6-5FB84D4B310A}" type="presParOf" srcId="{F3F5104F-5697-46CB-BF31-D79A9F2E9EBE}" destId="{1FDA37ED-C65C-442F-AFF0-02DBC914A4C2}" srcOrd="1" destOrd="0" presId="urn:microsoft.com/office/officeart/2005/8/layout/orgChart1"/>
    <dgm:cxn modelId="{0C0F348F-FC51-4A0A-BD73-29BC59FA66CF}" type="presParOf" srcId="{A4092FA1-8862-45E2-A0A2-667B2AF55F32}" destId="{11B005BE-7C1C-40CA-B331-C8A1F800BBCE}" srcOrd="1" destOrd="0" presId="urn:microsoft.com/office/officeart/2005/8/layout/orgChart1"/>
    <dgm:cxn modelId="{D2B1DB07-C52D-416A-9DF7-4F0F8E745E09}" type="presParOf" srcId="{A4092FA1-8862-45E2-A0A2-667B2AF55F32}" destId="{6DC84AA8-F520-429B-824E-F0DCE7148C2B}"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17B04DA-797B-4324-8B12-FDF4EEDA044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C55866E-51CA-4A24-A203-A2E1636302BF}">
      <dgm:prSet phldrT="[Text]" custT="1"/>
      <dgm:spPr/>
      <dgm:t>
        <a:bodyPr/>
        <a:lstStyle/>
        <a:p>
          <a:r>
            <a:rPr lang="en-US" sz="1200"/>
            <a:t>Director of Business Services</a:t>
          </a:r>
        </a:p>
      </dgm:t>
    </dgm:pt>
    <dgm:pt modelId="{3A53B0B0-1E1A-4866-A83E-22BB209D3A87}" type="parTrans" cxnId="{69E58A83-F652-4398-9129-EFDF85F85F0E}">
      <dgm:prSet/>
      <dgm:spPr/>
      <dgm:t>
        <a:bodyPr/>
        <a:lstStyle/>
        <a:p>
          <a:endParaRPr lang="en-US"/>
        </a:p>
      </dgm:t>
    </dgm:pt>
    <dgm:pt modelId="{AF95B99D-88CF-44F9-99FF-AD50F50CF48E}" type="sibTrans" cxnId="{69E58A83-F652-4398-9129-EFDF85F85F0E}">
      <dgm:prSet/>
      <dgm:spPr/>
      <dgm:t>
        <a:bodyPr/>
        <a:lstStyle/>
        <a:p>
          <a:endParaRPr lang="en-US"/>
        </a:p>
      </dgm:t>
    </dgm:pt>
    <dgm:pt modelId="{C885A58B-D604-44BF-910F-3446B5910DC0}" type="asst">
      <dgm:prSet phldrT="[Text]"/>
      <dgm:spPr/>
      <dgm:t>
        <a:bodyPr/>
        <a:lstStyle/>
        <a:p>
          <a:r>
            <a:rPr lang="en-US"/>
            <a:t>Internal Auditor</a:t>
          </a:r>
        </a:p>
      </dgm:t>
    </dgm:pt>
    <dgm:pt modelId="{FEE2FF3A-E3A2-446D-8A5E-597D70ACAA89}" type="parTrans" cxnId="{8D07D4EB-9F3B-4FC4-9F67-4BF5A5863700}">
      <dgm:prSet/>
      <dgm:spPr/>
      <dgm:t>
        <a:bodyPr/>
        <a:lstStyle/>
        <a:p>
          <a:endParaRPr lang="en-US"/>
        </a:p>
      </dgm:t>
    </dgm:pt>
    <dgm:pt modelId="{0B1E32B1-6071-48B4-BC29-E8E5F51F9036}" type="sibTrans" cxnId="{8D07D4EB-9F3B-4FC4-9F67-4BF5A5863700}">
      <dgm:prSet/>
      <dgm:spPr/>
      <dgm:t>
        <a:bodyPr/>
        <a:lstStyle/>
        <a:p>
          <a:endParaRPr lang="en-US"/>
        </a:p>
      </dgm:t>
    </dgm:pt>
    <dgm:pt modelId="{162AC0ED-131D-464A-B3CC-70EF7F437639}">
      <dgm:prSet phldrT="[Text]"/>
      <dgm:spPr/>
      <dgm:t>
        <a:bodyPr/>
        <a:lstStyle/>
        <a:p>
          <a:r>
            <a:rPr lang="en-US"/>
            <a:t>Accounting &amp; Budgeting Supervisor</a:t>
          </a:r>
        </a:p>
      </dgm:t>
    </dgm:pt>
    <dgm:pt modelId="{FB469893-C044-4E91-9E33-1E664C208CF7}" type="parTrans" cxnId="{604F5652-F5F9-41D4-8D29-D48E9F8B212A}">
      <dgm:prSet/>
      <dgm:spPr/>
      <dgm:t>
        <a:bodyPr/>
        <a:lstStyle/>
        <a:p>
          <a:endParaRPr lang="en-US"/>
        </a:p>
      </dgm:t>
    </dgm:pt>
    <dgm:pt modelId="{3E661C98-54B5-4A01-9DD2-28C4A0DAEA43}" type="sibTrans" cxnId="{604F5652-F5F9-41D4-8D29-D48E9F8B212A}">
      <dgm:prSet/>
      <dgm:spPr/>
      <dgm:t>
        <a:bodyPr/>
        <a:lstStyle/>
        <a:p>
          <a:endParaRPr lang="en-US"/>
        </a:p>
      </dgm:t>
    </dgm:pt>
    <dgm:pt modelId="{E4C3A1C2-11CE-4962-846E-391D244D1DE1}">
      <dgm:prSet phldrT="[Text]"/>
      <dgm:spPr/>
      <dgm:t>
        <a:bodyPr/>
        <a:lstStyle/>
        <a:p>
          <a:r>
            <a:rPr lang="en-US"/>
            <a:t>Contracts/Purchasing Manager</a:t>
          </a:r>
        </a:p>
      </dgm:t>
    </dgm:pt>
    <dgm:pt modelId="{7DB7D915-4481-4984-82F2-06AF8044086E}" type="parTrans" cxnId="{B1843E21-DE8B-4F93-B1FD-2FA65E3DCBC4}">
      <dgm:prSet/>
      <dgm:spPr/>
      <dgm:t>
        <a:bodyPr/>
        <a:lstStyle/>
        <a:p>
          <a:endParaRPr lang="en-US"/>
        </a:p>
      </dgm:t>
    </dgm:pt>
    <dgm:pt modelId="{DD8C93EC-DD3C-4E42-B487-68429571301C}" type="sibTrans" cxnId="{B1843E21-DE8B-4F93-B1FD-2FA65E3DCBC4}">
      <dgm:prSet/>
      <dgm:spPr/>
      <dgm:t>
        <a:bodyPr/>
        <a:lstStyle/>
        <a:p>
          <a:endParaRPr lang="en-US"/>
        </a:p>
      </dgm:t>
    </dgm:pt>
    <dgm:pt modelId="{F8EDC500-3900-4FE4-BEC2-EDB0A6D0F3BD}">
      <dgm:prSet phldrT="[Text]"/>
      <dgm:spPr/>
      <dgm:t>
        <a:bodyPr/>
        <a:lstStyle/>
        <a:p>
          <a:r>
            <a:rPr lang="en-US"/>
            <a:t>Grants Manager</a:t>
          </a:r>
        </a:p>
      </dgm:t>
    </dgm:pt>
    <dgm:pt modelId="{C52A4100-F44C-42A4-AC2A-C4B4EA731727}" type="parTrans" cxnId="{0923E1FA-2A96-4364-9756-604B8DE4F786}">
      <dgm:prSet/>
      <dgm:spPr/>
      <dgm:t>
        <a:bodyPr/>
        <a:lstStyle/>
        <a:p>
          <a:endParaRPr lang="en-US"/>
        </a:p>
      </dgm:t>
    </dgm:pt>
    <dgm:pt modelId="{7A1955AD-2D5B-406B-9CF0-70AC5FBD7C91}" type="sibTrans" cxnId="{0923E1FA-2A96-4364-9756-604B8DE4F786}">
      <dgm:prSet/>
      <dgm:spPr/>
      <dgm:t>
        <a:bodyPr/>
        <a:lstStyle/>
        <a:p>
          <a:endParaRPr lang="en-US"/>
        </a:p>
      </dgm:t>
    </dgm:pt>
    <dgm:pt modelId="{176BCBD1-59BC-4385-90A4-1FE9F13071B3}" type="asst">
      <dgm:prSet/>
      <dgm:spPr/>
      <dgm:t>
        <a:bodyPr/>
        <a:lstStyle/>
        <a:p>
          <a:r>
            <a:rPr lang="en-US"/>
            <a:t>Administrative Assistant</a:t>
          </a:r>
        </a:p>
      </dgm:t>
    </dgm:pt>
    <dgm:pt modelId="{C2654EAE-F8F6-4F9A-8B4C-AD7A59FABA56}" type="parTrans" cxnId="{08DB4AAD-3A49-4F47-B2BA-07AA3C12C05C}">
      <dgm:prSet/>
      <dgm:spPr/>
      <dgm:t>
        <a:bodyPr/>
        <a:lstStyle/>
        <a:p>
          <a:endParaRPr lang="en-US"/>
        </a:p>
      </dgm:t>
    </dgm:pt>
    <dgm:pt modelId="{A510CFFB-BDEF-42C9-ABC0-A45ACFA3C0CE}" type="sibTrans" cxnId="{08DB4AAD-3A49-4F47-B2BA-07AA3C12C05C}">
      <dgm:prSet/>
      <dgm:spPr/>
      <dgm:t>
        <a:bodyPr/>
        <a:lstStyle/>
        <a:p>
          <a:endParaRPr lang="en-US"/>
        </a:p>
      </dgm:t>
    </dgm:pt>
    <dgm:pt modelId="{4EA16D83-E307-4593-BC6D-F52EBD3E81C7}" type="asst">
      <dgm:prSet/>
      <dgm:spPr/>
      <dgm:t>
        <a:bodyPr/>
        <a:lstStyle/>
        <a:p>
          <a:r>
            <a:rPr lang="en-US"/>
            <a:t>Technical Analyst, Systems</a:t>
          </a:r>
        </a:p>
      </dgm:t>
    </dgm:pt>
    <dgm:pt modelId="{88334780-0FA6-4B09-B821-1B6C721EA44F}" type="parTrans" cxnId="{E3BF11D2-ED0B-43F0-8DC0-F00CA81242EB}">
      <dgm:prSet/>
      <dgm:spPr/>
      <dgm:t>
        <a:bodyPr/>
        <a:lstStyle/>
        <a:p>
          <a:endParaRPr lang="en-US"/>
        </a:p>
      </dgm:t>
    </dgm:pt>
    <dgm:pt modelId="{68306CAF-AD01-4B6E-A171-62528317D7CF}" type="sibTrans" cxnId="{E3BF11D2-ED0B-43F0-8DC0-F00CA81242EB}">
      <dgm:prSet/>
      <dgm:spPr/>
      <dgm:t>
        <a:bodyPr/>
        <a:lstStyle/>
        <a:p>
          <a:endParaRPr lang="en-US"/>
        </a:p>
      </dgm:t>
    </dgm:pt>
    <dgm:pt modelId="{127B7A5D-2020-434B-B895-38F4332D4634}" type="asst">
      <dgm:prSet/>
      <dgm:spPr/>
      <dgm:t>
        <a:bodyPr/>
        <a:lstStyle/>
        <a:p>
          <a:r>
            <a:rPr lang="en-US"/>
            <a:t>Technical Analyst, Process Improvmt/Trainer</a:t>
          </a:r>
        </a:p>
      </dgm:t>
    </dgm:pt>
    <dgm:pt modelId="{EDB57E7B-F89F-46C8-95AA-0983B64A1323}" type="parTrans" cxnId="{B0685797-5FBF-44B5-A52D-DB827B80A27A}">
      <dgm:prSet/>
      <dgm:spPr/>
      <dgm:t>
        <a:bodyPr/>
        <a:lstStyle/>
        <a:p>
          <a:endParaRPr lang="en-US"/>
        </a:p>
      </dgm:t>
    </dgm:pt>
    <dgm:pt modelId="{726FF95A-574A-466E-9E1E-518705C62739}" type="sibTrans" cxnId="{B0685797-5FBF-44B5-A52D-DB827B80A27A}">
      <dgm:prSet/>
      <dgm:spPr/>
      <dgm:t>
        <a:bodyPr/>
        <a:lstStyle/>
        <a:p>
          <a:endParaRPr lang="en-US"/>
        </a:p>
      </dgm:t>
    </dgm:pt>
    <dgm:pt modelId="{E0BE7DA1-AFF9-4856-AAC1-B16A198A238D}">
      <dgm:prSet/>
      <dgm:spPr/>
      <dgm:t>
        <a:bodyPr/>
        <a:lstStyle/>
        <a:p>
          <a:r>
            <a:rPr lang="en-US"/>
            <a:t>Accountants (2)</a:t>
          </a:r>
        </a:p>
      </dgm:t>
    </dgm:pt>
    <dgm:pt modelId="{3FFCF17F-D59B-45EC-A774-D9A64C603A82}" type="parTrans" cxnId="{8B642633-7DD1-479A-9499-93FC015012AB}">
      <dgm:prSet/>
      <dgm:spPr/>
      <dgm:t>
        <a:bodyPr/>
        <a:lstStyle/>
        <a:p>
          <a:endParaRPr lang="en-US"/>
        </a:p>
      </dgm:t>
    </dgm:pt>
    <dgm:pt modelId="{11D598D0-4B52-4FA3-856D-5B9C15D3CC96}" type="sibTrans" cxnId="{8B642633-7DD1-479A-9499-93FC015012AB}">
      <dgm:prSet/>
      <dgm:spPr/>
      <dgm:t>
        <a:bodyPr/>
        <a:lstStyle/>
        <a:p>
          <a:endParaRPr lang="en-US"/>
        </a:p>
      </dgm:t>
    </dgm:pt>
    <dgm:pt modelId="{771C48E3-A9F7-43B5-A6D2-10A205D8EB3F}">
      <dgm:prSet/>
      <dgm:spPr/>
      <dgm:t>
        <a:bodyPr/>
        <a:lstStyle/>
        <a:p>
          <a:r>
            <a:rPr lang="en-US"/>
            <a:t>Accounting Assistant III (1)</a:t>
          </a:r>
        </a:p>
      </dgm:t>
    </dgm:pt>
    <dgm:pt modelId="{CBCF73D1-72ED-4D5A-BD14-E126441D6487}" type="parTrans" cxnId="{0C711CCC-0B9C-4274-B578-51FA8BC7FEAB}">
      <dgm:prSet/>
      <dgm:spPr/>
      <dgm:t>
        <a:bodyPr/>
        <a:lstStyle/>
        <a:p>
          <a:endParaRPr lang="en-US"/>
        </a:p>
      </dgm:t>
    </dgm:pt>
    <dgm:pt modelId="{71AE23A5-AA52-4D42-88B7-D34BE42A32A7}" type="sibTrans" cxnId="{0C711CCC-0B9C-4274-B578-51FA8BC7FEAB}">
      <dgm:prSet/>
      <dgm:spPr/>
      <dgm:t>
        <a:bodyPr/>
        <a:lstStyle/>
        <a:p>
          <a:endParaRPr lang="en-US"/>
        </a:p>
      </dgm:t>
    </dgm:pt>
    <dgm:pt modelId="{7FB01CC9-407A-43A6-9916-9945EB763668}">
      <dgm:prSet/>
      <dgm:spPr/>
      <dgm:t>
        <a:bodyPr/>
        <a:lstStyle/>
        <a:p>
          <a:r>
            <a:rPr lang="en-US"/>
            <a:t>Accounting Assistant II (3)</a:t>
          </a:r>
        </a:p>
      </dgm:t>
    </dgm:pt>
    <dgm:pt modelId="{616FC8CF-093E-43D4-902B-41E8AEADF2FE}" type="parTrans" cxnId="{FF111709-0DF8-4C98-A40D-643AE9EB3793}">
      <dgm:prSet/>
      <dgm:spPr/>
      <dgm:t>
        <a:bodyPr/>
        <a:lstStyle/>
        <a:p>
          <a:endParaRPr lang="en-US"/>
        </a:p>
      </dgm:t>
    </dgm:pt>
    <dgm:pt modelId="{B5F0C9FE-204B-41E3-A154-EBD42F191949}" type="sibTrans" cxnId="{FF111709-0DF8-4C98-A40D-643AE9EB3793}">
      <dgm:prSet/>
      <dgm:spPr/>
      <dgm:t>
        <a:bodyPr/>
        <a:lstStyle/>
        <a:p>
          <a:endParaRPr lang="en-US"/>
        </a:p>
      </dgm:t>
    </dgm:pt>
    <dgm:pt modelId="{20465F97-8A5C-45CE-B85E-9C13E62D5A07}">
      <dgm:prSet/>
      <dgm:spPr/>
      <dgm:t>
        <a:bodyPr/>
        <a:lstStyle/>
        <a:p>
          <a:r>
            <a:rPr lang="en-US"/>
            <a:t>Student   Accounts Technician</a:t>
          </a:r>
        </a:p>
      </dgm:t>
    </dgm:pt>
    <dgm:pt modelId="{B6124774-D9AB-46CF-B2EF-0FF2B3C54A70}" type="parTrans" cxnId="{7534647D-CF02-4D1D-854B-A53FB1E960A6}">
      <dgm:prSet/>
      <dgm:spPr/>
      <dgm:t>
        <a:bodyPr/>
        <a:lstStyle/>
        <a:p>
          <a:endParaRPr lang="en-US"/>
        </a:p>
      </dgm:t>
    </dgm:pt>
    <dgm:pt modelId="{090D9A07-216C-45E3-A95A-92D72B1B68A8}" type="sibTrans" cxnId="{7534647D-CF02-4D1D-854B-A53FB1E960A6}">
      <dgm:prSet/>
      <dgm:spPr/>
      <dgm:t>
        <a:bodyPr/>
        <a:lstStyle/>
        <a:p>
          <a:endParaRPr lang="en-US"/>
        </a:p>
      </dgm:t>
    </dgm:pt>
    <dgm:pt modelId="{DBC40431-A4DB-4C2B-A317-51D3356E0262}">
      <dgm:prSet/>
      <dgm:spPr/>
      <dgm:t>
        <a:bodyPr/>
        <a:lstStyle/>
        <a:p>
          <a:r>
            <a:rPr lang="en-US"/>
            <a:t>Cashier</a:t>
          </a:r>
        </a:p>
      </dgm:t>
    </dgm:pt>
    <dgm:pt modelId="{E8E2434C-748D-4C19-818D-AAF85550FB7C}" type="parTrans" cxnId="{D835C405-07BD-4CF1-8B72-B4232840A4EA}">
      <dgm:prSet/>
      <dgm:spPr/>
      <dgm:t>
        <a:bodyPr/>
        <a:lstStyle/>
        <a:p>
          <a:endParaRPr lang="en-US"/>
        </a:p>
      </dgm:t>
    </dgm:pt>
    <dgm:pt modelId="{3615B125-9B9F-471C-8242-7A6E99671D87}" type="sibTrans" cxnId="{D835C405-07BD-4CF1-8B72-B4232840A4EA}">
      <dgm:prSet/>
      <dgm:spPr/>
      <dgm:t>
        <a:bodyPr/>
        <a:lstStyle/>
        <a:p>
          <a:endParaRPr lang="en-US"/>
        </a:p>
      </dgm:t>
    </dgm:pt>
    <dgm:pt modelId="{44EB365B-A7EC-4BEE-854E-BADC4EAE8387}">
      <dgm:prSet/>
      <dgm:spPr/>
      <dgm:t>
        <a:bodyPr/>
        <a:lstStyle/>
        <a:p>
          <a:r>
            <a:rPr lang="en-US"/>
            <a:t>Buyer</a:t>
          </a:r>
        </a:p>
      </dgm:t>
    </dgm:pt>
    <dgm:pt modelId="{2DB949F9-F5A8-4AA6-8D71-F4D954E7E9F0}" type="parTrans" cxnId="{8199C8C9-AA7A-4986-A473-0ED291295EA2}">
      <dgm:prSet/>
      <dgm:spPr/>
      <dgm:t>
        <a:bodyPr/>
        <a:lstStyle/>
        <a:p>
          <a:endParaRPr lang="en-US"/>
        </a:p>
      </dgm:t>
    </dgm:pt>
    <dgm:pt modelId="{FC65579E-4D37-4866-807C-4D7110EB59B0}" type="sibTrans" cxnId="{8199C8C9-AA7A-4986-A473-0ED291295EA2}">
      <dgm:prSet/>
      <dgm:spPr/>
      <dgm:t>
        <a:bodyPr/>
        <a:lstStyle/>
        <a:p>
          <a:endParaRPr lang="en-US"/>
        </a:p>
      </dgm:t>
    </dgm:pt>
    <dgm:pt modelId="{7E914B9E-3E14-4DA4-9601-B938EF04EBF3}">
      <dgm:prSet/>
      <dgm:spPr/>
      <dgm:t>
        <a:bodyPr/>
        <a:lstStyle/>
        <a:p>
          <a:r>
            <a:rPr lang="en-US"/>
            <a:t>Change Purchasing Clerical  Assistant III to Jr. Buyer</a:t>
          </a:r>
        </a:p>
      </dgm:t>
    </dgm:pt>
    <dgm:pt modelId="{FDCEE466-33D8-4068-A853-4E74D123D07D}" type="parTrans" cxnId="{B798C270-CEE3-4002-9AC9-2B4BD6F0A9BF}">
      <dgm:prSet/>
      <dgm:spPr/>
      <dgm:t>
        <a:bodyPr/>
        <a:lstStyle/>
        <a:p>
          <a:endParaRPr lang="en-US"/>
        </a:p>
      </dgm:t>
    </dgm:pt>
    <dgm:pt modelId="{9C6FF23F-0658-417C-994C-D1889178732E}" type="sibTrans" cxnId="{B798C270-CEE3-4002-9AC9-2B4BD6F0A9BF}">
      <dgm:prSet/>
      <dgm:spPr/>
      <dgm:t>
        <a:bodyPr/>
        <a:lstStyle/>
        <a:p>
          <a:endParaRPr lang="en-US"/>
        </a:p>
      </dgm:t>
    </dgm:pt>
    <dgm:pt modelId="{B638EFBF-6600-4F27-A118-6C2657DCFBED}">
      <dgm:prSet/>
      <dgm:spPr/>
      <dgm:t>
        <a:bodyPr/>
        <a:lstStyle/>
        <a:p>
          <a:r>
            <a:rPr lang="en-US"/>
            <a:t>Warehouse Coordinator</a:t>
          </a:r>
        </a:p>
      </dgm:t>
    </dgm:pt>
    <dgm:pt modelId="{D1BD62C2-4934-420D-BBB4-5D960C495B77}" type="parTrans" cxnId="{14BEDA9E-B8EF-4373-9127-88005FA6874F}">
      <dgm:prSet/>
      <dgm:spPr/>
      <dgm:t>
        <a:bodyPr/>
        <a:lstStyle/>
        <a:p>
          <a:endParaRPr lang="en-US"/>
        </a:p>
      </dgm:t>
    </dgm:pt>
    <dgm:pt modelId="{6467151A-25B7-4562-8B3B-984FDE50C8D6}" type="sibTrans" cxnId="{14BEDA9E-B8EF-4373-9127-88005FA6874F}">
      <dgm:prSet/>
      <dgm:spPr/>
      <dgm:t>
        <a:bodyPr/>
        <a:lstStyle/>
        <a:p>
          <a:endParaRPr lang="en-US"/>
        </a:p>
      </dgm:t>
    </dgm:pt>
    <dgm:pt modelId="{0C8D57CD-D117-4333-9E06-22B3910647EB}">
      <dgm:prSet/>
      <dgm:spPr/>
      <dgm:t>
        <a:bodyPr/>
        <a:lstStyle/>
        <a:p>
          <a:r>
            <a:rPr lang="en-US"/>
            <a:t>Warehouse Assistant (1.5)</a:t>
          </a:r>
        </a:p>
      </dgm:t>
    </dgm:pt>
    <dgm:pt modelId="{AE7D1CD0-4313-4AB1-89A9-0B6A7F324392}" type="parTrans" cxnId="{59DC3F63-1CA7-4AE0-A47F-5745846C9F3A}">
      <dgm:prSet/>
      <dgm:spPr/>
      <dgm:t>
        <a:bodyPr/>
        <a:lstStyle/>
        <a:p>
          <a:endParaRPr lang="en-US"/>
        </a:p>
      </dgm:t>
    </dgm:pt>
    <dgm:pt modelId="{B7BEEF8E-4B1C-4504-A43A-1A50495504F4}" type="sibTrans" cxnId="{59DC3F63-1CA7-4AE0-A47F-5745846C9F3A}">
      <dgm:prSet/>
      <dgm:spPr/>
      <dgm:t>
        <a:bodyPr/>
        <a:lstStyle/>
        <a:p>
          <a:endParaRPr lang="en-US"/>
        </a:p>
      </dgm:t>
    </dgm:pt>
    <dgm:pt modelId="{B8441A62-F0D6-4F09-BE17-B8DE18D33DBB}">
      <dgm:prSet/>
      <dgm:spPr/>
      <dgm:t>
        <a:bodyPr/>
        <a:lstStyle/>
        <a:p>
          <a:r>
            <a:rPr lang="en-US"/>
            <a:t>Grants Coordinator</a:t>
          </a:r>
        </a:p>
      </dgm:t>
    </dgm:pt>
    <dgm:pt modelId="{F51AD432-9E6D-4796-A10F-6A73572A50AA}" type="parTrans" cxnId="{7AFB03CC-A998-47C2-8007-80A06664E8DB}">
      <dgm:prSet/>
      <dgm:spPr/>
      <dgm:t>
        <a:bodyPr/>
        <a:lstStyle/>
        <a:p>
          <a:endParaRPr lang="en-US"/>
        </a:p>
      </dgm:t>
    </dgm:pt>
    <dgm:pt modelId="{05F28C7A-3A5C-4099-B20A-F87B768BF897}" type="sibTrans" cxnId="{7AFB03CC-A998-47C2-8007-80A06664E8DB}">
      <dgm:prSet/>
      <dgm:spPr/>
      <dgm:t>
        <a:bodyPr/>
        <a:lstStyle/>
        <a:p>
          <a:endParaRPr lang="en-US"/>
        </a:p>
      </dgm:t>
    </dgm:pt>
    <dgm:pt modelId="{975D5948-AE61-44D6-9847-3A4D5BC16AE2}">
      <dgm:prSet/>
      <dgm:spPr/>
      <dgm:t>
        <a:bodyPr/>
        <a:lstStyle/>
        <a:p>
          <a:r>
            <a:rPr lang="en-US"/>
            <a:t>Budget Analyst</a:t>
          </a:r>
        </a:p>
      </dgm:t>
    </dgm:pt>
    <dgm:pt modelId="{4AE0499F-3C28-4CD1-ADCC-2A9AC34B2FFE}" type="parTrans" cxnId="{A0ABDB8C-0FD3-4D05-9716-410E087FBC3A}">
      <dgm:prSet/>
      <dgm:spPr/>
      <dgm:t>
        <a:bodyPr/>
        <a:lstStyle/>
        <a:p>
          <a:endParaRPr lang="en-US"/>
        </a:p>
      </dgm:t>
    </dgm:pt>
    <dgm:pt modelId="{311E05CA-E99C-45E2-A28E-E7FF8C4A5728}" type="sibTrans" cxnId="{A0ABDB8C-0FD3-4D05-9716-410E087FBC3A}">
      <dgm:prSet/>
      <dgm:spPr/>
      <dgm:t>
        <a:bodyPr/>
        <a:lstStyle/>
        <a:p>
          <a:endParaRPr lang="en-US"/>
        </a:p>
      </dgm:t>
    </dgm:pt>
    <dgm:pt modelId="{3282257F-E8DF-4E99-BB3B-C3AD679E1F6B}">
      <dgm:prSet/>
      <dgm:spPr/>
      <dgm:t>
        <a:bodyPr/>
        <a:lstStyle/>
        <a:p>
          <a:r>
            <a:rPr lang="en-US"/>
            <a:t>Inventory    Control    Assistant</a:t>
          </a:r>
        </a:p>
      </dgm:t>
    </dgm:pt>
    <dgm:pt modelId="{DC7BE7EB-2F2C-4B33-A80C-CACBA16C2ADC}" type="parTrans" cxnId="{CB40DBA3-4614-4BD9-9DF4-A9CB0195077F}">
      <dgm:prSet/>
      <dgm:spPr/>
      <dgm:t>
        <a:bodyPr/>
        <a:lstStyle/>
        <a:p>
          <a:endParaRPr lang="en-US"/>
        </a:p>
      </dgm:t>
    </dgm:pt>
    <dgm:pt modelId="{4A2AACD2-80B4-4998-B9A6-204719317B3B}" type="sibTrans" cxnId="{CB40DBA3-4614-4BD9-9DF4-A9CB0195077F}">
      <dgm:prSet/>
      <dgm:spPr/>
      <dgm:t>
        <a:bodyPr/>
        <a:lstStyle/>
        <a:p>
          <a:endParaRPr lang="en-US"/>
        </a:p>
      </dgm:t>
    </dgm:pt>
    <dgm:pt modelId="{F083404A-6680-44EB-8B9B-AD1B11D7C233}">
      <dgm:prSet/>
      <dgm:spPr/>
      <dgm:t>
        <a:bodyPr/>
        <a:lstStyle/>
        <a:p>
          <a:r>
            <a:rPr lang="en-US"/>
            <a:t>Mail/Dup   Technician (2)</a:t>
          </a:r>
        </a:p>
      </dgm:t>
    </dgm:pt>
    <dgm:pt modelId="{987AF963-A26E-419E-9679-6DA2AC567AA9}" type="parTrans" cxnId="{97CAD347-9413-407B-9EA3-9471142DB030}">
      <dgm:prSet/>
      <dgm:spPr/>
      <dgm:t>
        <a:bodyPr/>
        <a:lstStyle/>
        <a:p>
          <a:endParaRPr lang="en-US"/>
        </a:p>
      </dgm:t>
    </dgm:pt>
    <dgm:pt modelId="{0663A8F7-3C27-454F-AB69-DAF39AB7D1DC}" type="sibTrans" cxnId="{97CAD347-9413-407B-9EA3-9471142DB030}">
      <dgm:prSet/>
      <dgm:spPr/>
      <dgm:t>
        <a:bodyPr/>
        <a:lstStyle/>
        <a:p>
          <a:endParaRPr lang="en-US"/>
        </a:p>
      </dgm:t>
    </dgm:pt>
    <dgm:pt modelId="{DEC0B599-E8C5-4CCE-ACE0-59AA2B852AEF}" type="pres">
      <dgm:prSet presAssocID="{017B04DA-797B-4324-8B12-FDF4EEDA044A}" presName="hierChild1" presStyleCnt="0">
        <dgm:presLayoutVars>
          <dgm:orgChart val="1"/>
          <dgm:chPref val="1"/>
          <dgm:dir/>
          <dgm:animOne val="branch"/>
          <dgm:animLvl val="lvl"/>
          <dgm:resizeHandles/>
        </dgm:presLayoutVars>
      </dgm:prSet>
      <dgm:spPr/>
      <dgm:t>
        <a:bodyPr/>
        <a:lstStyle/>
        <a:p>
          <a:endParaRPr lang="en-US"/>
        </a:p>
      </dgm:t>
    </dgm:pt>
    <dgm:pt modelId="{1E1B04B2-FAD2-4782-9DC4-3221099A8AFC}" type="pres">
      <dgm:prSet presAssocID="{8C55866E-51CA-4A24-A203-A2E1636302BF}" presName="hierRoot1" presStyleCnt="0">
        <dgm:presLayoutVars>
          <dgm:hierBranch val="init"/>
        </dgm:presLayoutVars>
      </dgm:prSet>
      <dgm:spPr/>
    </dgm:pt>
    <dgm:pt modelId="{2D5B3114-0B49-47FA-8092-9428C022AFBF}" type="pres">
      <dgm:prSet presAssocID="{8C55866E-51CA-4A24-A203-A2E1636302BF}" presName="rootComposite1" presStyleCnt="0"/>
      <dgm:spPr/>
    </dgm:pt>
    <dgm:pt modelId="{1304BE0B-53ED-4421-857F-7B5F52966607}" type="pres">
      <dgm:prSet presAssocID="{8C55866E-51CA-4A24-A203-A2E1636302BF}" presName="rootText1" presStyleLbl="node0" presStyleIdx="0" presStyleCnt="1" custScaleX="198227" custScaleY="101044">
        <dgm:presLayoutVars>
          <dgm:chPref val="3"/>
        </dgm:presLayoutVars>
      </dgm:prSet>
      <dgm:spPr/>
      <dgm:t>
        <a:bodyPr/>
        <a:lstStyle/>
        <a:p>
          <a:endParaRPr lang="en-US"/>
        </a:p>
      </dgm:t>
    </dgm:pt>
    <dgm:pt modelId="{80BCBFDD-4E80-49C2-A148-763DFA0F96FA}" type="pres">
      <dgm:prSet presAssocID="{8C55866E-51CA-4A24-A203-A2E1636302BF}" presName="rootConnector1" presStyleLbl="node1" presStyleIdx="0" presStyleCnt="0"/>
      <dgm:spPr/>
      <dgm:t>
        <a:bodyPr/>
        <a:lstStyle/>
        <a:p>
          <a:endParaRPr lang="en-US"/>
        </a:p>
      </dgm:t>
    </dgm:pt>
    <dgm:pt modelId="{4C35D29A-CE82-4E02-BB75-F86ABF879702}" type="pres">
      <dgm:prSet presAssocID="{8C55866E-51CA-4A24-A203-A2E1636302BF}" presName="hierChild2" presStyleCnt="0"/>
      <dgm:spPr/>
    </dgm:pt>
    <dgm:pt modelId="{97C01A1C-FB0D-43B3-A89A-5EC8F13130D8}" type="pres">
      <dgm:prSet presAssocID="{FB469893-C044-4E91-9E33-1E664C208CF7}" presName="Name37" presStyleLbl="parChTrans1D2" presStyleIdx="0" presStyleCnt="7"/>
      <dgm:spPr/>
      <dgm:t>
        <a:bodyPr/>
        <a:lstStyle/>
        <a:p>
          <a:endParaRPr lang="en-US"/>
        </a:p>
      </dgm:t>
    </dgm:pt>
    <dgm:pt modelId="{F530BD7A-F117-4CDE-B5A7-B1F1FC43F268}" type="pres">
      <dgm:prSet presAssocID="{162AC0ED-131D-464A-B3CC-70EF7F437639}" presName="hierRoot2" presStyleCnt="0">
        <dgm:presLayoutVars>
          <dgm:hierBranch val="init"/>
        </dgm:presLayoutVars>
      </dgm:prSet>
      <dgm:spPr/>
    </dgm:pt>
    <dgm:pt modelId="{AF64330C-4DDE-4632-B151-35199740A2FE}" type="pres">
      <dgm:prSet presAssocID="{162AC0ED-131D-464A-B3CC-70EF7F437639}" presName="rootComposite" presStyleCnt="0"/>
      <dgm:spPr/>
    </dgm:pt>
    <dgm:pt modelId="{284FE6AA-766E-4446-8381-84A574BBDB2A}" type="pres">
      <dgm:prSet presAssocID="{162AC0ED-131D-464A-B3CC-70EF7F437639}" presName="rootText" presStyleLbl="node2" presStyleIdx="0" presStyleCnt="3">
        <dgm:presLayoutVars>
          <dgm:chPref val="3"/>
        </dgm:presLayoutVars>
      </dgm:prSet>
      <dgm:spPr/>
      <dgm:t>
        <a:bodyPr/>
        <a:lstStyle/>
        <a:p>
          <a:endParaRPr lang="en-US"/>
        </a:p>
      </dgm:t>
    </dgm:pt>
    <dgm:pt modelId="{3DEDDA49-F3FF-4577-8CDD-B5547BEF671F}" type="pres">
      <dgm:prSet presAssocID="{162AC0ED-131D-464A-B3CC-70EF7F437639}" presName="rootConnector" presStyleLbl="node2" presStyleIdx="0" presStyleCnt="3"/>
      <dgm:spPr/>
      <dgm:t>
        <a:bodyPr/>
        <a:lstStyle/>
        <a:p>
          <a:endParaRPr lang="en-US"/>
        </a:p>
      </dgm:t>
    </dgm:pt>
    <dgm:pt modelId="{3B25DE58-89C8-4414-BC0C-FB0F1E1B7B6F}" type="pres">
      <dgm:prSet presAssocID="{162AC0ED-131D-464A-B3CC-70EF7F437639}" presName="hierChild4" presStyleCnt="0"/>
      <dgm:spPr/>
    </dgm:pt>
    <dgm:pt modelId="{6E340C09-F366-4196-85E0-950EF989B883}" type="pres">
      <dgm:prSet presAssocID="{3FFCF17F-D59B-45EC-A774-D9A64C603A82}" presName="Name37" presStyleLbl="parChTrans1D3" presStyleIdx="0" presStyleCnt="13"/>
      <dgm:spPr/>
      <dgm:t>
        <a:bodyPr/>
        <a:lstStyle/>
        <a:p>
          <a:endParaRPr lang="en-US"/>
        </a:p>
      </dgm:t>
    </dgm:pt>
    <dgm:pt modelId="{89B8F6E0-0C31-47DA-910C-8DCBA0C356D3}" type="pres">
      <dgm:prSet presAssocID="{E0BE7DA1-AFF9-4856-AAC1-B16A198A238D}" presName="hierRoot2" presStyleCnt="0">
        <dgm:presLayoutVars>
          <dgm:hierBranch val="init"/>
        </dgm:presLayoutVars>
      </dgm:prSet>
      <dgm:spPr/>
    </dgm:pt>
    <dgm:pt modelId="{A89D4EB9-0E8C-443F-B0C3-727765138626}" type="pres">
      <dgm:prSet presAssocID="{E0BE7DA1-AFF9-4856-AAC1-B16A198A238D}" presName="rootComposite" presStyleCnt="0"/>
      <dgm:spPr/>
    </dgm:pt>
    <dgm:pt modelId="{0E14A732-B872-40EB-A9E0-9D17120DF7B7}" type="pres">
      <dgm:prSet presAssocID="{E0BE7DA1-AFF9-4856-AAC1-B16A198A238D}" presName="rootText" presStyleLbl="node3" presStyleIdx="0" presStyleCnt="13">
        <dgm:presLayoutVars>
          <dgm:chPref val="3"/>
        </dgm:presLayoutVars>
      </dgm:prSet>
      <dgm:spPr/>
      <dgm:t>
        <a:bodyPr/>
        <a:lstStyle/>
        <a:p>
          <a:endParaRPr lang="en-US"/>
        </a:p>
      </dgm:t>
    </dgm:pt>
    <dgm:pt modelId="{EDD600E1-F4C5-466D-8D97-BB3901ABE9F1}" type="pres">
      <dgm:prSet presAssocID="{E0BE7DA1-AFF9-4856-AAC1-B16A198A238D}" presName="rootConnector" presStyleLbl="node3" presStyleIdx="0" presStyleCnt="13"/>
      <dgm:spPr/>
      <dgm:t>
        <a:bodyPr/>
        <a:lstStyle/>
        <a:p>
          <a:endParaRPr lang="en-US"/>
        </a:p>
      </dgm:t>
    </dgm:pt>
    <dgm:pt modelId="{0FD4B631-6969-4D04-BBAB-1BDD6758E799}" type="pres">
      <dgm:prSet presAssocID="{E0BE7DA1-AFF9-4856-AAC1-B16A198A238D}" presName="hierChild4" presStyleCnt="0"/>
      <dgm:spPr/>
    </dgm:pt>
    <dgm:pt modelId="{B5D3F381-FA1D-45AC-A8E5-7A68502137D7}" type="pres">
      <dgm:prSet presAssocID="{E0BE7DA1-AFF9-4856-AAC1-B16A198A238D}" presName="hierChild5" presStyleCnt="0"/>
      <dgm:spPr/>
    </dgm:pt>
    <dgm:pt modelId="{AB66A113-647F-4BD3-882C-7C67A69452A4}" type="pres">
      <dgm:prSet presAssocID="{CBCF73D1-72ED-4D5A-BD14-E126441D6487}" presName="Name37" presStyleLbl="parChTrans1D3" presStyleIdx="1" presStyleCnt="13"/>
      <dgm:spPr/>
      <dgm:t>
        <a:bodyPr/>
        <a:lstStyle/>
        <a:p>
          <a:endParaRPr lang="en-US"/>
        </a:p>
      </dgm:t>
    </dgm:pt>
    <dgm:pt modelId="{59EE9021-D952-4990-A05A-62E64C6E8362}" type="pres">
      <dgm:prSet presAssocID="{771C48E3-A9F7-43B5-A6D2-10A205D8EB3F}" presName="hierRoot2" presStyleCnt="0">
        <dgm:presLayoutVars>
          <dgm:hierBranch val="init"/>
        </dgm:presLayoutVars>
      </dgm:prSet>
      <dgm:spPr/>
    </dgm:pt>
    <dgm:pt modelId="{BC76FA9B-B6C2-4DDE-AFDF-E5A99F56F692}" type="pres">
      <dgm:prSet presAssocID="{771C48E3-A9F7-43B5-A6D2-10A205D8EB3F}" presName="rootComposite" presStyleCnt="0"/>
      <dgm:spPr/>
    </dgm:pt>
    <dgm:pt modelId="{21AA1CD3-3AB4-4763-9B52-B60F2AAEE4E9}" type="pres">
      <dgm:prSet presAssocID="{771C48E3-A9F7-43B5-A6D2-10A205D8EB3F}" presName="rootText" presStyleLbl="node3" presStyleIdx="1" presStyleCnt="13">
        <dgm:presLayoutVars>
          <dgm:chPref val="3"/>
        </dgm:presLayoutVars>
      </dgm:prSet>
      <dgm:spPr/>
      <dgm:t>
        <a:bodyPr/>
        <a:lstStyle/>
        <a:p>
          <a:endParaRPr lang="en-US"/>
        </a:p>
      </dgm:t>
    </dgm:pt>
    <dgm:pt modelId="{212C0BFC-8DA4-4D48-8046-A2969CEA2C88}" type="pres">
      <dgm:prSet presAssocID="{771C48E3-A9F7-43B5-A6D2-10A205D8EB3F}" presName="rootConnector" presStyleLbl="node3" presStyleIdx="1" presStyleCnt="13"/>
      <dgm:spPr/>
      <dgm:t>
        <a:bodyPr/>
        <a:lstStyle/>
        <a:p>
          <a:endParaRPr lang="en-US"/>
        </a:p>
      </dgm:t>
    </dgm:pt>
    <dgm:pt modelId="{52EBBB05-9BD5-4B07-99F0-F8FB305FBA28}" type="pres">
      <dgm:prSet presAssocID="{771C48E3-A9F7-43B5-A6D2-10A205D8EB3F}" presName="hierChild4" presStyleCnt="0"/>
      <dgm:spPr/>
    </dgm:pt>
    <dgm:pt modelId="{AEEC85BA-E7E6-4E7C-9023-E6B2BDA65527}" type="pres">
      <dgm:prSet presAssocID="{771C48E3-A9F7-43B5-A6D2-10A205D8EB3F}" presName="hierChild5" presStyleCnt="0"/>
      <dgm:spPr/>
    </dgm:pt>
    <dgm:pt modelId="{379D8C49-47DE-403F-830E-2B5134A3BC68}" type="pres">
      <dgm:prSet presAssocID="{616FC8CF-093E-43D4-902B-41E8AEADF2FE}" presName="Name37" presStyleLbl="parChTrans1D3" presStyleIdx="2" presStyleCnt="13"/>
      <dgm:spPr/>
      <dgm:t>
        <a:bodyPr/>
        <a:lstStyle/>
        <a:p>
          <a:endParaRPr lang="en-US"/>
        </a:p>
      </dgm:t>
    </dgm:pt>
    <dgm:pt modelId="{0509FD7E-2CC1-40CE-8683-1CADE3500CB8}" type="pres">
      <dgm:prSet presAssocID="{7FB01CC9-407A-43A6-9916-9945EB763668}" presName="hierRoot2" presStyleCnt="0">
        <dgm:presLayoutVars>
          <dgm:hierBranch val="init"/>
        </dgm:presLayoutVars>
      </dgm:prSet>
      <dgm:spPr/>
    </dgm:pt>
    <dgm:pt modelId="{C8961721-A6EF-4ABE-BA35-36A6D9B0BB30}" type="pres">
      <dgm:prSet presAssocID="{7FB01CC9-407A-43A6-9916-9945EB763668}" presName="rootComposite" presStyleCnt="0"/>
      <dgm:spPr/>
    </dgm:pt>
    <dgm:pt modelId="{AFBB62C2-16B0-474A-98CC-EDBF0894FFFF}" type="pres">
      <dgm:prSet presAssocID="{7FB01CC9-407A-43A6-9916-9945EB763668}" presName="rootText" presStyleLbl="node3" presStyleIdx="2" presStyleCnt="13">
        <dgm:presLayoutVars>
          <dgm:chPref val="3"/>
        </dgm:presLayoutVars>
      </dgm:prSet>
      <dgm:spPr/>
      <dgm:t>
        <a:bodyPr/>
        <a:lstStyle/>
        <a:p>
          <a:endParaRPr lang="en-US"/>
        </a:p>
      </dgm:t>
    </dgm:pt>
    <dgm:pt modelId="{0D9FCEB9-7562-44D6-A454-9BDCC46A37B3}" type="pres">
      <dgm:prSet presAssocID="{7FB01CC9-407A-43A6-9916-9945EB763668}" presName="rootConnector" presStyleLbl="node3" presStyleIdx="2" presStyleCnt="13"/>
      <dgm:spPr/>
      <dgm:t>
        <a:bodyPr/>
        <a:lstStyle/>
        <a:p>
          <a:endParaRPr lang="en-US"/>
        </a:p>
      </dgm:t>
    </dgm:pt>
    <dgm:pt modelId="{FC4F16DA-B03E-427E-A4BB-5DCF9F160FE7}" type="pres">
      <dgm:prSet presAssocID="{7FB01CC9-407A-43A6-9916-9945EB763668}" presName="hierChild4" presStyleCnt="0"/>
      <dgm:spPr/>
    </dgm:pt>
    <dgm:pt modelId="{DE77F52B-8B1B-495E-95BC-ACD1A46A90C8}" type="pres">
      <dgm:prSet presAssocID="{7FB01CC9-407A-43A6-9916-9945EB763668}" presName="hierChild5" presStyleCnt="0"/>
      <dgm:spPr/>
    </dgm:pt>
    <dgm:pt modelId="{BD94CECD-D689-4967-8F36-C5AC6EF26892}" type="pres">
      <dgm:prSet presAssocID="{B6124774-D9AB-46CF-B2EF-0FF2B3C54A70}" presName="Name37" presStyleLbl="parChTrans1D3" presStyleIdx="3" presStyleCnt="13"/>
      <dgm:spPr/>
      <dgm:t>
        <a:bodyPr/>
        <a:lstStyle/>
        <a:p>
          <a:endParaRPr lang="en-US"/>
        </a:p>
      </dgm:t>
    </dgm:pt>
    <dgm:pt modelId="{79E1E31D-1615-4968-B417-93FF320593D5}" type="pres">
      <dgm:prSet presAssocID="{20465F97-8A5C-45CE-B85E-9C13E62D5A07}" presName="hierRoot2" presStyleCnt="0">
        <dgm:presLayoutVars>
          <dgm:hierBranch val="init"/>
        </dgm:presLayoutVars>
      </dgm:prSet>
      <dgm:spPr/>
    </dgm:pt>
    <dgm:pt modelId="{CF878C6D-179F-4FC3-A85F-6DC6AED614F2}" type="pres">
      <dgm:prSet presAssocID="{20465F97-8A5C-45CE-B85E-9C13E62D5A07}" presName="rootComposite" presStyleCnt="0"/>
      <dgm:spPr/>
    </dgm:pt>
    <dgm:pt modelId="{027CC81B-D533-4ED2-8943-52822063D26C}" type="pres">
      <dgm:prSet presAssocID="{20465F97-8A5C-45CE-B85E-9C13E62D5A07}" presName="rootText" presStyleLbl="node3" presStyleIdx="3" presStyleCnt="13">
        <dgm:presLayoutVars>
          <dgm:chPref val="3"/>
        </dgm:presLayoutVars>
      </dgm:prSet>
      <dgm:spPr/>
      <dgm:t>
        <a:bodyPr/>
        <a:lstStyle/>
        <a:p>
          <a:endParaRPr lang="en-US"/>
        </a:p>
      </dgm:t>
    </dgm:pt>
    <dgm:pt modelId="{85CF256C-1D76-4A28-8FFC-A46B62D12257}" type="pres">
      <dgm:prSet presAssocID="{20465F97-8A5C-45CE-B85E-9C13E62D5A07}" presName="rootConnector" presStyleLbl="node3" presStyleIdx="3" presStyleCnt="13"/>
      <dgm:spPr/>
      <dgm:t>
        <a:bodyPr/>
        <a:lstStyle/>
        <a:p>
          <a:endParaRPr lang="en-US"/>
        </a:p>
      </dgm:t>
    </dgm:pt>
    <dgm:pt modelId="{8DD71A70-AA77-4FEF-B056-07FA87D02878}" type="pres">
      <dgm:prSet presAssocID="{20465F97-8A5C-45CE-B85E-9C13E62D5A07}" presName="hierChild4" presStyleCnt="0"/>
      <dgm:spPr/>
    </dgm:pt>
    <dgm:pt modelId="{BC6D78B6-F8F3-44A8-AA67-8E70EF145AC0}" type="pres">
      <dgm:prSet presAssocID="{20465F97-8A5C-45CE-B85E-9C13E62D5A07}" presName="hierChild5" presStyleCnt="0"/>
      <dgm:spPr/>
    </dgm:pt>
    <dgm:pt modelId="{A52EB792-407E-4ED8-A54E-8AC97E712ED0}" type="pres">
      <dgm:prSet presAssocID="{E8E2434C-748D-4C19-818D-AAF85550FB7C}" presName="Name37" presStyleLbl="parChTrans1D3" presStyleIdx="4" presStyleCnt="13"/>
      <dgm:spPr/>
      <dgm:t>
        <a:bodyPr/>
        <a:lstStyle/>
        <a:p>
          <a:endParaRPr lang="en-US"/>
        </a:p>
      </dgm:t>
    </dgm:pt>
    <dgm:pt modelId="{260F08A2-89FA-4F93-81CB-0033529310FA}" type="pres">
      <dgm:prSet presAssocID="{DBC40431-A4DB-4C2B-A317-51D3356E0262}" presName="hierRoot2" presStyleCnt="0">
        <dgm:presLayoutVars>
          <dgm:hierBranch val="init"/>
        </dgm:presLayoutVars>
      </dgm:prSet>
      <dgm:spPr/>
    </dgm:pt>
    <dgm:pt modelId="{E4E70990-A3E3-48C1-A6A2-0E4795903DEA}" type="pres">
      <dgm:prSet presAssocID="{DBC40431-A4DB-4C2B-A317-51D3356E0262}" presName="rootComposite" presStyleCnt="0"/>
      <dgm:spPr/>
    </dgm:pt>
    <dgm:pt modelId="{B4580A8A-CD5A-41E3-8335-3BACC687B691}" type="pres">
      <dgm:prSet presAssocID="{DBC40431-A4DB-4C2B-A317-51D3356E0262}" presName="rootText" presStyleLbl="node3" presStyleIdx="4" presStyleCnt="13">
        <dgm:presLayoutVars>
          <dgm:chPref val="3"/>
        </dgm:presLayoutVars>
      </dgm:prSet>
      <dgm:spPr/>
      <dgm:t>
        <a:bodyPr/>
        <a:lstStyle/>
        <a:p>
          <a:endParaRPr lang="en-US"/>
        </a:p>
      </dgm:t>
    </dgm:pt>
    <dgm:pt modelId="{DF0B7E3D-0A9E-4BCA-9647-48C886DEAA87}" type="pres">
      <dgm:prSet presAssocID="{DBC40431-A4DB-4C2B-A317-51D3356E0262}" presName="rootConnector" presStyleLbl="node3" presStyleIdx="4" presStyleCnt="13"/>
      <dgm:spPr/>
      <dgm:t>
        <a:bodyPr/>
        <a:lstStyle/>
        <a:p>
          <a:endParaRPr lang="en-US"/>
        </a:p>
      </dgm:t>
    </dgm:pt>
    <dgm:pt modelId="{F5C93922-45F4-4119-94A9-1A49F95115C2}" type="pres">
      <dgm:prSet presAssocID="{DBC40431-A4DB-4C2B-A317-51D3356E0262}" presName="hierChild4" presStyleCnt="0"/>
      <dgm:spPr/>
    </dgm:pt>
    <dgm:pt modelId="{D2FC03BB-64A4-4580-820F-4BE2CF502A59}" type="pres">
      <dgm:prSet presAssocID="{DBC40431-A4DB-4C2B-A317-51D3356E0262}" presName="hierChild5" presStyleCnt="0"/>
      <dgm:spPr/>
    </dgm:pt>
    <dgm:pt modelId="{57E424F6-3919-41A2-9BF0-1BF8DE32A376}" type="pres">
      <dgm:prSet presAssocID="{4AE0499F-3C28-4CD1-ADCC-2A9AC34B2FFE}" presName="Name37" presStyleLbl="parChTrans1D3" presStyleIdx="5" presStyleCnt="13"/>
      <dgm:spPr/>
      <dgm:t>
        <a:bodyPr/>
        <a:lstStyle/>
        <a:p>
          <a:endParaRPr lang="en-US"/>
        </a:p>
      </dgm:t>
    </dgm:pt>
    <dgm:pt modelId="{97DCBC1F-4702-4E76-A496-F99201639644}" type="pres">
      <dgm:prSet presAssocID="{975D5948-AE61-44D6-9847-3A4D5BC16AE2}" presName="hierRoot2" presStyleCnt="0">
        <dgm:presLayoutVars>
          <dgm:hierBranch val="init"/>
        </dgm:presLayoutVars>
      </dgm:prSet>
      <dgm:spPr/>
    </dgm:pt>
    <dgm:pt modelId="{C62CB9D7-167B-4D5A-9B7A-322FAFBB0D79}" type="pres">
      <dgm:prSet presAssocID="{975D5948-AE61-44D6-9847-3A4D5BC16AE2}" presName="rootComposite" presStyleCnt="0"/>
      <dgm:spPr/>
    </dgm:pt>
    <dgm:pt modelId="{98E8A16B-2515-4394-ACE6-CDE28FBF3608}" type="pres">
      <dgm:prSet presAssocID="{975D5948-AE61-44D6-9847-3A4D5BC16AE2}" presName="rootText" presStyleLbl="node3" presStyleIdx="5" presStyleCnt="13">
        <dgm:presLayoutVars>
          <dgm:chPref val="3"/>
        </dgm:presLayoutVars>
      </dgm:prSet>
      <dgm:spPr/>
      <dgm:t>
        <a:bodyPr/>
        <a:lstStyle/>
        <a:p>
          <a:endParaRPr lang="en-US"/>
        </a:p>
      </dgm:t>
    </dgm:pt>
    <dgm:pt modelId="{B557AC89-F1EA-454E-9E74-F882BC9D804E}" type="pres">
      <dgm:prSet presAssocID="{975D5948-AE61-44D6-9847-3A4D5BC16AE2}" presName="rootConnector" presStyleLbl="node3" presStyleIdx="5" presStyleCnt="13"/>
      <dgm:spPr/>
      <dgm:t>
        <a:bodyPr/>
        <a:lstStyle/>
        <a:p>
          <a:endParaRPr lang="en-US"/>
        </a:p>
      </dgm:t>
    </dgm:pt>
    <dgm:pt modelId="{4EEBB5DB-96AD-4E97-9A82-A837E664D9A7}" type="pres">
      <dgm:prSet presAssocID="{975D5948-AE61-44D6-9847-3A4D5BC16AE2}" presName="hierChild4" presStyleCnt="0"/>
      <dgm:spPr/>
    </dgm:pt>
    <dgm:pt modelId="{90AD8A6C-92E6-4A81-921A-6609C735A4D0}" type="pres">
      <dgm:prSet presAssocID="{975D5948-AE61-44D6-9847-3A4D5BC16AE2}" presName="hierChild5" presStyleCnt="0"/>
      <dgm:spPr/>
    </dgm:pt>
    <dgm:pt modelId="{A9851869-16D9-462F-A362-C8BE538E5C54}" type="pres">
      <dgm:prSet presAssocID="{162AC0ED-131D-464A-B3CC-70EF7F437639}" presName="hierChild5" presStyleCnt="0"/>
      <dgm:spPr/>
    </dgm:pt>
    <dgm:pt modelId="{AB34BD5F-E371-41F4-A593-C7E0B70E060A}" type="pres">
      <dgm:prSet presAssocID="{7DB7D915-4481-4984-82F2-06AF8044086E}" presName="Name37" presStyleLbl="parChTrans1D2" presStyleIdx="1" presStyleCnt="7"/>
      <dgm:spPr/>
      <dgm:t>
        <a:bodyPr/>
        <a:lstStyle/>
        <a:p>
          <a:endParaRPr lang="en-US"/>
        </a:p>
      </dgm:t>
    </dgm:pt>
    <dgm:pt modelId="{EBF839A4-425D-4A9B-AD84-62652F507609}" type="pres">
      <dgm:prSet presAssocID="{E4C3A1C2-11CE-4962-846E-391D244D1DE1}" presName="hierRoot2" presStyleCnt="0">
        <dgm:presLayoutVars>
          <dgm:hierBranch val="init"/>
        </dgm:presLayoutVars>
      </dgm:prSet>
      <dgm:spPr/>
    </dgm:pt>
    <dgm:pt modelId="{CFFC1277-4992-4E4D-B1FC-3D1858E0BE8D}" type="pres">
      <dgm:prSet presAssocID="{E4C3A1C2-11CE-4962-846E-391D244D1DE1}" presName="rootComposite" presStyleCnt="0"/>
      <dgm:spPr/>
    </dgm:pt>
    <dgm:pt modelId="{DFF8C638-ABCB-40AB-B2EA-A5C9DC5EF0F4}" type="pres">
      <dgm:prSet presAssocID="{E4C3A1C2-11CE-4962-846E-391D244D1DE1}" presName="rootText" presStyleLbl="node2" presStyleIdx="1" presStyleCnt="3">
        <dgm:presLayoutVars>
          <dgm:chPref val="3"/>
        </dgm:presLayoutVars>
      </dgm:prSet>
      <dgm:spPr/>
      <dgm:t>
        <a:bodyPr/>
        <a:lstStyle/>
        <a:p>
          <a:endParaRPr lang="en-US"/>
        </a:p>
      </dgm:t>
    </dgm:pt>
    <dgm:pt modelId="{5E83AD8E-7215-423A-96A3-C7348B009D69}" type="pres">
      <dgm:prSet presAssocID="{E4C3A1C2-11CE-4962-846E-391D244D1DE1}" presName="rootConnector" presStyleLbl="node2" presStyleIdx="1" presStyleCnt="3"/>
      <dgm:spPr/>
      <dgm:t>
        <a:bodyPr/>
        <a:lstStyle/>
        <a:p>
          <a:endParaRPr lang="en-US"/>
        </a:p>
      </dgm:t>
    </dgm:pt>
    <dgm:pt modelId="{979F0F5B-9E4F-4A45-905D-191AB025DFA3}" type="pres">
      <dgm:prSet presAssocID="{E4C3A1C2-11CE-4962-846E-391D244D1DE1}" presName="hierChild4" presStyleCnt="0"/>
      <dgm:spPr/>
    </dgm:pt>
    <dgm:pt modelId="{850C8137-805C-4495-9CB6-928E04F5C1AF}" type="pres">
      <dgm:prSet presAssocID="{2DB949F9-F5A8-4AA6-8D71-F4D954E7E9F0}" presName="Name37" presStyleLbl="parChTrans1D3" presStyleIdx="6" presStyleCnt="13"/>
      <dgm:spPr/>
      <dgm:t>
        <a:bodyPr/>
        <a:lstStyle/>
        <a:p>
          <a:endParaRPr lang="en-US"/>
        </a:p>
      </dgm:t>
    </dgm:pt>
    <dgm:pt modelId="{9D608AA7-9D2C-4382-B348-DE36609D81FD}" type="pres">
      <dgm:prSet presAssocID="{44EB365B-A7EC-4BEE-854E-BADC4EAE8387}" presName="hierRoot2" presStyleCnt="0">
        <dgm:presLayoutVars>
          <dgm:hierBranch val="init"/>
        </dgm:presLayoutVars>
      </dgm:prSet>
      <dgm:spPr/>
    </dgm:pt>
    <dgm:pt modelId="{B9394511-E10A-4CD3-A939-E224CBE1EEEB}" type="pres">
      <dgm:prSet presAssocID="{44EB365B-A7EC-4BEE-854E-BADC4EAE8387}" presName="rootComposite" presStyleCnt="0"/>
      <dgm:spPr/>
    </dgm:pt>
    <dgm:pt modelId="{FDE362B0-7FC7-4648-BF5A-044A9DC121A0}" type="pres">
      <dgm:prSet presAssocID="{44EB365B-A7EC-4BEE-854E-BADC4EAE8387}" presName="rootText" presStyleLbl="node3" presStyleIdx="6" presStyleCnt="13">
        <dgm:presLayoutVars>
          <dgm:chPref val="3"/>
        </dgm:presLayoutVars>
      </dgm:prSet>
      <dgm:spPr/>
      <dgm:t>
        <a:bodyPr/>
        <a:lstStyle/>
        <a:p>
          <a:endParaRPr lang="en-US"/>
        </a:p>
      </dgm:t>
    </dgm:pt>
    <dgm:pt modelId="{9A7B2682-38BE-48C8-BFFD-302411809FE3}" type="pres">
      <dgm:prSet presAssocID="{44EB365B-A7EC-4BEE-854E-BADC4EAE8387}" presName="rootConnector" presStyleLbl="node3" presStyleIdx="6" presStyleCnt="13"/>
      <dgm:spPr/>
      <dgm:t>
        <a:bodyPr/>
        <a:lstStyle/>
        <a:p>
          <a:endParaRPr lang="en-US"/>
        </a:p>
      </dgm:t>
    </dgm:pt>
    <dgm:pt modelId="{36C8408F-EAE6-4469-8ADF-95B00FC39782}" type="pres">
      <dgm:prSet presAssocID="{44EB365B-A7EC-4BEE-854E-BADC4EAE8387}" presName="hierChild4" presStyleCnt="0"/>
      <dgm:spPr/>
    </dgm:pt>
    <dgm:pt modelId="{AECF181B-4CCF-4EAB-AD09-033C33F14D09}" type="pres">
      <dgm:prSet presAssocID="{44EB365B-A7EC-4BEE-854E-BADC4EAE8387}" presName="hierChild5" presStyleCnt="0"/>
      <dgm:spPr/>
    </dgm:pt>
    <dgm:pt modelId="{F68647C7-1535-46D1-ADDD-ABE5417B6278}" type="pres">
      <dgm:prSet presAssocID="{FDCEE466-33D8-4068-A853-4E74D123D07D}" presName="Name37" presStyleLbl="parChTrans1D3" presStyleIdx="7" presStyleCnt="13"/>
      <dgm:spPr/>
      <dgm:t>
        <a:bodyPr/>
        <a:lstStyle/>
        <a:p>
          <a:endParaRPr lang="en-US"/>
        </a:p>
      </dgm:t>
    </dgm:pt>
    <dgm:pt modelId="{BA8296F8-BF5C-474D-AC22-DE0FE0AFEC45}" type="pres">
      <dgm:prSet presAssocID="{7E914B9E-3E14-4DA4-9601-B938EF04EBF3}" presName="hierRoot2" presStyleCnt="0">
        <dgm:presLayoutVars>
          <dgm:hierBranch val="init"/>
        </dgm:presLayoutVars>
      </dgm:prSet>
      <dgm:spPr/>
    </dgm:pt>
    <dgm:pt modelId="{E140CE07-9CCA-4F6F-8DFE-5BCD5361A986}" type="pres">
      <dgm:prSet presAssocID="{7E914B9E-3E14-4DA4-9601-B938EF04EBF3}" presName="rootComposite" presStyleCnt="0"/>
      <dgm:spPr/>
    </dgm:pt>
    <dgm:pt modelId="{56F216D9-A01F-4625-9B02-DAB4758B9EA3}" type="pres">
      <dgm:prSet presAssocID="{7E914B9E-3E14-4DA4-9601-B938EF04EBF3}" presName="rootText" presStyleLbl="node3" presStyleIdx="7" presStyleCnt="13" custScaleX="120198" custScaleY="111749">
        <dgm:presLayoutVars>
          <dgm:chPref val="3"/>
        </dgm:presLayoutVars>
      </dgm:prSet>
      <dgm:spPr/>
      <dgm:t>
        <a:bodyPr/>
        <a:lstStyle/>
        <a:p>
          <a:endParaRPr lang="en-US"/>
        </a:p>
      </dgm:t>
    </dgm:pt>
    <dgm:pt modelId="{BB32EAB9-FEB3-4BC7-AEF8-404D5FBC0420}" type="pres">
      <dgm:prSet presAssocID="{7E914B9E-3E14-4DA4-9601-B938EF04EBF3}" presName="rootConnector" presStyleLbl="node3" presStyleIdx="7" presStyleCnt="13"/>
      <dgm:spPr/>
      <dgm:t>
        <a:bodyPr/>
        <a:lstStyle/>
        <a:p>
          <a:endParaRPr lang="en-US"/>
        </a:p>
      </dgm:t>
    </dgm:pt>
    <dgm:pt modelId="{C4FEB34C-DD9D-4DD3-A8FC-93CBD5D2D357}" type="pres">
      <dgm:prSet presAssocID="{7E914B9E-3E14-4DA4-9601-B938EF04EBF3}" presName="hierChild4" presStyleCnt="0"/>
      <dgm:spPr/>
    </dgm:pt>
    <dgm:pt modelId="{E4ABB5F8-A049-47E4-88A9-7AEBD36CFA18}" type="pres">
      <dgm:prSet presAssocID="{7E914B9E-3E14-4DA4-9601-B938EF04EBF3}" presName="hierChild5" presStyleCnt="0"/>
      <dgm:spPr/>
    </dgm:pt>
    <dgm:pt modelId="{BAF82E12-979E-4EF3-AAEB-2F9AEBB47E71}" type="pres">
      <dgm:prSet presAssocID="{D1BD62C2-4934-420D-BBB4-5D960C495B77}" presName="Name37" presStyleLbl="parChTrans1D3" presStyleIdx="8" presStyleCnt="13"/>
      <dgm:spPr/>
      <dgm:t>
        <a:bodyPr/>
        <a:lstStyle/>
        <a:p>
          <a:endParaRPr lang="en-US"/>
        </a:p>
      </dgm:t>
    </dgm:pt>
    <dgm:pt modelId="{35D3EC97-DFF6-44EE-8FEE-8123FB486137}" type="pres">
      <dgm:prSet presAssocID="{B638EFBF-6600-4F27-A118-6C2657DCFBED}" presName="hierRoot2" presStyleCnt="0">
        <dgm:presLayoutVars>
          <dgm:hierBranch val="init"/>
        </dgm:presLayoutVars>
      </dgm:prSet>
      <dgm:spPr/>
    </dgm:pt>
    <dgm:pt modelId="{0F643045-3F39-4AC4-9EF1-1B1173884556}" type="pres">
      <dgm:prSet presAssocID="{B638EFBF-6600-4F27-A118-6C2657DCFBED}" presName="rootComposite" presStyleCnt="0"/>
      <dgm:spPr/>
    </dgm:pt>
    <dgm:pt modelId="{10664CF3-75D2-4A01-9B4D-2B6F74ECAEE7}" type="pres">
      <dgm:prSet presAssocID="{B638EFBF-6600-4F27-A118-6C2657DCFBED}" presName="rootText" presStyleLbl="node3" presStyleIdx="8" presStyleCnt="13">
        <dgm:presLayoutVars>
          <dgm:chPref val="3"/>
        </dgm:presLayoutVars>
      </dgm:prSet>
      <dgm:spPr/>
      <dgm:t>
        <a:bodyPr/>
        <a:lstStyle/>
        <a:p>
          <a:endParaRPr lang="en-US"/>
        </a:p>
      </dgm:t>
    </dgm:pt>
    <dgm:pt modelId="{1C0EB73E-9F34-4B04-BB9F-A633FA9D4988}" type="pres">
      <dgm:prSet presAssocID="{B638EFBF-6600-4F27-A118-6C2657DCFBED}" presName="rootConnector" presStyleLbl="node3" presStyleIdx="8" presStyleCnt="13"/>
      <dgm:spPr/>
      <dgm:t>
        <a:bodyPr/>
        <a:lstStyle/>
        <a:p>
          <a:endParaRPr lang="en-US"/>
        </a:p>
      </dgm:t>
    </dgm:pt>
    <dgm:pt modelId="{FFC71619-8657-41F0-8381-CD27D58EFB39}" type="pres">
      <dgm:prSet presAssocID="{B638EFBF-6600-4F27-A118-6C2657DCFBED}" presName="hierChild4" presStyleCnt="0"/>
      <dgm:spPr/>
    </dgm:pt>
    <dgm:pt modelId="{E03624B5-42ED-4006-828F-BA4BEB148F22}" type="pres">
      <dgm:prSet presAssocID="{B638EFBF-6600-4F27-A118-6C2657DCFBED}" presName="hierChild5" presStyleCnt="0"/>
      <dgm:spPr/>
    </dgm:pt>
    <dgm:pt modelId="{9ED92C9A-3AD5-4C84-A25C-400CBBAA6C10}" type="pres">
      <dgm:prSet presAssocID="{AE7D1CD0-4313-4AB1-89A9-0B6A7F324392}" presName="Name37" presStyleLbl="parChTrans1D3" presStyleIdx="9" presStyleCnt="13"/>
      <dgm:spPr/>
      <dgm:t>
        <a:bodyPr/>
        <a:lstStyle/>
        <a:p>
          <a:endParaRPr lang="en-US"/>
        </a:p>
      </dgm:t>
    </dgm:pt>
    <dgm:pt modelId="{4314E9B3-3E02-48CB-BB18-11FFB69F3832}" type="pres">
      <dgm:prSet presAssocID="{0C8D57CD-D117-4333-9E06-22B3910647EB}" presName="hierRoot2" presStyleCnt="0">
        <dgm:presLayoutVars>
          <dgm:hierBranch val="init"/>
        </dgm:presLayoutVars>
      </dgm:prSet>
      <dgm:spPr/>
    </dgm:pt>
    <dgm:pt modelId="{87AB8F9D-E3AF-4374-AEBE-AA7EFA98CED1}" type="pres">
      <dgm:prSet presAssocID="{0C8D57CD-D117-4333-9E06-22B3910647EB}" presName="rootComposite" presStyleCnt="0"/>
      <dgm:spPr/>
    </dgm:pt>
    <dgm:pt modelId="{84FC2794-0639-4A4C-AC2E-AA1ADD852A9B}" type="pres">
      <dgm:prSet presAssocID="{0C8D57CD-D117-4333-9E06-22B3910647EB}" presName="rootText" presStyleLbl="node3" presStyleIdx="9" presStyleCnt="13">
        <dgm:presLayoutVars>
          <dgm:chPref val="3"/>
        </dgm:presLayoutVars>
      </dgm:prSet>
      <dgm:spPr/>
      <dgm:t>
        <a:bodyPr/>
        <a:lstStyle/>
        <a:p>
          <a:endParaRPr lang="en-US"/>
        </a:p>
      </dgm:t>
    </dgm:pt>
    <dgm:pt modelId="{25A677DC-552C-44BE-8775-4D258C4553D4}" type="pres">
      <dgm:prSet presAssocID="{0C8D57CD-D117-4333-9E06-22B3910647EB}" presName="rootConnector" presStyleLbl="node3" presStyleIdx="9" presStyleCnt="13"/>
      <dgm:spPr/>
      <dgm:t>
        <a:bodyPr/>
        <a:lstStyle/>
        <a:p>
          <a:endParaRPr lang="en-US"/>
        </a:p>
      </dgm:t>
    </dgm:pt>
    <dgm:pt modelId="{DA9058CB-745E-40AF-9E63-A3B1AED60597}" type="pres">
      <dgm:prSet presAssocID="{0C8D57CD-D117-4333-9E06-22B3910647EB}" presName="hierChild4" presStyleCnt="0"/>
      <dgm:spPr/>
    </dgm:pt>
    <dgm:pt modelId="{4704B26D-E008-4A9A-ABDA-DD5ACB1775C7}" type="pres">
      <dgm:prSet presAssocID="{0C8D57CD-D117-4333-9E06-22B3910647EB}" presName="hierChild5" presStyleCnt="0"/>
      <dgm:spPr/>
    </dgm:pt>
    <dgm:pt modelId="{519A789A-3CAE-46F8-9568-F477A91970EB}" type="pres">
      <dgm:prSet presAssocID="{DC7BE7EB-2F2C-4B33-A80C-CACBA16C2ADC}" presName="Name37" presStyleLbl="parChTrans1D3" presStyleIdx="10" presStyleCnt="13"/>
      <dgm:spPr/>
      <dgm:t>
        <a:bodyPr/>
        <a:lstStyle/>
        <a:p>
          <a:endParaRPr lang="en-US"/>
        </a:p>
      </dgm:t>
    </dgm:pt>
    <dgm:pt modelId="{772ED11C-DE7C-48E2-BFCD-E8F8859BE1F8}" type="pres">
      <dgm:prSet presAssocID="{3282257F-E8DF-4E99-BB3B-C3AD679E1F6B}" presName="hierRoot2" presStyleCnt="0">
        <dgm:presLayoutVars>
          <dgm:hierBranch val="init"/>
        </dgm:presLayoutVars>
      </dgm:prSet>
      <dgm:spPr/>
    </dgm:pt>
    <dgm:pt modelId="{FAAC41E1-00AB-4403-A5CB-C6D381EF3E49}" type="pres">
      <dgm:prSet presAssocID="{3282257F-E8DF-4E99-BB3B-C3AD679E1F6B}" presName="rootComposite" presStyleCnt="0"/>
      <dgm:spPr/>
    </dgm:pt>
    <dgm:pt modelId="{D2F7ADBD-BFEE-47EB-8ED8-818ED996C92B}" type="pres">
      <dgm:prSet presAssocID="{3282257F-E8DF-4E99-BB3B-C3AD679E1F6B}" presName="rootText" presStyleLbl="node3" presStyleIdx="10" presStyleCnt="13">
        <dgm:presLayoutVars>
          <dgm:chPref val="3"/>
        </dgm:presLayoutVars>
      </dgm:prSet>
      <dgm:spPr/>
      <dgm:t>
        <a:bodyPr/>
        <a:lstStyle/>
        <a:p>
          <a:endParaRPr lang="en-US"/>
        </a:p>
      </dgm:t>
    </dgm:pt>
    <dgm:pt modelId="{70464084-F861-4D0E-88B1-FA78BE9AE4E9}" type="pres">
      <dgm:prSet presAssocID="{3282257F-E8DF-4E99-BB3B-C3AD679E1F6B}" presName="rootConnector" presStyleLbl="node3" presStyleIdx="10" presStyleCnt="13"/>
      <dgm:spPr/>
      <dgm:t>
        <a:bodyPr/>
        <a:lstStyle/>
        <a:p>
          <a:endParaRPr lang="en-US"/>
        </a:p>
      </dgm:t>
    </dgm:pt>
    <dgm:pt modelId="{D6714F3F-6600-4545-B2C2-DF506126355A}" type="pres">
      <dgm:prSet presAssocID="{3282257F-E8DF-4E99-BB3B-C3AD679E1F6B}" presName="hierChild4" presStyleCnt="0"/>
      <dgm:spPr/>
    </dgm:pt>
    <dgm:pt modelId="{B535925A-9877-485C-B660-D315D10BF980}" type="pres">
      <dgm:prSet presAssocID="{3282257F-E8DF-4E99-BB3B-C3AD679E1F6B}" presName="hierChild5" presStyleCnt="0"/>
      <dgm:spPr/>
    </dgm:pt>
    <dgm:pt modelId="{47F19E3F-5430-41DA-B1A3-B52A9F27CB0B}" type="pres">
      <dgm:prSet presAssocID="{987AF963-A26E-419E-9679-6DA2AC567AA9}" presName="Name37" presStyleLbl="parChTrans1D3" presStyleIdx="11" presStyleCnt="13"/>
      <dgm:spPr/>
      <dgm:t>
        <a:bodyPr/>
        <a:lstStyle/>
        <a:p>
          <a:endParaRPr lang="en-US"/>
        </a:p>
      </dgm:t>
    </dgm:pt>
    <dgm:pt modelId="{368F188C-DE27-4FC2-A52A-F779848623C7}" type="pres">
      <dgm:prSet presAssocID="{F083404A-6680-44EB-8B9B-AD1B11D7C233}" presName="hierRoot2" presStyleCnt="0">
        <dgm:presLayoutVars>
          <dgm:hierBranch val="init"/>
        </dgm:presLayoutVars>
      </dgm:prSet>
      <dgm:spPr/>
    </dgm:pt>
    <dgm:pt modelId="{0482B68D-418D-4FE8-9FC6-28C980A5D917}" type="pres">
      <dgm:prSet presAssocID="{F083404A-6680-44EB-8B9B-AD1B11D7C233}" presName="rootComposite" presStyleCnt="0"/>
      <dgm:spPr/>
    </dgm:pt>
    <dgm:pt modelId="{26D6E6FA-B183-4634-A492-3DE33F224D5B}" type="pres">
      <dgm:prSet presAssocID="{F083404A-6680-44EB-8B9B-AD1B11D7C233}" presName="rootText" presStyleLbl="node3" presStyleIdx="11" presStyleCnt="13">
        <dgm:presLayoutVars>
          <dgm:chPref val="3"/>
        </dgm:presLayoutVars>
      </dgm:prSet>
      <dgm:spPr/>
      <dgm:t>
        <a:bodyPr/>
        <a:lstStyle/>
        <a:p>
          <a:endParaRPr lang="en-US"/>
        </a:p>
      </dgm:t>
    </dgm:pt>
    <dgm:pt modelId="{4ED67454-5E8D-47C2-BADF-860657E58CAD}" type="pres">
      <dgm:prSet presAssocID="{F083404A-6680-44EB-8B9B-AD1B11D7C233}" presName="rootConnector" presStyleLbl="node3" presStyleIdx="11" presStyleCnt="13"/>
      <dgm:spPr/>
      <dgm:t>
        <a:bodyPr/>
        <a:lstStyle/>
        <a:p>
          <a:endParaRPr lang="en-US"/>
        </a:p>
      </dgm:t>
    </dgm:pt>
    <dgm:pt modelId="{8475A389-33FF-4106-9E39-4822AE2D06F6}" type="pres">
      <dgm:prSet presAssocID="{F083404A-6680-44EB-8B9B-AD1B11D7C233}" presName="hierChild4" presStyleCnt="0"/>
      <dgm:spPr/>
    </dgm:pt>
    <dgm:pt modelId="{AA4D3990-58B1-4C12-9CBF-786461EBDAB1}" type="pres">
      <dgm:prSet presAssocID="{F083404A-6680-44EB-8B9B-AD1B11D7C233}" presName="hierChild5" presStyleCnt="0"/>
      <dgm:spPr/>
    </dgm:pt>
    <dgm:pt modelId="{9969DE0E-1634-4056-827C-5F8ED7E5EF7F}" type="pres">
      <dgm:prSet presAssocID="{E4C3A1C2-11CE-4962-846E-391D244D1DE1}" presName="hierChild5" presStyleCnt="0"/>
      <dgm:spPr/>
    </dgm:pt>
    <dgm:pt modelId="{0E57EA85-F5AF-40E9-9196-69075C1504C3}" type="pres">
      <dgm:prSet presAssocID="{C52A4100-F44C-42A4-AC2A-C4B4EA731727}" presName="Name37" presStyleLbl="parChTrans1D2" presStyleIdx="2" presStyleCnt="7"/>
      <dgm:spPr/>
      <dgm:t>
        <a:bodyPr/>
        <a:lstStyle/>
        <a:p>
          <a:endParaRPr lang="en-US"/>
        </a:p>
      </dgm:t>
    </dgm:pt>
    <dgm:pt modelId="{C36F294D-CAF4-46A0-AFD7-C327F4BEDC36}" type="pres">
      <dgm:prSet presAssocID="{F8EDC500-3900-4FE4-BEC2-EDB0A6D0F3BD}" presName="hierRoot2" presStyleCnt="0">
        <dgm:presLayoutVars>
          <dgm:hierBranch val="init"/>
        </dgm:presLayoutVars>
      </dgm:prSet>
      <dgm:spPr/>
    </dgm:pt>
    <dgm:pt modelId="{B83A4122-88D5-4C2F-9DFF-3A2D1800BE9E}" type="pres">
      <dgm:prSet presAssocID="{F8EDC500-3900-4FE4-BEC2-EDB0A6D0F3BD}" presName="rootComposite" presStyleCnt="0"/>
      <dgm:spPr/>
    </dgm:pt>
    <dgm:pt modelId="{60843ED6-DF59-4973-BBEA-0358A523B1D2}" type="pres">
      <dgm:prSet presAssocID="{F8EDC500-3900-4FE4-BEC2-EDB0A6D0F3BD}" presName="rootText" presStyleLbl="node2" presStyleIdx="2" presStyleCnt="3">
        <dgm:presLayoutVars>
          <dgm:chPref val="3"/>
        </dgm:presLayoutVars>
      </dgm:prSet>
      <dgm:spPr/>
      <dgm:t>
        <a:bodyPr/>
        <a:lstStyle/>
        <a:p>
          <a:endParaRPr lang="en-US"/>
        </a:p>
      </dgm:t>
    </dgm:pt>
    <dgm:pt modelId="{AC41FC00-E586-4B35-BFFB-35B5C8198565}" type="pres">
      <dgm:prSet presAssocID="{F8EDC500-3900-4FE4-BEC2-EDB0A6D0F3BD}" presName="rootConnector" presStyleLbl="node2" presStyleIdx="2" presStyleCnt="3"/>
      <dgm:spPr/>
      <dgm:t>
        <a:bodyPr/>
        <a:lstStyle/>
        <a:p>
          <a:endParaRPr lang="en-US"/>
        </a:p>
      </dgm:t>
    </dgm:pt>
    <dgm:pt modelId="{44964CF5-7E69-4A8A-B77D-8149295A6D45}" type="pres">
      <dgm:prSet presAssocID="{F8EDC500-3900-4FE4-BEC2-EDB0A6D0F3BD}" presName="hierChild4" presStyleCnt="0"/>
      <dgm:spPr/>
    </dgm:pt>
    <dgm:pt modelId="{BB873E41-16F4-49EA-9485-D2BBE8F5F7CF}" type="pres">
      <dgm:prSet presAssocID="{F51AD432-9E6D-4796-A10F-6A73572A50AA}" presName="Name37" presStyleLbl="parChTrans1D3" presStyleIdx="12" presStyleCnt="13"/>
      <dgm:spPr/>
      <dgm:t>
        <a:bodyPr/>
        <a:lstStyle/>
        <a:p>
          <a:endParaRPr lang="en-US"/>
        </a:p>
      </dgm:t>
    </dgm:pt>
    <dgm:pt modelId="{19B3CF58-B825-4557-8F29-A187F930CD0E}" type="pres">
      <dgm:prSet presAssocID="{B8441A62-F0D6-4F09-BE17-B8DE18D33DBB}" presName="hierRoot2" presStyleCnt="0">
        <dgm:presLayoutVars>
          <dgm:hierBranch val="init"/>
        </dgm:presLayoutVars>
      </dgm:prSet>
      <dgm:spPr/>
    </dgm:pt>
    <dgm:pt modelId="{D4A7ADD3-A15B-428D-B037-0008CD7B3722}" type="pres">
      <dgm:prSet presAssocID="{B8441A62-F0D6-4F09-BE17-B8DE18D33DBB}" presName="rootComposite" presStyleCnt="0"/>
      <dgm:spPr/>
    </dgm:pt>
    <dgm:pt modelId="{69CA4A05-87D3-4E83-9661-6B5F77F4BEBD}" type="pres">
      <dgm:prSet presAssocID="{B8441A62-F0D6-4F09-BE17-B8DE18D33DBB}" presName="rootText" presStyleLbl="node3" presStyleIdx="12" presStyleCnt="13">
        <dgm:presLayoutVars>
          <dgm:chPref val="3"/>
        </dgm:presLayoutVars>
      </dgm:prSet>
      <dgm:spPr/>
      <dgm:t>
        <a:bodyPr/>
        <a:lstStyle/>
        <a:p>
          <a:endParaRPr lang="en-US"/>
        </a:p>
      </dgm:t>
    </dgm:pt>
    <dgm:pt modelId="{E1EB5082-9CDB-4314-9A90-98E1BBB7F619}" type="pres">
      <dgm:prSet presAssocID="{B8441A62-F0D6-4F09-BE17-B8DE18D33DBB}" presName="rootConnector" presStyleLbl="node3" presStyleIdx="12" presStyleCnt="13"/>
      <dgm:spPr/>
      <dgm:t>
        <a:bodyPr/>
        <a:lstStyle/>
        <a:p>
          <a:endParaRPr lang="en-US"/>
        </a:p>
      </dgm:t>
    </dgm:pt>
    <dgm:pt modelId="{C5B7C85B-5594-4194-9938-78A59C35E241}" type="pres">
      <dgm:prSet presAssocID="{B8441A62-F0D6-4F09-BE17-B8DE18D33DBB}" presName="hierChild4" presStyleCnt="0"/>
      <dgm:spPr/>
    </dgm:pt>
    <dgm:pt modelId="{751B83CB-524B-40FA-82BF-2D44B0584896}" type="pres">
      <dgm:prSet presAssocID="{B8441A62-F0D6-4F09-BE17-B8DE18D33DBB}" presName="hierChild5" presStyleCnt="0"/>
      <dgm:spPr/>
    </dgm:pt>
    <dgm:pt modelId="{A46F2307-0C0D-4BA2-9789-996E248321BE}" type="pres">
      <dgm:prSet presAssocID="{F8EDC500-3900-4FE4-BEC2-EDB0A6D0F3BD}" presName="hierChild5" presStyleCnt="0"/>
      <dgm:spPr/>
    </dgm:pt>
    <dgm:pt modelId="{265F3E4B-5434-42FC-B062-9414FAE3E112}" type="pres">
      <dgm:prSet presAssocID="{8C55866E-51CA-4A24-A203-A2E1636302BF}" presName="hierChild3" presStyleCnt="0"/>
      <dgm:spPr/>
    </dgm:pt>
    <dgm:pt modelId="{532FE375-975F-4930-81F6-51FDB44BDCB4}" type="pres">
      <dgm:prSet presAssocID="{FEE2FF3A-E3A2-446D-8A5E-597D70ACAA89}" presName="Name111" presStyleLbl="parChTrans1D2" presStyleIdx="3" presStyleCnt="7"/>
      <dgm:spPr/>
      <dgm:t>
        <a:bodyPr/>
        <a:lstStyle/>
        <a:p>
          <a:endParaRPr lang="en-US"/>
        </a:p>
      </dgm:t>
    </dgm:pt>
    <dgm:pt modelId="{36082EE3-CC42-40C6-AFD3-FAD7E0393F5B}" type="pres">
      <dgm:prSet presAssocID="{C885A58B-D604-44BF-910F-3446B5910DC0}" presName="hierRoot3" presStyleCnt="0">
        <dgm:presLayoutVars>
          <dgm:hierBranch val="init"/>
        </dgm:presLayoutVars>
      </dgm:prSet>
      <dgm:spPr/>
    </dgm:pt>
    <dgm:pt modelId="{952F6B35-943D-4503-B652-9FA368E054F5}" type="pres">
      <dgm:prSet presAssocID="{C885A58B-D604-44BF-910F-3446B5910DC0}" presName="rootComposite3" presStyleCnt="0"/>
      <dgm:spPr/>
    </dgm:pt>
    <dgm:pt modelId="{F7CAAF79-937B-4882-AB6C-D64EA250A829}" type="pres">
      <dgm:prSet presAssocID="{C885A58B-D604-44BF-910F-3446B5910DC0}" presName="rootText3" presStyleLbl="asst1" presStyleIdx="0" presStyleCnt="4">
        <dgm:presLayoutVars>
          <dgm:chPref val="3"/>
        </dgm:presLayoutVars>
      </dgm:prSet>
      <dgm:spPr/>
      <dgm:t>
        <a:bodyPr/>
        <a:lstStyle/>
        <a:p>
          <a:endParaRPr lang="en-US"/>
        </a:p>
      </dgm:t>
    </dgm:pt>
    <dgm:pt modelId="{CD1FCFD4-3FA1-41B4-84FA-579F34C82C32}" type="pres">
      <dgm:prSet presAssocID="{C885A58B-D604-44BF-910F-3446B5910DC0}" presName="rootConnector3" presStyleLbl="asst1" presStyleIdx="0" presStyleCnt="4"/>
      <dgm:spPr/>
      <dgm:t>
        <a:bodyPr/>
        <a:lstStyle/>
        <a:p>
          <a:endParaRPr lang="en-US"/>
        </a:p>
      </dgm:t>
    </dgm:pt>
    <dgm:pt modelId="{A265C3CB-F932-450C-8449-531AE52F64FF}" type="pres">
      <dgm:prSet presAssocID="{C885A58B-D604-44BF-910F-3446B5910DC0}" presName="hierChild6" presStyleCnt="0"/>
      <dgm:spPr/>
    </dgm:pt>
    <dgm:pt modelId="{6330A9A4-4043-4E6C-B5E9-76A9A172707A}" type="pres">
      <dgm:prSet presAssocID="{C885A58B-D604-44BF-910F-3446B5910DC0}" presName="hierChild7" presStyleCnt="0"/>
      <dgm:spPr/>
    </dgm:pt>
    <dgm:pt modelId="{751F6807-1B8E-497B-B769-CFB220104464}" type="pres">
      <dgm:prSet presAssocID="{C2654EAE-F8F6-4F9A-8B4C-AD7A59FABA56}" presName="Name111" presStyleLbl="parChTrans1D2" presStyleIdx="4" presStyleCnt="7"/>
      <dgm:spPr/>
      <dgm:t>
        <a:bodyPr/>
        <a:lstStyle/>
        <a:p>
          <a:endParaRPr lang="en-US"/>
        </a:p>
      </dgm:t>
    </dgm:pt>
    <dgm:pt modelId="{F073B98C-1BA9-4601-B486-F6F181052F66}" type="pres">
      <dgm:prSet presAssocID="{176BCBD1-59BC-4385-90A4-1FE9F13071B3}" presName="hierRoot3" presStyleCnt="0">
        <dgm:presLayoutVars>
          <dgm:hierBranch val="init"/>
        </dgm:presLayoutVars>
      </dgm:prSet>
      <dgm:spPr/>
    </dgm:pt>
    <dgm:pt modelId="{735DEB24-CE56-4FF4-8339-CFB5BB43EC60}" type="pres">
      <dgm:prSet presAssocID="{176BCBD1-59BC-4385-90A4-1FE9F13071B3}" presName="rootComposite3" presStyleCnt="0"/>
      <dgm:spPr/>
    </dgm:pt>
    <dgm:pt modelId="{04E0C005-BA06-42F6-A1B8-CE59E4A8B5AD}" type="pres">
      <dgm:prSet presAssocID="{176BCBD1-59BC-4385-90A4-1FE9F13071B3}" presName="rootText3" presStyleLbl="asst1" presStyleIdx="1" presStyleCnt="4">
        <dgm:presLayoutVars>
          <dgm:chPref val="3"/>
        </dgm:presLayoutVars>
      </dgm:prSet>
      <dgm:spPr/>
      <dgm:t>
        <a:bodyPr/>
        <a:lstStyle/>
        <a:p>
          <a:endParaRPr lang="en-US"/>
        </a:p>
      </dgm:t>
    </dgm:pt>
    <dgm:pt modelId="{8E9AF7B9-EC1D-4073-B7EA-149B69A88B69}" type="pres">
      <dgm:prSet presAssocID="{176BCBD1-59BC-4385-90A4-1FE9F13071B3}" presName="rootConnector3" presStyleLbl="asst1" presStyleIdx="1" presStyleCnt="4"/>
      <dgm:spPr/>
      <dgm:t>
        <a:bodyPr/>
        <a:lstStyle/>
        <a:p>
          <a:endParaRPr lang="en-US"/>
        </a:p>
      </dgm:t>
    </dgm:pt>
    <dgm:pt modelId="{6C7F2896-0BC9-4E6A-A529-AAD94914C92A}" type="pres">
      <dgm:prSet presAssocID="{176BCBD1-59BC-4385-90A4-1FE9F13071B3}" presName="hierChild6" presStyleCnt="0"/>
      <dgm:spPr/>
    </dgm:pt>
    <dgm:pt modelId="{335CD0A8-B40F-4D70-957A-0F4B58C90F46}" type="pres">
      <dgm:prSet presAssocID="{176BCBD1-59BC-4385-90A4-1FE9F13071B3}" presName="hierChild7" presStyleCnt="0"/>
      <dgm:spPr/>
    </dgm:pt>
    <dgm:pt modelId="{BC57056A-10B3-447B-B3E3-B14608FCC900}" type="pres">
      <dgm:prSet presAssocID="{88334780-0FA6-4B09-B821-1B6C721EA44F}" presName="Name111" presStyleLbl="parChTrans1D2" presStyleIdx="5" presStyleCnt="7"/>
      <dgm:spPr/>
      <dgm:t>
        <a:bodyPr/>
        <a:lstStyle/>
        <a:p>
          <a:endParaRPr lang="en-US"/>
        </a:p>
      </dgm:t>
    </dgm:pt>
    <dgm:pt modelId="{EF24B831-C293-4FEC-B911-2B8C38AAE698}" type="pres">
      <dgm:prSet presAssocID="{4EA16D83-E307-4593-BC6D-F52EBD3E81C7}" presName="hierRoot3" presStyleCnt="0">
        <dgm:presLayoutVars>
          <dgm:hierBranch val="init"/>
        </dgm:presLayoutVars>
      </dgm:prSet>
      <dgm:spPr/>
    </dgm:pt>
    <dgm:pt modelId="{B3E19321-08AF-40C7-82CB-C46870C57345}" type="pres">
      <dgm:prSet presAssocID="{4EA16D83-E307-4593-BC6D-F52EBD3E81C7}" presName="rootComposite3" presStyleCnt="0"/>
      <dgm:spPr/>
    </dgm:pt>
    <dgm:pt modelId="{73F61466-E47D-498D-BA4B-E5164DEE8914}" type="pres">
      <dgm:prSet presAssocID="{4EA16D83-E307-4593-BC6D-F52EBD3E81C7}" presName="rootText3" presStyleLbl="asst1" presStyleIdx="2" presStyleCnt="4" custScaleX="117118">
        <dgm:presLayoutVars>
          <dgm:chPref val="3"/>
        </dgm:presLayoutVars>
      </dgm:prSet>
      <dgm:spPr/>
      <dgm:t>
        <a:bodyPr/>
        <a:lstStyle/>
        <a:p>
          <a:endParaRPr lang="en-US"/>
        </a:p>
      </dgm:t>
    </dgm:pt>
    <dgm:pt modelId="{ADE515EA-3BCA-4DAD-A888-286003A5F65A}" type="pres">
      <dgm:prSet presAssocID="{4EA16D83-E307-4593-BC6D-F52EBD3E81C7}" presName="rootConnector3" presStyleLbl="asst1" presStyleIdx="2" presStyleCnt="4"/>
      <dgm:spPr/>
      <dgm:t>
        <a:bodyPr/>
        <a:lstStyle/>
        <a:p>
          <a:endParaRPr lang="en-US"/>
        </a:p>
      </dgm:t>
    </dgm:pt>
    <dgm:pt modelId="{50483026-5707-4BCD-9B92-5300CDDFF42A}" type="pres">
      <dgm:prSet presAssocID="{4EA16D83-E307-4593-BC6D-F52EBD3E81C7}" presName="hierChild6" presStyleCnt="0"/>
      <dgm:spPr/>
    </dgm:pt>
    <dgm:pt modelId="{826DBD1F-A43B-4C81-9EE3-DA0AF8BCA304}" type="pres">
      <dgm:prSet presAssocID="{4EA16D83-E307-4593-BC6D-F52EBD3E81C7}" presName="hierChild7" presStyleCnt="0"/>
      <dgm:spPr/>
    </dgm:pt>
    <dgm:pt modelId="{F3AE7011-966E-44FC-9D81-DEB6F1F6DD25}" type="pres">
      <dgm:prSet presAssocID="{EDB57E7B-F89F-46C8-95AA-0983B64A1323}" presName="Name111" presStyleLbl="parChTrans1D2" presStyleIdx="6" presStyleCnt="7"/>
      <dgm:spPr/>
      <dgm:t>
        <a:bodyPr/>
        <a:lstStyle/>
        <a:p>
          <a:endParaRPr lang="en-US"/>
        </a:p>
      </dgm:t>
    </dgm:pt>
    <dgm:pt modelId="{D6C90F42-685C-4BD0-AA54-F24983CE90AB}" type="pres">
      <dgm:prSet presAssocID="{127B7A5D-2020-434B-B895-38F4332D4634}" presName="hierRoot3" presStyleCnt="0">
        <dgm:presLayoutVars>
          <dgm:hierBranch val="init"/>
        </dgm:presLayoutVars>
      </dgm:prSet>
      <dgm:spPr/>
    </dgm:pt>
    <dgm:pt modelId="{294ADD64-B3D4-4F64-863B-01EAF1571A48}" type="pres">
      <dgm:prSet presAssocID="{127B7A5D-2020-434B-B895-38F4332D4634}" presName="rootComposite3" presStyleCnt="0"/>
      <dgm:spPr/>
    </dgm:pt>
    <dgm:pt modelId="{88FEC1C3-7A76-497E-9A45-88812552295D}" type="pres">
      <dgm:prSet presAssocID="{127B7A5D-2020-434B-B895-38F4332D4634}" presName="rootText3" presStyleLbl="asst1" presStyleIdx="3" presStyleCnt="4" custScaleX="152670" custScaleY="95774">
        <dgm:presLayoutVars>
          <dgm:chPref val="3"/>
        </dgm:presLayoutVars>
      </dgm:prSet>
      <dgm:spPr/>
      <dgm:t>
        <a:bodyPr/>
        <a:lstStyle/>
        <a:p>
          <a:endParaRPr lang="en-US"/>
        </a:p>
      </dgm:t>
    </dgm:pt>
    <dgm:pt modelId="{5BAB0444-418B-458E-94B7-38D2F253D255}" type="pres">
      <dgm:prSet presAssocID="{127B7A5D-2020-434B-B895-38F4332D4634}" presName="rootConnector3" presStyleLbl="asst1" presStyleIdx="3" presStyleCnt="4"/>
      <dgm:spPr/>
      <dgm:t>
        <a:bodyPr/>
        <a:lstStyle/>
        <a:p>
          <a:endParaRPr lang="en-US"/>
        </a:p>
      </dgm:t>
    </dgm:pt>
    <dgm:pt modelId="{8B1C4283-94D6-4532-B144-11C6B0922F0E}" type="pres">
      <dgm:prSet presAssocID="{127B7A5D-2020-434B-B895-38F4332D4634}" presName="hierChild6" presStyleCnt="0"/>
      <dgm:spPr/>
    </dgm:pt>
    <dgm:pt modelId="{6FD10089-9264-4A5C-A046-0DC56C6A3403}" type="pres">
      <dgm:prSet presAssocID="{127B7A5D-2020-434B-B895-38F4332D4634}" presName="hierChild7" presStyleCnt="0"/>
      <dgm:spPr/>
    </dgm:pt>
  </dgm:ptLst>
  <dgm:cxnLst>
    <dgm:cxn modelId="{08DB4AAD-3A49-4F47-B2BA-07AA3C12C05C}" srcId="{8C55866E-51CA-4A24-A203-A2E1636302BF}" destId="{176BCBD1-59BC-4385-90A4-1FE9F13071B3}" srcOrd="4" destOrd="0" parTransId="{C2654EAE-F8F6-4F9A-8B4C-AD7A59FABA56}" sibTransId="{A510CFFB-BDEF-42C9-ABC0-A45ACFA3C0CE}"/>
    <dgm:cxn modelId="{83302E9A-50FA-4DFA-BDD6-B9CF5EF5B61A}" type="presOf" srcId="{F8EDC500-3900-4FE4-BEC2-EDB0A6D0F3BD}" destId="{60843ED6-DF59-4973-BBEA-0358A523B1D2}" srcOrd="0" destOrd="0" presId="urn:microsoft.com/office/officeart/2005/8/layout/orgChart1"/>
    <dgm:cxn modelId="{FA2BA65E-C3EB-49E8-B31B-470BCC12C22A}" type="presOf" srcId="{7DB7D915-4481-4984-82F2-06AF8044086E}" destId="{AB34BD5F-E371-41F4-A593-C7E0B70E060A}" srcOrd="0" destOrd="0" presId="urn:microsoft.com/office/officeart/2005/8/layout/orgChart1"/>
    <dgm:cxn modelId="{719E6793-5AA8-48CB-92A2-B976C0C273C8}" type="presOf" srcId="{8C55866E-51CA-4A24-A203-A2E1636302BF}" destId="{1304BE0B-53ED-4421-857F-7B5F52966607}" srcOrd="0" destOrd="0" presId="urn:microsoft.com/office/officeart/2005/8/layout/orgChart1"/>
    <dgm:cxn modelId="{7534647D-CF02-4D1D-854B-A53FB1E960A6}" srcId="{162AC0ED-131D-464A-B3CC-70EF7F437639}" destId="{20465F97-8A5C-45CE-B85E-9C13E62D5A07}" srcOrd="3" destOrd="0" parTransId="{B6124774-D9AB-46CF-B2EF-0FF2B3C54A70}" sibTransId="{090D9A07-216C-45E3-A95A-92D72B1B68A8}"/>
    <dgm:cxn modelId="{E7A69847-2D33-493A-A1B9-DDE4BCEAB1A9}" type="presOf" srcId="{20465F97-8A5C-45CE-B85E-9C13E62D5A07}" destId="{85CF256C-1D76-4A28-8FFC-A46B62D12257}" srcOrd="1" destOrd="0" presId="urn:microsoft.com/office/officeart/2005/8/layout/orgChart1"/>
    <dgm:cxn modelId="{2AC3FDDD-504B-41C9-8917-A5B3EDA8F6F2}" type="presOf" srcId="{616FC8CF-093E-43D4-902B-41E8AEADF2FE}" destId="{379D8C49-47DE-403F-830E-2B5134A3BC68}" srcOrd="0" destOrd="0" presId="urn:microsoft.com/office/officeart/2005/8/layout/orgChart1"/>
    <dgm:cxn modelId="{2F3B4E64-42BC-4EBE-B0B6-BCB47B6E7DB7}" type="presOf" srcId="{C885A58B-D604-44BF-910F-3446B5910DC0}" destId="{F7CAAF79-937B-4882-AB6C-D64EA250A829}" srcOrd="0" destOrd="0" presId="urn:microsoft.com/office/officeart/2005/8/layout/orgChart1"/>
    <dgm:cxn modelId="{E3BF11D2-ED0B-43F0-8DC0-F00CA81242EB}" srcId="{8C55866E-51CA-4A24-A203-A2E1636302BF}" destId="{4EA16D83-E307-4593-BC6D-F52EBD3E81C7}" srcOrd="5" destOrd="0" parTransId="{88334780-0FA6-4B09-B821-1B6C721EA44F}" sibTransId="{68306CAF-AD01-4B6E-A171-62528317D7CF}"/>
    <dgm:cxn modelId="{74DEEB9D-67DA-417E-B954-5071911F3E52}" type="presOf" srcId="{B638EFBF-6600-4F27-A118-6C2657DCFBED}" destId="{10664CF3-75D2-4A01-9B4D-2B6F74ECAEE7}" srcOrd="0" destOrd="0" presId="urn:microsoft.com/office/officeart/2005/8/layout/orgChart1"/>
    <dgm:cxn modelId="{01DEF3E0-BCCF-4DA1-A386-DBED86F93514}" type="presOf" srcId="{B8441A62-F0D6-4F09-BE17-B8DE18D33DBB}" destId="{E1EB5082-9CDB-4314-9A90-98E1BBB7F619}" srcOrd="1" destOrd="0" presId="urn:microsoft.com/office/officeart/2005/8/layout/orgChart1"/>
    <dgm:cxn modelId="{6BA63159-B2BB-4FF8-9A30-DF6794DA34A2}" type="presOf" srcId="{B8441A62-F0D6-4F09-BE17-B8DE18D33DBB}" destId="{69CA4A05-87D3-4E83-9661-6B5F77F4BEBD}" srcOrd="0" destOrd="0" presId="urn:microsoft.com/office/officeart/2005/8/layout/orgChart1"/>
    <dgm:cxn modelId="{36A21AD7-BB23-425D-A752-AEC0DE30078C}" type="presOf" srcId="{F083404A-6680-44EB-8B9B-AD1B11D7C233}" destId="{4ED67454-5E8D-47C2-BADF-860657E58CAD}" srcOrd="1" destOrd="0" presId="urn:microsoft.com/office/officeart/2005/8/layout/orgChart1"/>
    <dgm:cxn modelId="{142C9D48-78BF-42F2-B5D1-BF5275903965}" type="presOf" srcId="{0C8D57CD-D117-4333-9E06-22B3910647EB}" destId="{25A677DC-552C-44BE-8775-4D258C4553D4}" srcOrd="1" destOrd="0" presId="urn:microsoft.com/office/officeart/2005/8/layout/orgChart1"/>
    <dgm:cxn modelId="{0923E1FA-2A96-4364-9756-604B8DE4F786}" srcId="{8C55866E-51CA-4A24-A203-A2E1636302BF}" destId="{F8EDC500-3900-4FE4-BEC2-EDB0A6D0F3BD}" srcOrd="3" destOrd="0" parTransId="{C52A4100-F44C-42A4-AC2A-C4B4EA731727}" sibTransId="{7A1955AD-2D5B-406B-9CF0-70AC5FBD7C91}"/>
    <dgm:cxn modelId="{15251644-AC52-4B05-92E2-F28EC187D8EB}" type="presOf" srcId="{162AC0ED-131D-464A-B3CC-70EF7F437639}" destId="{284FE6AA-766E-4446-8381-84A574BBDB2A}" srcOrd="0" destOrd="0" presId="urn:microsoft.com/office/officeart/2005/8/layout/orgChart1"/>
    <dgm:cxn modelId="{6CC48EE7-B50E-4E7D-BD7F-8BC841EF797D}" type="presOf" srcId="{176BCBD1-59BC-4385-90A4-1FE9F13071B3}" destId="{8E9AF7B9-EC1D-4073-B7EA-149B69A88B69}" srcOrd="1" destOrd="0" presId="urn:microsoft.com/office/officeart/2005/8/layout/orgChart1"/>
    <dgm:cxn modelId="{8E72F954-BC4A-40CF-99DE-0261760EBB09}" type="presOf" srcId="{B638EFBF-6600-4F27-A118-6C2657DCFBED}" destId="{1C0EB73E-9F34-4B04-BB9F-A633FA9D4988}" srcOrd="1" destOrd="0" presId="urn:microsoft.com/office/officeart/2005/8/layout/orgChart1"/>
    <dgm:cxn modelId="{14BEDA9E-B8EF-4373-9127-88005FA6874F}" srcId="{E4C3A1C2-11CE-4962-846E-391D244D1DE1}" destId="{B638EFBF-6600-4F27-A118-6C2657DCFBED}" srcOrd="2" destOrd="0" parTransId="{D1BD62C2-4934-420D-BBB4-5D960C495B77}" sibTransId="{6467151A-25B7-4562-8B3B-984FDE50C8D6}"/>
    <dgm:cxn modelId="{C3744189-55E4-4D26-997E-3B0CD3090297}" type="presOf" srcId="{C2654EAE-F8F6-4F9A-8B4C-AD7A59FABA56}" destId="{751F6807-1B8E-497B-B769-CFB220104464}" srcOrd="0" destOrd="0" presId="urn:microsoft.com/office/officeart/2005/8/layout/orgChart1"/>
    <dgm:cxn modelId="{DA1BE4B7-952F-40F8-A64B-45D7F6B97CDE}" type="presOf" srcId="{4EA16D83-E307-4593-BC6D-F52EBD3E81C7}" destId="{73F61466-E47D-498D-BA4B-E5164DEE8914}" srcOrd="0" destOrd="0" presId="urn:microsoft.com/office/officeart/2005/8/layout/orgChart1"/>
    <dgm:cxn modelId="{97CAD347-9413-407B-9EA3-9471142DB030}" srcId="{E4C3A1C2-11CE-4962-846E-391D244D1DE1}" destId="{F083404A-6680-44EB-8B9B-AD1B11D7C233}" srcOrd="5" destOrd="0" parTransId="{987AF963-A26E-419E-9679-6DA2AC567AA9}" sibTransId="{0663A8F7-3C27-454F-AB69-DAF39AB7D1DC}"/>
    <dgm:cxn modelId="{C7D97984-40F8-4C31-9192-3188910434E7}" type="presOf" srcId="{F8EDC500-3900-4FE4-BEC2-EDB0A6D0F3BD}" destId="{AC41FC00-E586-4B35-BFFB-35B5C8198565}" srcOrd="1" destOrd="0" presId="urn:microsoft.com/office/officeart/2005/8/layout/orgChart1"/>
    <dgm:cxn modelId="{0C711CCC-0B9C-4274-B578-51FA8BC7FEAB}" srcId="{162AC0ED-131D-464A-B3CC-70EF7F437639}" destId="{771C48E3-A9F7-43B5-A6D2-10A205D8EB3F}" srcOrd="1" destOrd="0" parTransId="{CBCF73D1-72ED-4D5A-BD14-E126441D6487}" sibTransId="{71AE23A5-AA52-4D42-88B7-D34BE42A32A7}"/>
    <dgm:cxn modelId="{8199C8C9-AA7A-4986-A473-0ED291295EA2}" srcId="{E4C3A1C2-11CE-4962-846E-391D244D1DE1}" destId="{44EB365B-A7EC-4BEE-854E-BADC4EAE8387}" srcOrd="0" destOrd="0" parTransId="{2DB949F9-F5A8-4AA6-8D71-F4D954E7E9F0}" sibTransId="{FC65579E-4D37-4866-807C-4D7110EB59B0}"/>
    <dgm:cxn modelId="{7B83EC9D-F1F7-4B63-8DDE-1E59B0956D71}" type="presOf" srcId="{FEE2FF3A-E3A2-446D-8A5E-597D70ACAA89}" destId="{532FE375-975F-4930-81F6-51FDB44BDCB4}" srcOrd="0" destOrd="0" presId="urn:microsoft.com/office/officeart/2005/8/layout/orgChart1"/>
    <dgm:cxn modelId="{8B165301-6D34-4F80-B4F4-BF57F0B1C99B}" type="presOf" srcId="{162AC0ED-131D-464A-B3CC-70EF7F437639}" destId="{3DEDDA49-F3FF-4577-8CDD-B5547BEF671F}" srcOrd="1" destOrd="0" presId="urn:microsoft.com/office/officeart/2005/8/layout/orgChart1"/>
    <dgm:cxn modelId="{92A170F6-F31B-41B4-A065-F8A4AB8D6F57}" type="presOf" srcId="{DBC40431-A4DB-4C2B-A317-51D3356E0262}" destId="{DF0B7E3D-0A9E-4BCA-9647-48C886DEAA87}" srcOrd="1" destOrd="0" presId="urn:microsoft.com/office/officeart/2005/8/layout/orgChart1"/>
    <dgm:cxn modelId="{BF0BEC41-1963-4A64-AB6F-9B1907240E11}" type="presOf" srcId="{3282257F-E8DF-4E99-BB3B-C3AD679E1F6B}" destId="{D2F7ADBD-BFEE-47EB-8ED8-818ED996C92B}" srcOrd="0" destOrd="0" presId="urn:microsoft.com/office/officeart/2005/8/layout/orgChart1"/>
    <dgm:cxn modelId="{5C99DF56-4340-433D-A24F-73E105DE10A5}" type="presOf" srcId="{771C48E3-A9F7-43B5-A6D2-10A205D8EB3F}" destId="{21AA1CD3-3AB4-4763-9B52-B60F2AAEE4E9}" srcOrd="0" destOrd="0" presId="urn:microsoft.com/office/officeart/2005/8/layout/orgChart1"/>
    <dgm:cxn modelId="{65F49F8E-BC0A-4A37-A0F2-67466335772F}" type="presOf" srcId="{44EB365B-A7EC-4BEE-854E-BADC4EAE8387}" destId="{FDE362B0-7FC7-4648-BF5A-044A9DC121A0}" srcOrd="0" destOrd="0" presId="urn:microsoft.com/office/officeart/2005/8/layout/orgChart1"/>
    <dgm:cxn modelId="{69E58A83-F652-4398-9129-EFDF85F85F0E}" srcId="{017B04DA-797B-4324-8B12-FDF4EEDA044A}" destId="{8C55866E-51CA-4A24-A203-A2E1636302BF}" srcOrd="0" destOrd="0" parTransId="{3A53B0B0-1E1A-4866-A83E-22BB209D3A87}" sibTransId="{AF95B99D-88CF-44F9-99FF-AD50F50CF48E}"/>
    <dgm:cxn modelId="{541C956E-6FFE-46F9-9E38-C83A7F65D831}" type="presOf" srcId="{7FB01CC9-407A-43A6-9916-9945EB763668}" destId="{AFBB62C2-16B0-474A-98CC-EDBF0894FFFF}" srcOrd="0" destOrd="0" presId="urn:microsoft.com/office/officeart/2005/8/layout/orgChart1"/>
    <dgm:cxn modelId="{8D07D4EB-9F3B-4FC4-9F67-4BF5A5863700}" srcId="{8C55866E-51CA-4A24-A203-A2E1636302BF}" destId="{C885A58B-D604-44BF-910F-3446B5910DC0}" srcOrd="0" destOrd="0" parTransId="{FEE2FF3A-E3A2-446D-8A5E-597D70ACAA89}" sibTransId="{0B1E32B1-6071-48B4-BC29-E8E5F51F9036}"/>
    <dgm:cxn modelId="{D835C405-07BD-4CF1-8B72-B4232840A4EA}" srcId="{162AC0ED-131D-464A-B3CC-70EF7F437639}" destId="{DBC40431-A4DB-4C2B-A317-51D3356E0262}" srcOrd="4" destOrd="0" parTransId="{E8E2434C-748D-4C19-818D-AAF85550FB7C}" sibTransId="{3615B125-9B9F-471C-8242-7A6E99671D87}"/>
    <dgm:cxn modelId="{3049C890-4E1F-49E5-80FE-B7C2BB7FF8DE}" type="presOf" srcId="{E4C3A1C2-11CE-4962-846E-391D244D1DE1}" destId="{DFF8C638-ABCB-40AB-B2EA-A5C9DC5EF0F4}" srcOrd="0" destOrd="0" presId="urn:microsoft.com/office/officeart/2005/8/layout/orgChart1"/>
    <dgm:cxn modelId="{CB40DBA3-4614-4BD9-9DF4-A9CB0195077F}" srcId="{E4C3A1C2-11CE-4962-846E-391D244D1DE1}" destId="{3282257F-E8DF-4E99-BB3B-C3AD679E1F6B}" srcOrd="4" destOrd="0" parTransId="{DC7BE7EB-2F2C-4B33-A80C-CACBA16C2ADC}" sibTransId="{4A2AACD2-80B4-4998-B9A6-204719317B3B}"/>
    <dgm:cxn modelId="{8FEC1D90-0140-48BB-B28B-2DB2A5EFD4DB}" type="presOf" srcId="{AE7D1CD0-4313-4AB1-89A9-0B6A7F324392}" destId="{9ED92C9A-3AD5-4C84-A25C-400CBBAA6C10}" srcOrd="0" destOrd="0" presId="urn:microsoft.com/office/officeart/2005/8/layout/orgChart1"/>
    <dgm:cxn modelId="{F26E250A-0CA5-4825-9DA2-6EFB8BA3CC05}" type="presOf" srcId="{176BCBD1-59BC-4385-90A4-1FE9F13071B3}" destId="{04E0C005-BA06-42F6-A1B8-CE59E4A8B5AD}" srcOrd="0" destOrd="0" presId="urn:microsoft.com/office/officeart/2005/8/layout/orgChart1"/>
    <dgm:cxn modelId="{0F705FEC-1B07-4C5C-9801-6959810A3401}" type="presOf" srcId="{8C55866E-51CA-4A24-A203-A2E1636302BF}" destId="{80BCBFDD-4E80-49C2-A148-763DFA0F96FA}" srcOrd="1" destOrd="0" presId="urn:microsoft.com/office/officeart/2005/8/layout/orgChart1"/>
    <dgm:cxn modelId="{ED782C10-715B-403D-9B59-B06DC31F3DD4}" type="presOf" srcId="{20465F97-8A5C-45CE-B85E-9C13E62D5A07}" destId="{027CC81B-D533-4ED2-8943-52822063D26C}" srcOrd="0" destOrd="0" presId="urn:microsoft.com/office/officeart/2005/8/layout/orgChart1"/>
    <dgm:cxn modelId="{B1843E21-DE8B-4F93-B1FD-2FA65E3DCBC4}" srcId="{8C55866E-51CA-4A24-A203-A2E1636302BF}" destId="{E4C3A1C2-11CE-4962-846E-391D244D1DE1}" srcOrd="2" destOrd="0" parTransId="{7DB7D915-4481-4984-82F2-06AF8044086E}" sibTransId="{DD8C93EC-DD3C-4E42-B487-68429571301C}"/>
    <dgm:cxn modelId="{7A69C58B-C334-46EC-90CD-3A2D79CEDBB5}" type="presOf" srcId="{C885A58B-D604-44BF-910F-3446B5910DC0}" destId="{CD1FCFD4-3FA1-41B4-84FA-579F34C82C32}" srcOrd="1" destOrd="0" presId="urn:microsoft.com/office/officeart/2005/8/layout/orgChart1"/>
    <dgm:cxn modelId="{1C89618F-06DE-4D79-BE96-D44A9C2161C7}" type="presOf" srcId="{0C8D57CD-D117-4333-9E06-22B3910647EB}" destId="{84FC2794-0639-4A4C-AC2E-AA1ADD852A9B}" srcOrd="0" destOrd="0" presId="urn:microsoft.com/office/officeart/2005/8/layout/orgChart1"/>
    <dgm:cxn modelId="{28F59D93-71DA-45F5-B149-7FB00AAC7591}" type="presOf" srcId="{DC7BE7EB-2F2C-4B33-A80C-CACBA16C2ADC}" destId="{519A789A-3CAE-46F8-9568-F477A91970EB}" srcOrd="0" destOrd="0" presId="urn:microsoft.com/office/officeart/2005/8/layout/orgChart1"/>
    <dgm:cxn modelId="{A9D68330-0899-4A3A-8DBA-BC04D179FAC3}" type="presOf" srcId="{D1BD62C2-4934-420D-BBB4-5D960C495B77}" destId="{BAF82E12-979E-4EF3-AAEB-2F9AEBB47E71}" srcOrd="0" destOrd="0" presId="urn:microsoft.com/office/officeart/2005/8/layout/orgChart1"/>
    <dgm:cxn modelId="{15289565-5E33-4620-8935-4BB93741F262}" type="presOf" srcId="{127B7A5D-2020-434B-B895-38F4332D4634}" destId="{88FEC1C3-7A76-497E-9A45-88812552295D}" srcOrd="0" destOrd="0" presId="urn:microsoft.com/office/officeart/2005/8/layout/orgChart1"/>
    <dgm:cxn modelId="{3B21CAFE-0772-4235-A438-0410C08DB780}" type="presOf" srcId="{4EA16D83-E307-4593-BC6D-F52EBD3E81C7}" destId="{ADE515EA-3BCA-4DAD-A888-286003A5F65A}" srcOrd="1" destOrd="0" presId="urn:microsoft.com/office/officeart/2005/8/layout/orgChart1"/>
    <dgm:cxn modelId="{75D526CE-CB84-41F7-B94B-AEC1D057FC58}" type="presOf" srcId="{7FB01CC9-407A-43A6-9916-9945EB763668}" destId="{0D9FCEB9-7562-44D6-A454-9BDCC46A37B3}" srcOrd="1" destOrd="0" presId="urn:microsoft.com/office/officeart/2005/8/layout/orgChart1"/>
    <dgm:cxn modelId="{B0685797-5FBF-44B5-A52D-DB827B80A27A}" srcId="{8C55866E-51CA-4A24-A203-A2E1636302BF}" destId="{127B7A5D-2020-434B-B895-38F4332D4634}" srcOrd="6" destOrd="0" parTransId="{EDB57E7B-F89F-46C8-95AA-0983B64A1323}" sibTransId="{726FF95A-574A-466E-9E1E-518705C62739}"/>
    <dgm:cxn modelId="{446F4371-E2FB-4953-B42D-98D21C375AE3}" type="presOf" srcId="{3FFCF17F-D59B-45EC-A774-D9A64C603A82}" destId="{6E340C09-F366-4196-85E0-950EF989B883}" srcOrd="0" destOrd="0" presId="urn:microsoft.com/office/officeart/2005/8/layout/orgChart1"/>
    <dgm:cxn modelId="{BC25D2C2-8357-4160-B546-295C4D9B35FD}" type="presOf" srcId="{E8E2434C-748D-4C19-818D-AAF85550FB7C}" destId="{A52EB792-407E-4ED8-A54E-8AC97E712ED0}" srcOrd="0" destOrd="0" presId="urn:microsoft.com/office/officeart/2005/8/layout/orgChart1"/>
    <dgm:cxn modelId="{BEC13C41-CAEB-4C80-B1F5-8E7CDF875EBC}" type="presOf" srcId="{FB469893-C044-4E91-9E33-1E664C208CF7}" destId="{97C01A1C-FB0D-43B3-A89A-5EC8F13130D8}" srcOrd="0" destOrd="0" presId="urn:microsoft.com/office/officeart/2005/8/layout/orgChart1"/>
    <dgm:cxn modelId="{FACABF06-0365-4937-9922-606C7E35AE24}" type="presOf" srcId="{B6124774-D9AB-46CF-B2EF-0FF2B3C54A70}" destId="{BD94CECD-D689-4967-8F36-C5AC6EF26892}" srcOrd="0" destOrd="0" presId="urn:microsoft.com/office/officeart/2005/8/layout/orgChart1"/>
    <dgm:cxn modelId="{2EC5F6B5-3101-4A65-8CC7-DCDA9AF0CE7B}" type="presOf" srcId="{88334780-0FA6-4B09-B821-1B6C721EA44F}" destId="{BC57056A-10B3-447B-B3E3-B14608FCC900}" srcOrd="0" destOrd="0" presId="urn:microsoft.com/office/officeart/2005/8/layout/orgChart1"/>
    <dgm:cxn modelId="{3DCE2621-38A7-4C19-B25B-F724C5ED36E5}" type="presOf" srcId="{E4C3A1C2-11CE-4962-846E-391D244D1DE1}" destId="{5E83AD8E-7215-423A-96A3-C7348B009D69}" srcOrd="1" destOrd="0" presId="urn:microsoft.com/office/officeart/2005/8/layout/orgChart1"/>
    <dgm:cxn modelId="{0885BBD0-C196-4BE9-87D2-922A5BD6FAE5}" type="presOf" srcId="{DBC40431-A4DB-4C2B-A317-51D3356E0262}" destId="{B4580A8A-CD5A-41E3-8335-3BACC687B691}" srcOrd="0" destOrd="0" presId="urn:microsoft.com/office/officeart/2005/8/layout/orgChart1"/>
    <dgm:cxn modelId="{EB3F1EC1-E6FE-485B-8565-FD4F1288D323}" type="presOf" srcId="{44EB365B-A7EC-4BEE-854E-BADC4EAE8387}" destId="{9A7B2682-38BE-48C8-BFFD-302411809FE3}" srcOrd="1" destOrd="0" presId="urn:microsoft.com/office/officeart/2005/8/layout/orgChart1"/>
    <dgm:cxn modelId="{3A5BDC83-03D7-4999-9CE1-FB1122AD8ED2}" type="presOf" srcId="{F51AD432-9E6D-4796-A10F-6A73572A50AA}" destId="{BB873E41-16F4-49EA-9485-D2BBE8F5F7CF}" srcOrd="0" destOrd="0" presId="urn:microsoft.com/office/officeart/2005/8/layout/orgChart1"/>
    <dgm:cxn modelId="{3B26E50F-1D54-4B14-9736-A1B47FF4420A}" type="presOf" srcId="{FDCEE466-33D8-4068-A853-4E74D123D07D}" destId="{F68647C7-1535-46D1-ADDD-ABE5417B6278}" srcOrd="0" destOrd="0" presId="urn:microsoft.com/office/officeart/2005/8/layout/orgChart1"/>
    <dgm:cxn modelId="{A0ABDB8C-0FD3-4D05-9716-410E087FBC3A}" srcId="{162AC0ED-131D-464A-B3CC-70EF7F437639}" destId="{975D5948-AE61-44D6-9847-3A4D5BC16AE2}" srcOrd="5" destOrd="0" parTransId="{4AE0499F-3C28-4CD1-ADCC-2A9AC34B2FFE}" sibTransId="{311E05CA-E99C-45E2-A28E-E7FF8C4A5728}"/>
    <dgm:cxn modelId="{E36B542E-B9F5-455F-8124-18E3078F335C}" type="presOf" srcId="{987AF963-A26E-419E-9679-6DA2AC567AA9}" destId="{47F19E3F-5430-41DA-B1A3-B52A9F27CB0B}" srcOrd="0" destOrd="0" presId="urn:microsoft.com/office/officeart/2005/8/layout/orgChart1"/>
    <dgm:cxn modelId="{680F562B-A461-4CCA-84D2-41B22746188C}" type="presOf" srcId="{EDB57E7B-F89F-46C8-95AA-0983B64A1323}" destId="{F3AE7011-966E-44FC-9D81-DEB6F1F6DD25}" srcOrd="0" destOrd="0" presId="urn:microsoft.com/office/officeart/2005/8/layout/orgChart1"/>
    <dgm:cxn modelId="{92889064-8253-4733-903F-CCDA8230C408}" type="presOf" srcId="{CBCF73D1-72ED-4D5A-BD14-E126441D6487}" destId="{AB66A113-647F-4BD3-882C-7C67A69452A4}" srcOrd="0" destOrd="0" presId="urn:microsoft.com/office/officeart/2005/8/layout/orgChart1"/>
    <dgm:cxn modelId="{FF111709-0DF8-4C98-A40D-643AE9EB3793}" srcId="{162AC0ED-131D-464A-B3CC-70EF7F437639}" destId="{7FB01CC9-407A-43A6-9916-9945EB763668}" srcOrd="2" destOrd="0" parTransId="{616FC8CF-093E-43D4-902B-41E8AEADF2FE}" sibTransId="{B5F0C9FE-204B-41E3-A154-EBD42F191949}"/>
    <dgm:cxn modelId="{9DE4803C-219B-4C9F-95EF-8F5F95944212}" type="presOf" srcId="{127B7A5D-2020-434B-B895-38F4332D4634}" destId="{5BAB0444-418B-458E-94B7-38D2F253D255}" srcOrd="1" destOrd="0" presId="urn:microsoft.com/office/officeart/2005/8/layout/orgChart1"/>
    <dgm:cxn modelId="{796DCE3B-D918-4376-B5B1-9D7F94E613A4}" type="presOf" srcId="{771C48E3-A9F7-43B5-A6D2-10A205D8EB3F}" destId="{212C0BFC-8DA4-4D48-8046-A2969CEA2C88}" srcOrd="1" destOrd="0" presId="urn:microsoft.com/office/officeart/2005/8/layout/orgChart1"/>
    <dgm:cxn modelId="{B798C270-CEE3-4002-9AC9-2B4BD6F0A9BF}" srcId="{E4C3A1C2-11CE-4962-846E-391D244D1DE1}" destId="{7E914B9E-3E14-4DA4-9601-B938EF04EBF3}" srcOrd="1" destOrd="0" parTransId="{FDCEE466-33D8-4068-A853-4E74D123D07D}" sibTransId="{9C6FF23F-0658-417C-994C-D1889178732E}"/>
    <dgm:cxn modelId="{F723B184-6860-448A-A93F-2B487870D41F}" type="presOf" srcId="{3282257F-E8DF-4E99-BB3B-C3AD679E1F6B}" destId="{70464084-F861-4D0E-88B1-FA78BE9AE4E9}" srcOrd="1" destOrd="0" presId="urn:microsoft.com/office/officeart/2005/8/layout/orgChart1"/>
    <dgm:cxn modelId="{604F5652-F5F9-41D4-8D29-D48E9F8B212A}" srcId="{8C55866E-51CA-4A24-A203-A2E1636302BF}" destId="{162AC0ED-131D-464A-B3CC-70EF7F437639}" srcOrd="1" destOrd="0" parTransId="{FB469893-C044-4E91-9E33-1E664C208CF7}" sibTransId="{3E661C98-54B5-4A01-9DD2-28C4A0DAEA43}"/>
    <dgm:cxn modelId="{72663338-38AE-4DC7-9FE4-E9338ED74435}" type="presOf" srcId="{4AE0499F-3C28-4CD1-ADCC-2A9AC34B2FFE}" destId="{57E424F6-3919-41A2-9BF0-1BF8DE32A376}" srcOrd="0" destOrd="0" presId="urn:microsoft.com/office/officeart/2005/8/layout/orgChart1"/>
    <dgm:cxn modelId="{8B642633-7DD1-479A-9499-93FC015012AB}" srcId="{162AC0ED-131D-464A-B3CC-70EF7F437639}" destId="{E0BE7DA1-AFF9-4856-AAC1-B16A198A238D}" srcOrd="0" destOrd="0" parTransId="{3FFCF17F-D59B-45EC-A774-D9A64C603A82}" sibTransId="{11D598D0-4B52-4FA3-856D-5B9C15D3CC96}"/>
    <dgm:cxn modelId="{9A346E25-A824-4AE3-83ED-13EE72CA3DC5}" type="presOf" srcId="{7E914B9E-3E14-4DA4-9601-B938EF04EBF3}" destId="{56F216D9-A01F-4625-9B02-DAB4758B9EA3}" srcOrd="0" destOrd="0" presId="urn:microsoft.com/office/officeart/2005/8/layout/orgChart1"/>
    <dgm:cxn modelId="{6A1C2527-06ED-4CF1-A8D9-B4BBD3B563D8}" type="presOf" srcId="{E0BE7DA1-AFF9-4856-AAC1-B16A198A238D}" destId="{0E14A732-B872-40EB-A9E0-9D17120DF7B7}" srcOrd="0" destOrd="0" presId="urn:microsoft.com/office/officeart/2005/8/layout/orgChart1"/>
    <dgm:cxn modelId="{C35522A6-F956-4C22-9D67-7939C927C0F0}" type="presOf" srcId="{7E914B9E-3E14-4DA4-9601-B938EF04EBF3}" destId="{BB32EAB9-FEB3-4BC7-AEF8-404D5FBC0420}" srcOrd="1" destOrd="0" presId="urn:microsoft.com/office/officeart/2005/8/layout/orgChart1"/>
    <dgm:cxn modelId="{D69217BB-361B-466C-BFC1-FF691173D8B8}" type="presOf" srcId="{C52A4100-F44C-42A4-AC2A-C4B4EA731727}" destId="{0E57EA85-F5AF-40E9-9196-69075C1504C3}" srcOrd="0" destOrd="0" presId="urn:microsoft.com/office/officeart/2005/8/layout/orgChart1"/>
    <dgm:cxn modelId="{59DC3F63-1CA7-4AE0-A47F-5745846C9F3A}" srcId="{E4C3A1C2-11CE-4962-846E-391D244D1DE1}" destId="{0C8D57CD-D117-4333-9E06-22B3910647EB}" srcOrd="3" destOrd="0" parTransId="{AE7D1CD0-4313-4AB1-89A9-0B6A7F324392}" sibTransId="{B7BEEF8E-4B1C-4504-A43A-1A50495504F4}"/>
    <dgm:cxn modelId="{D35AF709-D348-4ABB-8131-515EB285C80B}" type="presOf" srcId="{975D5948-AE61-44D6-9847-3A4D5BC16AE2}" destId="{98E8A16B-2515-4394-ACE6-CDE28FBF3608}" srcOrd="0" destOrd="0" presId="urn:microsoft.com/office/officeart/2005/8/layout/orgChart1"/>
    <dgm:cxn modelId="{7B5343D6-95A4-49B6-8C6A-78EBE056EB5D}" type="presOf" srcId="{2DB949F9-F5A8-4AA6-8D71-F4D954E7E9F0}" destId="{850C8137-805C-4495-9CB6-928E04F5C1AF}" srcOrd="0" destOrd="0" presId="urn:microsoft.com/office/officeart/2005/8/layout/orgChart1"/>
    <dgm:cxn modelId="{ABA8BE40-12B7-4F38-AA56-56AA176B6996}" type="presOf" srcId="{F083404A-6680-44EB-8B9B-AD1B11D7C233}" destId="{26D6E6FA-B183-4634-A492-3DE33F224D5B}" srcOrd="0" destOrd="0" presId="urn:microsoft.com/office/officeart/2005/8/layout/orgChart1"/>
    <dgm:cxn modelId="{89F2D8B7-FEDB-48D9-9779-6ABF891D29FD}" type="presOf" srcId="{E0BE7DA1-AFF9-4856-AAC1-B16A198A238D}" destId="{EDD600E1-F4C5-466D-8D97-BB3901ABE9F1}" srcOrd="1" destOrd="0" presId="urn:microsoft.com/office/officeart/2005/8/layout/orgChart1"/>
    <dgm:cxn modelId="{08A027B6-A194-4F39-99DC-C7E2569A27D1}" type="presOf" srcId="{017B04DA-797B-4324-8B12-FDF4EEDA044A}" destId="{DEC0B599-E8C5-4CCE-ACE0-59AA2B852AEF}" srcOrd="0" destOrd="0" presId="urn:microsoft.com/office/officeart/2005/8/layout/orgChart1"/>
    <dgm:cxn modelId="{7AFB03CC-A998-47C2-8007-80A06664E8DB}" srcId="{F8EDC500-3900-4FE4-BEC2-EDB0A6D0F3BD}" destId="{B8441A62-F0D6-4F09-BE17-B8DE18D33DBB}" srcOrd="0" destOrd="0" parTransId="{F51AD432-9E6D-4796-A10F-6A73572A50AA}" sibTransId="{05F28C7A-3A5C-4099-B20A-F87B768BF897}"/>
    <dgm:cxn modelId="{660506B6-E4E9-444A-85D9-4D19A9EFF993}" type="presOf" srcId="{975D5948-AE61-44D6-9847-3A4D5BC16AE2}" destId="{B557AC89-F1EA-454E-9E74-F882BC9D804E}" srcOrd="1" destOrd="0" presId="urn:microsoft.com/office/officeart/2005/8/layout/orgChart1"/>
    <dgm:cxn modelId="{F429FB09-E948-42C9-A1EB-C11867818D45}" type="presParOf" srcId="{DEC0B599-E8C5-4CCE-ACE0-59AA2B852AEF}" destId="{1E1B04B2-FAD2-4782-9DC4-3221099A8AFC}" srcOrd="0" destOrd="0" presId="urn:microsoft.com/office/officeart/2005/8/layout/orgChart1"/>
    <dgm:cxn modelId="{7A8A009A-C5AA-4C37-AC96-633AB4592CA5}" type="presParOf" srcId="{1E1B04B2-FAD2-4782-9DC4-3221099A8AFC}" destId="{2D5B3114-0B49-47FA-8092-9428C022AFBF}" srcOrd="0" destOrd="0" presId="urn:microsoft.com/office/officeart/2005/8/layout/orgChart1"/>
    <dgm:cxn modelId="{10FF09D2-957C-43AF-BB52-3AE0441880A6}" type="presParOf" srcId="{2D5B3114-0B49-47FA-8092-9428C022AFBF}" destId="{1304BE0B-53ED-4421-857F-7B5F52966607}" srcOrd="0" destOrd="0" presId="urn:microsoft.com/office/officeart/2005/8/layout/orgChart1"/>
    <dgm:cxn modelId="{3C5810EC-0F8C-4306-B922-ADCED712BF0D}" type="presParOf" srcId="{2D5B3114-0B49-47FA-8092-9428C022AFBF}" destId="{80BCBFDD-4E80-49C2-A148-763DFA0F96FA}" srcOrd="1" destOrd="0" presId="urn:microsoft.com/office/officeart/2005/8/layout/orgChart1"/>
    <dgm:cxn modelId="{D802E979-23F8-4A9D-8781-03ECAE64FE3C}" type="presParOf" srcId="{1E1B04B2-FAD2-4782-9DC4-3221099A8AFC}" destId="{4C35D29A-CE82-4E02-BB75-F86ABF879702}" srcOrd="1" destOrd="0" presId="urn:microsoft.com/office/officeart/2005/8/layout/orgChart1"/>
    <dgm:cxn modelId="{051EF62B-395B-4329-A02C-60814C5534EC}" type="presParOf" srcId="{4C35D29A-CE82-4E02-BB75-F86ABF879702}" destId="{97C01A1C-FB0D-43B3-A89A-5EC8F13130D8}" srcOrd="0" destOrd="0" presId="urn:microsoft.com/office/officeart/2005/8/layout/orgChart1"/>
    <dgm:cxn modelId="{5791D582-1B57-489E-8100-B623552294E0}" type="presParOf" srcId="{4C35D29A-CE82-4E02-BB75-F86ABF879702}" destId="{F530BD7A-F117-4CDE-B5A7-B1F1FC43F268}" srcOrd="1" destOrd="0" presId="urn:microsoft.com/office/officeart/2005/8/layout/orgChart1"/>
    <dgm:cxn modelId="{069FC7B2-CA4E-409A-85FB-A8F125E69437}" type="presParOf" srcId="{F530BD7A-F117-4CDE-B5A7-B1F1FC43F268}" destId="{AF64330C-4DDE-4632-B151-35199740A2FE}" srcOrd="0" destOrd="0" presId="urn:microsoft.com/office/officeart/2005/8/layout/orgChart1"/>
    <dgm:cxn modelId="{5FF38C41-A6B7-4795-80DB-F94B1D609958}" type="presParOf" srcId="{AF64330C-4DDE-4632-B151-35199740A2FE}" destId="{284FE6AA-766E-4446-8381-84A574BBDB2A}" srcOrd="0" destOrd="0" presId="urn:microsoft.com/office/officeart/2005/8/layout/orgChart1"/>
    <dgm:cxn modelId="{83DFBCC3-D544-41DD-89E6-FAB10DDDA1B7}" type="presParOf" srcId="{AF64330C-4DDE-4632-B151-35199740A2FE}" destId="{3DEDDA49-F3FF-4577-8CDD-B5547BEF671F}" srcOrd="1" destOrd="0" presId="urn:microsoft.com/office/officeart/2005/8/layout/orgChart1"/>
    <dgm:cxn modelId="{2F5223C2-BE79-4842-A220-4480419A1B7A}" type="presParOf" srcId="{F530BD7A-F117-4CDE-B5A7-B1F1FC43F268}" destId="{3B25DE58-89C8-4414-BC0C-FB0F1E1B7B6F}" srcOrd="1" destOrd="0" presId="urn:microsoft.com/office/officeart/2005/8/layout/orgChart1"/>
    <dgm:cxn modelId="{66856FB5-A6A5-4135-8AEF-E467F6292A29}" type="presParOf" srcId="{3B25DE58-89C8-4414-BC0C-FB0F1E1B7B6F}" destId="{6E340C09-F366-4196-85E0-950EF989B883}" srcOrd="0" destOrd="0" presId="urn:microsoft.com/office/officeart/2005/8/layout/orgChart1"/>
    <dgm:cxn modelId="{B43803E0-C7B8-4185-86FC-A203F0AFE3E3}" type="presParOf" srcId="{3B25DE58-89C8-4414-BC0C-FB0F1E1B7B6F}" destId="{89B8F6E0-0C31-47DA-910C-8DCBA0C356D3}" srcOrd="1" destOrd="0" presId="urn:microsoft.com/office/officeart/2005/8/layout/orgChart1"/>
    <dgm:cxn modelId="{A301ED1D-0155-4344-B7E5-60AB0F374E13}" type="presParOf" srcId="{89B8F6E0-0C31-47DA-910C-8DCBA0C356D3}" destId="{A89D4EB9-0E8C-443F-B0C3-727765138626}" srcOrd="0" destOrd="0" presId="urn:microsoft.com/office/officeart/2005/8/layout/orgChart1"/>
    <dgm:cxn modelId="{721C312B-850A-4ADE-8A37-CF276E6BCFF8}" type="presParOf" srcId="{A89D4EB9-0E8C-443F-B0C3-727765138626}" destId="{0E14A732-B872-40EB-A9E0-9D17120DF7B7}" srcOrd="0" destOrd="0" presId="urn:microsoft.com/office/officeart/2005/8/layout/orgChart1"/>
    <dgm:cxn modelId="{51DBCEE4-3277-4AAC-B159-F8D5AE371588}" type="presParOf" srcId="{A89D4EB9-0E8C-443F-B0C3-727765138626}" destId="{EDD600E1-F4C5-466D-8D97-BB3901ABE9F1}" srcOrd="1" destOrd="0" presId="urn:microsoft.com/office/officeart/2005/8/layout/orgChart1"/>
    <dgm:cxn modelId="{E879087D-1AD2-4FE4-AC48-766B81BC5915}" type="presParOf" srcId="{89B8F6E0-0C31-47DA-910C-8DCBA0C356D3}" destId="{0FD4B631-6969-4D04-BBAB-1BDD6758E799}" srcOrd="1" destOrd="0" presId="urn:microsoft.com/office/officeart/2005/8/layout/orgChart1"/>
    <dgm:cxn modelId="{19D12562-72CE-49F5-BE0E-D5475C6647C9}" type="presParOf" srcId="{89B8F6E0-0C31-47DA-910C-8DCBA0C356D3}" destId="{B5D3F381-FA1D-45AC-A8E5-7A68502137D7}" srcOrd="2" destOrd="0" presId="urn:microsoft.com/office/officeart/2005/8/layout/orgChart1"/>
    <dgm:cxn modelId="{46D392D0-B320-4572-A6D4-F6BD49761E9E}" type="presParOf" srcId="{3B25DE58-89C8-4414-BC0C-FB0F1E1B7B6F}" destId="{AB66A113-647F-4BD3-882C-7C67A69452A4}" srcOrd="2" destOrd="0" presId="urn:microsoft.com/office/officeart/2005/8/layout/orgChart1"/>
    <dgm:cxn modelId="{9FA18872-B660-41A1-8B56-7FE3344C410A}" type="presParOf" srcId="{3B25DE58-89C8-4414-BC0C-FB0F1E1B7B6F}" destId="{59EE9021-D952-4990-A05A-62E64C6E8362}" srcOrd="3" destOrd="0" presId="urn:microsoft.com/office/officeart/2005/8/layout/orgChart1"/>
    <dgm:cxn modelId="{21082C19-119B-4943-B992-C67187D464BF}" type="presParOf" srcId="{59EE9021-D952-4990-A05A-62E64C6E8362}" destId="{BC76FA9B-B6C2-4DDE-AFDF-E5A99F56F692}" srcOrd="0" destOrd="0" presId="urn:microsoft.com/office/officeart/2005/8/layout/orgChart1"/>
    <dgm:cxn modelId="{1178E234-8A49-4B16-A6C4-515EE9107305}" type="presParOf" srcId="{BC76FA9B-B6C2-4DDE-AFDF-E5A99F56F692}" destId="{21AA1CD3-3AB4-4763-9B52-B60F2AAEE4E9}" srcOrd="0" destOrd="0" presId="urn:microsoft.com/office/officeart/2005/8/layout/orgChart1"/>
    <dgm:cxn modelId="{F9F2ADA5-FA4A-42B8-9599-4E2A8947A037}" type="presParOf" srcId="{BC76FA9B-B6C2-4DDE-AFDF-E5A99F56F692}" destId="{212C0BFC-8DA4-4D48-8046-A2969CEA2C88}" srcOrd="1" destOrd="0" presId="urn:microsoft.com/office/officeart/2005/8/layout/orgChart1"/>
    <dgm:cxn modelId="{E9807D67-E382-46CE-BC73-B42E19569BE3}" type="presParOf" srcId="{59EE9021-D952-4990-A05A-62E64C6E8362}" destId="{52EBBB05-9BD5-4B07-99F0-F8FB305FBA28}" srcOrd="1" destOrd="0" presId="urn:microsoft.com/office/officeart/2005/8/layout/orgChart1"/>
    <dgm:cxn modelId="{1E3937F8-32F1-43EE-814C-1863B17A1625}" type="presParOf" srcId="{59EE9021-D952-4990-A05A-62E64C6E8362}" destId="{AEEC85BA-E7E6-4E7C-9023-E6B2BDA65527}" srcOrd="2" destOrd="0" presId="urn:microsoft.com/office/officeart/2005/8/layout/orgChart1"/>
    <dgm:cxn modelId="{357FEC7A-8318-4698-BD5D-8CA4861EA340}" type="presParOf" srcId="{3B25DE58-89C8-4414-BC0C-FB0F1E1B7B6F}" destId="{379D8C49-47DE-403F-830E-2B5134A3BC68}" srcOrd="4" destOrd="0" presId="urn:microsoft.com/office/officeart/2005/8/layout/orgChart1"/>
    <dgm:cxn modelId="{01D1C1F1-8DDD-4504-B573-44084AA46F1B}" type="presParOf" srcId="{3B25DE58-89C8-4414-BC0C-FB0F1E1B7B6F}" destId="{0509FD7E-2CC1-40CE-8683-1CADE3500CB8}" srcOrd="5" destOrd="0" presId="urn:microsoft.com/office/officeart/2005/8/layout/orgChart1"/>
    <dgm:cxn modelId="{F9A2EF32-6176-4F83-B7B2-ACE186574A0E}" type="presParOf" srcId="{0509FD7E-2CC1-40CE-8683-1CADE3500CB8}" destId="{C8961721-A6EF-4ABE-BA35-36A6D9B0BB30}" srcOrd="0" destOrd="0" presId="urn:microsoft.com/office/officeart/2005/8/layout/orgChart1"/>
    <dgm:cxn modelId="{13A8664E-6163-499B-BE56-CEDA1B6E1DDA}" type="presParOf" srcId="{C8961721-A6EF-4ABE-BA35-36A6D9B0BB30}" destId="{AFBB62C2-16B0-474A-98CC-EDBF0894FFFF}" srcOrd="0" destOrd="0" presId="urn:microsoft.com/office/officeart/2005/8/layout/orgChart1"/>
    <dgm:cxn modelId="{713EAA6B-CD7F-4F5C-A81F-4168B43F61CF}" type="presParOf" srcId="{C8961721-A6EF-4ABE-BA35-36A6D9B0BB30}" destId="{0D9FCEB9-7562-44D6-A454-9BDCC46A37B3}" srcOrd="1" destOrd="0" presId="urn:microsoft.com/office/officeart/2005/8/layout/orgChart1"/>
    <dgm:cxn modelId="{3BDF9987-0086-47AF-85A9-D3F98F3C7AA3}" type="presParOf" srcId="{0509FD7E-2CC1-40CE-8683-1CADE3500CB8}" destId="{FC4F16DA-B03E-427E-A4BB-5DCF9F160FE7}" srcOrd="1" destOrd="0" presId="urn:microsoft.com/office/officeart/2005/8/layout/orgChart1"/>
    <dgm:cxn modelId="{19E9F2AC-8E3E-4BAF-8659-A38C5EFA2A30}" type="presParOf" srcId="{0509FD7E-2CC1-40CE-8683-1CADE3500CB8}" destId="{DE77F52B-8B1B-495E-95BC-ACD1A46A90C8}" srcOrd="2" destOrd="0" presId="urn:microsoft.com/office/officeart/2005/8/layout/orgChart1"/>
    <dgm:cxn modelId="{43F84E8A-5BE7-49A9-B7EA-298E301BB814}" type="presParOf" srcId="{3B25DE58-89C8-4414-BC0C-FB0F1E1B7B6F}" destId="{BD94CECD-D689-4967-8F36-C5AC6EF26892}" srcOrd="6" destOrd="0" presId="urn:microsoft.com/office/officeart/2005/8/layout/orgChart1"/>
    <dgm:cxn modelId="{BABA8937-5E20-459D-9F2E-2992563A3CE5}" type="presParOf" srcId="{3B25DE58-89C8-4414-BC0C-FB0F1E1B7B6F}" destId="{79E1E31D-1615-4968-B417-93FF320593D5}" srcOrd="7" destOrd="0" presId="urn:microsoft.com/office/officeart/2005/8/layout/orgChart1"/>
    <dgm:cxn modelId="{72311DFF-C562-471C-AF6C-6A91368578AD}" type="presParOf" srcId="{79E1E31D-1615-4968-B417-93FF320593D5}" destId="{CF878C6D-179F-4FC3-A85F-6DC6AED614F2}" srcOrd="0" destOrd="0" presId="urn:microsoft.com/office/officeart/2005/8/layout/orgChart1"/>
    <dgm:cxn modelId="{04AB0766-3AEB-4C9B-AD91-2AFFEF35008D}" type="presParOf" srcId="{CF878C6D-179F-4FC3-A85F-6DC6AED614F2}" destId="{027CC81B-D533-4ED2-8943-52822063D26C}" srcOrd="0" destOrd="0" presId="urn:microsoft.com/office/officeart/2005/8/layout/orgChart1"/>
    <dgm:cxn modelId="{31FD0977-764E-410D-9B8D-353162D3B633}" type="presParOf" srcId="{CF878C6D-179F-4FC3-A85F-6DC6AED614F2}" destId="{85CF256C-1D76-4A28-8FFC-A46B62D12257}" srcOrd="1" destOrd="0" presId="urn:microsoft.com/office/officeart/2005/8/layout/orgChart1"/>
    <dgm:cxn modelId="{0758D43E-1499-4CA2-AD33-DB4BD64BF324}" type="presParOf" srcId="{79E1E31D-1615-4968-B417-93FF320593D5}" destId="{8DD71A70-AA77-4FEF-B056-07FA87D02878}" srcOrd="1" destOrd="0" presId="urn:microsoft.com/office/officeart/2005/8/layout/orgChart1"/>
    <dgm:cxn modelId="{E9BA9169-480F-49E2-AAD5-45128DC71D93}" type="presParOf" srcId="{79E1E31D-1615-4968-B417-93FF320593D5}" destId="{BC6D78B6-F8F3-44A8-AA67-8E70EF145AC0}" srcOrd="2" destOrd="0" presId="urn:microsoft.com/office/officeart/2005/8/layout/orgChart1"/>
    <dgm:cxn modelId="{1509B726-A68B-442B-8ACD-4A03FB1B2B90}" type="presParOf" srcId="{3B25DE58-89C8-4414-BC0C-FB0F1E1B7B6F}" destId="{A52EB792-407E-4ED8-A54E-8AC97E712ED0}" srcOrd="8" destOrd="0" presId="urn:microsoft.com/office/officeart/2005/8/layout/orgChart1"/>
    <dgm:cxn modelId="{C18BD652-513D-4332-B230-C3012C19D224}" type="presParOf" srcId="{3B25DE58-89C8-4414-BC0C-FB0F1E1B7B6F}" destId="{260F08A2-89FA-4F93-81CB-0033529310FA}" srcOrd="9" destOrd="0" presId="urn:microsoft.com/office/officeart/2005/8/layout/orgChart1"/>
    <dgm:cxn modelId="{6D176482-5DAA-4007-80D8-3438BF007DB9}" type="presParOf" srcId="{260F08A2-89FA-4F93-81CB-0033529310FA}" destId="{E4E70990-A3E3-48C1-A6A2-0E4795903DEA}" srcOrd="0" destOrd="0" presId="urn:microsoft.com/office/officeart/2005/8/layout/orgChart1"/>
    <dgm:cxn modelId="{7DDD1F40-4D18-46A8-932C-10BA227F6364}" type="presParOf" srcId="{E4E70990-A3E3-48C1-A6A2-0E4795903DEA}" destId="{B4580A8A-CD5A-41E3-8335-3BACC687B691}" srcOrd="0" destOrd="0" presId="urn:microsoft.com/office/officeart/2005/8/layout/orgChart1"/>
    <dgm:cxn modelId="{FB4EF37B-D337-45F4-B78C-A9788F0C60C4}" type="presParOf" srcId="{E4E70990-A3E3-48C1-A6A2-0E4795903DEA}" destId="{DF0B7E3D-0A9E-4BCA-9647-48C886DEAA87}" srcOrd="1" destOrd="0" presId="urn:microsoft.com/office/officeart/2005/8/layout/orgChart1"/>
    <dgm:cxn modelId="{DA4FE071-5B9F-4320-A5F5-C7DA5F284B12}" type="presParOf" srcId="{260F08A2-89FA-4F93-81CB-0033529310FA}" destId="{F5C93922-45F4-4119-94A9-1A49F95115C2}" srcOrd="1" destOrd="0" presId="urn:microsoft.com/office/officeart/2005/8/layout/orgChart1"/>
    <dgm:cxn modelId="{38C0845E-91C1-4766-BDCE-6E9B6486D9EF}" type="presParOf" srcId="{260F08A2-89FA-4F93-81CB-0033529310FA}" destId="{D2FC03BB-64A4-4580-820F-4BE2CF502A59}" srcOrd="2" destOrd="0" presId="urn:microsoft.com/office/officeart/2005/8/layout/orgChart1"/>
    <dgm:cxn modelId="{44C7BFD1-5E87-4C62-9B36-C5A8EC3FFFC4}" type="presParOf" srcId="{3B25DE58-89C8-4414-BC0C-FB0F1E1B7B6F}" destId="{57E424F6-3919-41A2-9BF0-1BF8DE32A376}" srcOrd="10" destOrd="0" presId="urn:microsoft.com/office/officeart/2005/8/layout/orgChart1"/>
    <dgm:cxn modelId="{DF430E5A-6D2B-44D7-AEF0-F5DD65420D7A}" type="presParOf" srcId="{3B25DE58-89C8-4414-BC0C-FB0F1E1B7B6F}" destId="{97DCBC1F-4702-4E76-A496-F99201639644}" srcOrd="11" destOrd="0" presId="urn:microsoft.com/office/officeart/2005/8/layout/orgChart1"/>
    <dgm:cxn modelId="{D302B1CE-1FB3-45AF-8ADE-567DBE0E7D27}" type="presParOf" srcId="{97DCBC1F-4702-4E76-A496-F99201639644}" destId="{C62CB9D7-167B-4D5A-9B7A-322FAFBB0D79}" srcOrd="0" destOrd="0" presId="urn:microsoft.com/office/officeart/2005/8/layout/orgChart1"/>
    <dgm:cxn modelId="{4E002FF6-ABFC-4155-AA4E-FE8160343DD0}" type="presParOf" srcId="{C62CB9D7-167B-4D5A-9B7A-322FAFBB0D79}" destId="{98E8A16B-2515-4394-ACE6-CDE28FBF3608}" srcOrd="0" destOrd="0" presId="urn:microsoft.com/office/officeart/2005/8/layout/orgChart1"/>
    <dgm:cxn modelId="{2FC5DDFC-3FD5-4AE2-9789-4A3D1C8EBBC7}" type="presParOf" srcId="{C62CB9D7-167B-4D5A-9B7A-322FAFBB0D79}" destId="{B557AC89-F1EA-454E-9E74-F882BC9D804E}" srcOrd="1" destOrd="0" presId="urn:microsoft.com/office/officeart/2005/8/layout/orgChart1"/>
    <dgm:cxn modelId="{1AC40E20-E07F-4D9D-84D1-A02AB856D266}" type="presParOf" srcId="{97DCBC1F-4702-4E76-A496-F99201639644}" destId="{4EEBB5DB-96AD-4E97-9A82-A837E664D9A7}" srcOrd="1" destOrd="0" presId="urn:microsoft.com/office/officeart/2005/8/layout/orgChart1"/>
    <dgm:cxn modelId="{679BF228-1905-44B6-9B19-B741E59EEE02}" type="presParOf" srcId="{97DCBC1F-4702-4E76-A496-F99201639644}" destId="{90AD8A6C-92E6-4A81-921A-6609C735A4D0}" srcOrd="2" destOrd="0" presId="urn:microsoft.com/office/officeart/2005/8/layout/orgChart1"/>
    <dgm:cxn modelId="{4922502B-61C9-4A76-8CA6-8E8E263DEC5D}" type="presParOf" srcId="{F530BD7A-F117-4CDE-B5A7-B1F1FC43F268}" destId="{A9851869-16D9-462F-A362-C8BE538E5C54}" srcOrd="2" destOrd="0" presId="urn:microsoft.com/office/officeart/2005/8/layout/orgChart1"/>
    <dgm:cxn modelId="{930F025C-CA24-4472-A3AA-F635ED0CD4DD}" type="presParOf" srcId="{4C35D29A-CE82-4E02-BB75-F86ABF879702}" destId="{AB34BD5F-E371-41F4-A593-C7E0B70E060A}" srcOrd="2" destOrd="0" presId="urn:microsoft.com/office/officeart/2005/8/layout/orgChart1"/>
    <dgm:cxn modelId="{F7E9DD96-E9AD-4473-BBA1-6F41512ED093}" type="presParOf" srcId="{4C35D29A-CE82-4E02-BB75-F86ABF879702}" destId="{EBF839A4-425D-4A9B-AD84-62652F507609}" srcOrd="3" destOrd="0" presId="urn:microsoft.com/office/officeart/2005/8/layout/orgChart1"/>
    <dgm:cxn modelId="{0285B897-277B-4D12-A91D-7E617D84CD5F}" type="presParOf" srcId="{EBF839A4-425D-4A9B-AD84-62652F507609}" destId="{CFFC1277-4992-4E4D-B1FC-3D1858E0BE8D}" srcOrd="0" destOrd="0" presId="urn:microsoft.com/office/officeart/2005/8/layout/orgChart1"/>
    <dgm:cxn modelId="{11D72596-8231-4175-A723-2C7A9C331B02}" type="presParOf" srcId="{CFFC1277-4992-4E4D-B1FC-3D1858E0BE8D}" destId="{DFF8C638-ABCB-40AB-B2EA-A5C9DC5EF0F4}" srcOrd="0" destOrd="0" presId="urn:microsoft.com/office/officeart/2005/8/layout/orgChart1"/>
    <dgm:cxn modelId="{8A68999A-6B91-47C2-AB48-75111B1EBC03}" type="presParOf" srcId="{CFFC1277-4992-4E4D-B1FC-3D1858E0BE8D}" destId="{5E83AD8E-7215-423A-96A3-C7348B009D69}" srcOrd="1" destOrd="0" presId="urn:microsoft.com/office/officeart/2005/8/layout/orgChart1"/>
    <dgm:cxn modelId="{9735CDAC-70A1-425B-A0E3-03BB51A24A81}" type="presParOf" srcId="{EBF839A4-425D-4A9B-AD84-62652F507609}" destId="{979F0F5B-9E4F-4A45-905D-191AB025DFA3}" srcOrd="1" destOrd="0" presId="urn:microsoft.com/office/officeart/2005/8/layout/orgChart1"/>
    <dgm:cxn modelId="{EA2AF762-C6A7-494B-A05F-490F7C44AE7F}" type="presParOf" srcId="{979F0F5B-9E4F-4A45-905D-191AB025DFA3}" destId="{850C8137-805C-4495-9CB6-928E04F5C1AF}" srcOrd="0" destOrd="0" presId="urn:microsoft.com/office/officeart/2005/8/layout/orgChart1"/>
    <dgm:cxn modelId="{F379F936-C2E0-4BC3-8492-54F44CED130F}" type="presParOf" srcId="{979F0F5B-9E4F-4A45-905D-191AB025DFA3}" destId="{9D608AA7-9D2C-4382-B348-DE36609D81FD}" srcOrd="1" destOrd="0" presId="urn:microsoft.com/office/officeart/2005/8/layout/orgChart1"/>
    <dgm:cxn modelId="{8CF2570A-307E-4B02-9BE7-A30ECC79379D}" type="presParOf" srcId="{9D608AA7-9D2C-4382-B348-DE36609D81FD}" destId="{B9394511-E10A-4CD3-A939-E224CBE1EEEB}" srcOrd="0" destOrd="0" presId="urn:microsoft.com/office/officeart/2005/8/layout/orgChart1"/>
    <dgm:cxn modelId="{8399B13B-1C2F-44D5-8317-2410F1E1BD81}" type="presParOf" srcId="{B9394511-E10A-4CD3-A939-E224CBE1EEEB}" destId="{FDE362B0-7FC7-4648-BF5A-044A9DC121A0}" srcOrd="0" destOrd="0" presId="urn:microsoft.com/office/officeart/2005/8/layout/orgChart1"/>
    <dgm:cxn modelId="{D13473A8-59CB-456C-B170-6B75298CD9F7}" type="presParOf" srcId="{B9394511-E10A-4CD3-A939-E224CBE1EEEB}" destId="{9A7B2682-38BE-48C8-BFFD-302411809FE3}" srcOrd="1" destOrd="0" presId="urn:microsoft.com/office/officeart/2005/8/layout/orgChart1"/>
    <dgm:cxn modelId="{F60A1B73-3506-4209-A7AC-8AF617180199}" type="presParOf" srcId="{9D608AA7-9D2C-4382-B348-DE36609D81FD}" destId="{36C8408F-EAE6-4469-8ADF-95B00FC39782}" srcOrd="1" destOrd="0" presId="urn:microsoft.com/office/officeart/2005/8/layout/orgChart1"/>
    <dgm:cxn modelId="{BD8C8EA6-B449-4EBA-98AF-4233BEE00ED6}" type="presParOf" srcId="{9D608AA7-9D2C-4382-B348-DE36609D81FD}" destId="{AECF181B-4CCF-4EAB-AD09-033C33F14D09}" srcOrd="2" destOrd="0" presId="urn:microsoft.com/office/officeart/2005/8/layout/orgChart1"/>
    <dgm:cxn modelId="{8979DF62-A515-4439-A4DB-5B123B62B698}" type="presParOf" srcId="{979F0F5B-9E4F-4A45-905D-191AB025DFA3}" destId="{F68647C7-1535-46D1-ADDD-ABE5417B6278}" srcOrd="2" destOrd="0" presId="urn:microsoft.com/office/officeart/2005/8/layout/orgChart1"/>
    <dgm:cxn modelId="{8AC3FD70-7F3E-4985-852D-EB39312005E0}" type="presParOf" srcId="{979F0F5B-9E4F-4A45-905D-191AB025DFA3}" destId="{BA8296F8-BF5C-474D-AC22-DE0FE0AFEC45}" srcOrd="3" destOrd="0" presId="urn:microsoft.com/office/officeart/2005/8/layout/orgChart1"/>
    <dgm:cxn modelId="{89833702-87ED-48FF-B475-9DEB72A1DA53}" type="presParOf" srcId="{BA8296F8-BF5C-474D-AC22-DE0FE0AFEC45}" destId="{E140CE07-9CCA-4F6F-8DFE-5BCD5361A986}" srcOrd="0" destOrd="0" presId="urn:microsoft.com/office/officeart/2005/8/layout/orgChart1"/>
    <dgm:cxn modelId="{BCC14C85-9C64-4809-94F3-B0898B7D97F4}" type="presParOf" srcId="{E140CE07-9CCA-4F6F-8DFE-5BCD5361A986}" destId="{56F216D9-A01F-4625-9B02-DAB4758B9EA3}" srcOrd="0" destOrd="0" presId="urn:microsoft.com/office/officeart/2005/8/layout/orgChart1"/>
    <dgm:cxn modelId="{A4F41167-6A9F-4000-93CC-C08956BB3EAB}" type="presParOf" srcId="{E140CE07-9CCA-4F6F-8DFE-5BCD5361A986}" destId="{BB32EAB9-FEB3-4BC7-AEF8-404D5FBC0420}" srcOrd="1" destOrd="0" presId="urn:microsoft.com/office/officeart/2005/8/layout/orgChart1"/>
    <dgm:cxn modelId="{3E0514F9-7735-424D-A0EB-1690DDF20A1B}" type="presParOf" srcId="{BA8296F8-BF5C-474D-AC22-DE0FE0AFEC45}" destId="{C4FEB34C-DD9D-4DD3-A8FC-93CBD5D2D357}" srcOrd="1" destOrd="0" presId="urn:microsoft.com/office/officeart/2005/8/layout/orgChart1"/>
    <dgm:cxn modelId="{11E6CCE9-9CCE-4763-99F3-A6EE6222BDCD}" type="presParOf" srcId="{BA8296F8-BF5C-474D-AC22-DE0FE0AFEC45}" destId="{E4ABB5F8-A049-47E4-88A9-7AEBD36CFA18}" srcOrd="2" destOrd="0" presId="urn:microsoft.com/office/officeart/2005/8/layout/orgChart1"/>
    <dgm:cxn modelId="{8C630AE3-99F1-4EEA-BFB6-67EF3BE90606}" type="presParOf" srcId="{979F0F5B-9E4F-4A45-905D-191AB025DFA3}" destId="{BAF82E12-979E-4EF3-AAEB-2F9AEBB47E71}" srcOrd="4" destOrd="0" presId="urn:microsoft.com/office/officeart/2005/8/layout/orgChart1"/>
    <dgm:cxn modelId="{5183AC5F-C356-4F60-BDFB-8594393496B0}" type="presParOf" srcId="{979F0F5B-9E4F-4A45-905D-191AB025DFA3}" destId="{35D3EC97-DFF6-44EE-8FEE-8123FB486137}" srcOrd="5" destOrd="0" presId="urn:microsoft.com/office/officeart/2005/8/layout/orgChart1"/>
    <dgm:cxn modelId="{3500899E-FFF9-4302-A68D-36D2506929B3}" type="presParOf" srcId="{35D3EC97-DFF6-44EE-8FEE-8123FB486137}" destId="{0F643045-3F39-4AC4-9EF1-1B1173884556}" srcOrd="0" destOrd="0" presId="urn:microsoft.com/office/officeart/2005/8/layout/orgChart1"/>
    <dgm:cxn modelId="{FDD40671-8682-49DB-B285-5037809297FA}" type="presParOf" srcId="{0F643045-3F39-4AC4-9EF1-1B1173884556}" destId="{10664CF3-75D2-4A01-9B4D-2B6F74ECAEE7}" srcOrd="0" destOrd="0" presId="urn:microsoft.com/office/officeart/2005/8/layout/orgChart1"/>
    <dgm:cxn modelId="{919FE053-CA26-4AB6-A3E4-91B41916FD43}" type="presParOf" srcId="{0F643045-3F39-4AC4-9EF1-1B1173884556}" destId="{1C0EB73E-9F34-4B04-BB9F-A633FA9D4988}" srcOrd="1" destOrd="0" presId="urn:microsoft.com/office/officeart/2005/8/layout/orgChart1"/>
    <dgm:cxn modelId="{76B0DA07-8D63-4F24-9220-DAA6BAD225FD}" type="presParOf" srcId="{35D3EC97-DFF6-44EE-8FEE-8123FB486137}" destId="{FFC71619-8657-41F0-8381-CD27D58EFB39}" srcOrd="1" destOrd="0" presId="urn:microsoft.com/office/officeart/2005/8/layout/orgChart1"/>
    <dgm:cxn modelId="{188EC34F-4220-41A9-9C83-42DA51FA59AA}" type="presParOf" srcId="{35D3EC97-DFF6-44EE-8FEE-8123FB486137}" destId="{E03624B5-42ED-4006-828F-BA4BEB148F22}" srcOrd="2" destOrd="0" presId="urn:microsoft.com/office/officeart/2005/8/layout/orgChart1"/>
    <dgm:cxn modelId="{F834C9C4-A9A5-4EF7-AA99-A7D7DFE35AE4}" type="presParOf" srcId="{979F0F5B-9E4F-4A45-905D-191AB025DFA3}" destId="{9ED92C9A-3AD5-4C84-A25C-400CBBAA6C10}" srcOrd="6" destOrd="0" presId="urn:microsoft.com/office/officeart/2005/8/layout/orgChart1"/>
    <dgm:cxn modelId="{C4BFE7A1-081E-426B-9725-C5271097B20A}" type="presParOf" srcId="{979F0F5B-9E4F-4A45-905D-191AB025DFA3}" destId="{4314E9B3-3E02-48CB-BB18-11FFB69F3832}" srcOrd="7" destOrd="0" presId="urn:microsoft.com/office/officeart/2005/8/layout/orgChart1"/>
    <dgm:cxn modelId="{3EE8BFB6-A0EC-4B86-A03C-7AA0AB69C930}" type="presParOf" srcId="{4314E9B3-3E02-48CB-BB18-11FFB69F3832}" destId="{87AB8F9D-E3AF-4374-AEBE-AA7EFA98CED1}" srcOrd="0" destOrd="0" presId="urn:microsoft.com/office/officeart/2005/8/layout/orgChart1"/>
    <dgm:cxn modelId="{64F88A54-A126-49FE-94DB-C381C3CA8A72}" type="presParOf" srcId="{87AB8F9D-E3AF-4374-AEBE-AA7EFA98CED1}" destId="{84FC2794-0639-4A4C-AC2E-AA1ADD852A9B}" srcOrd="0" destOrd="0" presId="urn:microsoft.com/office/officeart/2005/8/layout/orgChart1"/>
    <dgm:cxn modelId="{1A60AD3A-D1A9-4F7D-9531-5EEDB0478BBC}" type="presParOf" srcId="{87AB8F9D-E3AF-4374-AEBE-AA7EFA98CED1}" destId="{25A677DC-552C-44BE-8775-4D258C4553D4}" srcOrd="1" destOrd="0" presId="urn:microsoft.com/office/officeart/2005/8/layout/orgChart1"/>
    <dgm:cxn modelId="{F32E85D0-62E4-4840-8687-57F0782CBA26}" type="presParOf" srcId="{4314E9B3-3E02-48CB-BB18-11FFB69F3832}" destId="{DA9058CB-745E-40AF-9E63-A3B1AED60597}" srcOrd="1" destOrd="0" presId="urn:microsoft.com/office/officeart/2005/8/layout/orgChart1"/>
    <dgm:cxn modelId="{85035339-C767-4ECB-B636-3253DC5F26AE}" type="presParOf" srcId="{4314E9B3-3E02-48CB-BB18-11FFB69F3832}" destId="{4704B26D-E008-4A9A-ABDA-DD5ACB1775C7}" srcOrd="2" destOrd="0" presId="urn:microsoft.com/office/officeart/2005/8/layout/orgChart1"/>
    <dgm:cxn modelId="{DA44F12A-CA6B-4BB8-8399-59023B5EC684}" type="presParOf" srcId="{979F0F5B-9E4F-4A45-905D-191AB025DFA3}" destId="{519A789A-3CAE-46F8-9568-F477A91970EB}" srcOrd="8" destOrd="0" presId="urn:microsoft.com/office/officeart/2005/8/layout/orgChart1"/>
    <dgm:cxn modelId="{A18E160D-8AD0-486E-AE20-AB592B4139DD}" type="presParOf" srcId="{979F0F5B-9E4F-4A45-905D-191AB025DFA3}" destId="{772ED11C-DE7C-48E2-BFCD-E8F8859BE1F8}" srcOrd="9" destOrd="0" presId="urn:microsoft.com/office/officeart/2005/8/layout/orgChart1"/>
    <dgm:cxn modelId="{DD98F212-2C08-456B-B109-BC9118C8E370}" type="presParOf" srcId="{772ED11C-DE7C-48E2-BFCD-E8F8859BE1F8}" destId="{FAAC41E1-00AB-4403-A5CB-C6D381EF3E49}" srcOrd="0" destOrd="0" presId="urn:microsoft.com/office/officeart/2005/8/layout/orgChart1"/>
    <dgm:cxn modelId="{E9B0C21E-4BBA-4652-8D46-681CC10BA30C}" type="presParOf" srcId="{FAAC41E1-00AB-4403-A5CB-C6D381EF3E49}" destId="{D2F7ADBD-BFEE-47EB-8ED8-818ED996C92B}" srcOrd="0" destOrd="0" presId="urn:microsoft.com/office/officeart/2005/8/layout/orgChart1"/>
    <dgm:cxn modelId="{F8371EC9-74CE-425F-A260-70E2F5A4F97B}" type="presParOf" srcId="{FAAC41E1-00AB-4403-A5CB-C6D381EF3E49}" destId="{70464084-F861-4D0E-88B1-FA78BE9AE4E9}" srcOrd="1" destOrd="0" presId="urn:microsoft.com/office/officeart/2005/8/layout/orgChart1"/>
    <dgm:cxn modelId="{C914F259-D29A-4DA6-B3CA-CD953EB4504C}" type="presParOf" srcId="{772ED11C-DE7C-48E2-BFCD-E8F8859BE1F8}" destId="{D6714F3F-6600-4545-B2C2-DF506126355A}" srcOrd="1" destOrd="0" presId="urn:microsoft.com/office/officeart/2005/8/layout/orgChart1"/>
    <dgm:cxn modelId="{0A911588-B247-494C-B308-A591609CF41F}" type="presParOf" srcId="{772ED11C-DE7C-48E2-BFCD-E8F8859BE1F8}" destId="{B535925A-9877-485C-B660-D315D10BF980}" srcOrd="2" destOrd="0" presId="urn:microsoft.com/office/officeart/2005/8/layout/orgChart1"/>
    <dgm:cxn modelId="{8B9A0F0E-8D2A-47AA-8743-D45600E0C4A9}" type="presParOf" srcId="{979F0F5B-9E4F-4A45-905D-191AB025DFA3}" destId="{47F19E3F-5430-41DA-B1A3-B52A9F27CB0B}" srcOrd="10" destOrd="0" presId="urn:microsoft.com/office/officeart/2005/8/layout/orgChart1"/>
    <dgm:cxn modelId="{BEA9D79C-7C65-43C6-A86E-0C612BF6AE9E}" type="presParOf" srcId="{979F0F5B-9E4F-4A45-905D-191AB025DFA3}" destId="{368F188C-DE27-4FC2-A52A-F779848623C7}" srcOrd="11" destOrd="0" presId="urn:microsoft.com/office/officeart/2005/8/layout/orgChart1"/>
    <dgm:cxn modelId="{DB1C1057-2943-4B56-8B32-DB28F5DEFBA9}" type="presParOf" srcId="{368F188C-DE27-4FC2-A52A-F779848623C7}" destId="{0482B68D-418D-4FE8-9FC6-28C980A5D917}" srcOrd="0" destOrd="0" presId="urn:microsoft.com/office/officeart/2005/8/layout/orgChart1"/>
    <dgm:cxn modelId="{4E4D35AB-226A-48B8-B490-DC387D5ABC96}" type="presParOf" srcId="{0482B68D-418D-4FE8-9FC6-28C980A5D917}" destId="{26D6E6FA-B183-4634-A492-3DE33F224D5B}" srcOrd="0" destOrd="0" presId="urn:microsoft.com/office/officeart/2005/8/layout/orgChart1"/>
    <dgm:cxn modelId="{FC65273E-B60B-462D-9A70-0B825C9954BB}" type="presParOf" srcId="{0482B68D-418D-4FE8-9FC6-28C980A5D917}" destId="{4ED67454-5E8D-47C2-BADF-860657E58CAD}" srcOrd="1" destOrd="0" presId="urn:microsoft.com/office/officeart/2005/8/layout/orgChart1"/>
    <dgm:cxn modelId="{94A69B6D-B1FA-4930-AE87-F6020FAC5D9B}" type="presParOf" srcId="{368F188C-DE27-4FC2-A52A-F779848623C7}" destId="{8475A389-33FF-4106-9E39-4822AE2D06F6}" srcOrd="1" destOrd="0" presId="urn:microsoft.com/office/officeart/2005/8/layout/orgChart1"/>
    <dgm:cxn modelId="{F10F2CE1-62FA-4DFA-B745-CE0AA324C5D8}" type="presParOf" srcId="{368F188C-DE27-4FC2-A52A-F779848623C7}" destId="{AA4D3990-58B1-4C12-9CBF-786461EBDAB1}" srcOrd="2" destOrd="0" presId="urn:microsoft.com/office/officeart/2005/8/layout/orgChart1"/>
    <dgm:cxn modelId="{4DAF4960-5866-4E2A-87D5-B3ADD51E23A9}" type="presParOf" srcId="{EBF839A4-425D-4A9B-AD84-62652F507609}" destId="{9969DE0E-1634-4056-827C-5F8ED7E5EF7F}" srcOrd="2" destOrd="0" presId="urn:microsoft.com/office/officeart/2005/8/layout/orgChart1"/>
    <dgm:cxn modelId="{DA9CEB41-0A18-454B-8F7F-C1103B863AB2}" type="presParOf" srcId="{4C35D29A-CE82-4E02-BB75-F86ABF879702}" destId="{0E57EA85-F5AF-40E9-9196-69075C1504C3}" srcOrd="4" destOrd="0" presId="urn:microsoft.com/office/officeart/2005/8/layout/orgChart1"/>
    <dgm:cxn modelId="{BA4B2BD3-A050-4704-9302-1FF4F8188EA6}" type="presParOf" srcId="{4C35D29A-CE82-4E02-BB75-F86ABF879702}" destId="{C36F294D-CAF4-46A0-AFD7-C327F4BEDC36}" srcOrd="5" destOrd="0" presId="urn:microsoft.com/office/officeart/2005/8/layout/orgChart1"/>
    <dgm:cxn modelId="{AD4ED628-81B8-455A-9F18-5667B44A9623}" type="presParOf" srcId="{C36F294D-CAF4-46A0-AFD7-C327F4BEDC36}" destId="{B83A4122-88D5-4C2F-9DFF-3A2D1800BE9E}" srcOrd="0" destOrd="0" presId="urn:microsoft.com/office/officeart/2005/8/layout/orgChart1"/>
    <dgm:cxn modelId="{BD385FDD-4C3F-4C76-810E-195D8B6B162F}" type="presParOf" srcId="{B83A4122-88D5-4C2F-9DFF-3A2D1800BE9E}" destId="{60843ED6-DF59-4973-BBEA-0358A523B1D2}" srcOrd="0" destOrd="0" presId="urn:microsoft.com/office/officeart/2005/8/layout/orgChart1"/>
    <dgm:cxn modelId="{9A50EBDF-CCE2-4976-A121-12E655E17736}" type="presParOf" srcId="{B83A4122-88D5-4C2F-9DFF-3A2D1800BE9E}" destId="{AC41FC00-E586-4B35-BFFB-35B5C8198565}" srcOrd="1" destOrd="0" presId="urn:microsoft.com/office/officeart/2005/8/layout/orgChart1"/>
    <dgm:cxn modelId="{E128E7DC-18E3-4D1F-A463-10E937D43256}" type="presParOf" srcId="{C36F294D-CAF4-46A0-AFD7-C327F4BEDC36}" destId="{44964CF5-7E69-4A8A-B77D-8149295A6D45}" srcOrd="1" destOrd="0" presId="urn:microsoft.com/office/officeart/2005/8/layout/orgChart1"/>
    <dgm:cxn modelId="{1A2A1EC7-BFC7-460A-86E0-33BA213A48D6}" type="presParOf" srcId="{44964CF5-7E69-4A8A-B77D-8149295A6D45}" destId="{BB873E41-16F4-49EA-9485-D2BBE8F5F7CF}" srcOrd="0" destOrd="0" presId="urn:microsoft.com/office/officeart/2005/8/layout/orgChart1"/>
    <dgm:cxn modelId="{A1253942-6B5D-4F1E-B77A-7A02F0F4913B}" type="presParOf" srcId="{44964CF5-7E69-4A8A-B77D-8149295A6D45}" destId="{19B3CF58-B825-4557-8F29-A187F930CD0E}" srcOrd="1" destOrd="0" presId="urn:microsoft.com/office/officeart/2005/8/layout/orgChart1"/>
    <dgm:cxn modelId="{3C6C53C1-F352-458E-A333-EBE0E53598E6}" type="presParOf" srcId="{19B3CF58-B825-4557-8F29-A187F930CD0E}" destId="{D4A7ADD3-A15B-428D-B037-0008CD7B3722}" srcOrd="0" destOrd="0" presId="urn:microsoft.com/office/officeart/2005/8/layout/orgChart1"/>
    <dgm:cxn modelId="{BF2A3307-FF8F-4072-BF32-B3A79C9F6E0B}" type="presParOf" srcId="{D4A7ADD3-A15B-428D-B037-0008CD7B3722}" destId="{69CA4A05-87D3-4E83-9661-6B5F77F4BEBD}" srcOrd="0" destOrd="0" presId="urn:microsoft.com/office/officeart/2005/8/layout/orgChart1"/>
    <dgm:cxn modelId="{DFEB23E5-E3A7-4972-B410-EA91043F8CF6}" type="presParOf" srcId="{D4A7ADD3-A15B-428D-B037-0008CD7B3722}" destId="{E1EB5082-9CDB-4314-9A90-98E1BBB7F619}" srcOrd="1" destOrd="0" presId="urn:microsoft.com/office/officeart/2005/8/layout/orgChart1"/>
    <dgm:cxn modelId="{F27D938F-04A0-4F03-8418-CE270FF38CF0}" type="presParOf" srcId="{19B3CF58-B825-4557-8F29-A187F930CD0E}" destId="{C5B7C85B-5594-4194-9938-78A59C35E241}" srcOrd="1" destOrd="0" presId="urn:microsoft.com/office/officeart/2005/8/layout/orgChart1"/>
    <dgm:cxn modelId="{CAFB9898-F3E9-4DF3-B68F-81E356BBE0A0}" type="presParOf" srcId="{19B3CF58-B825-4557-8F29-A187F930CD0E}" destId="{751B83CB-524B-40FA-82BF-2D44B0584896}" srcOrd="2" destOrd="0" presId="urn:microsoft.com/office/officeart/2005/8/layout/orgChart1"/>
    <dgm:cxn modelId="{EB16FB7E-72E7-4DA7-A681-B9D12FFDE007}" type="presParOf" srcId="{C36F294D-CAF4-46A0-AFD7-C327F4BEDC36}" destId="{A46F2307-0C0D-4BA2-9789-996E248321BE}" srcOrd="2" destOrd="0" presId="urn:microsoft.com/office/officeart/2005/8/layout/orgChart1"/>
    <dgm:cxn modelId="{28457F1F-AFEA-4FE4-B025-17B08C9D8A38}" type="presParOf" srcId="{1E1B04B2-FAD2-4782-9DC4-3221099A8AFC}" destId="{265F3E4B-5434-42FC-B062-9414FAE3E112}" srcOrd="2" destOrd="0" presId="urn:microsoft.com/office/officeart/2005/8/layout/orgChart1"/>
    <dgm:cxn modelId="{DF95A61A-5DE3-4A1A-9400-FBAEA0B146CB}" type="presParOf" srcId="{265F3E4B-5434-42FC-B062-9414FAE3E112}" destId="{532FE375-975F-4930-81F6-51FDB44BDCB4}" srcOrd="0" destOrd="0" presId="urn:microsoft.com/office/officeart/2005/8/layout/orgChart1"/>
    <dgm:cxn modelId="{B29FFF08-4891-4915-B7E2-42AA39EA6F01}" type="presParOf" srcId="{265F3E4B-5434-42FC-B062-9414FAE3E112}" destId="{36082EE3-CC42-40C6-AFD3-FAD7E0393F5B}" srcOrd="1" destOrd="0" presId="urn:microsoft.com/office/officeart/2005/8/layout/orgChart1"/>
    <dgm:cxn modelId="{93D4EFEE-3A3E-4727-9C02-B327FF8B8184}" type="presParOf" srcId="{36082EE3-CC42-40C6-AFD3-FAD7E0393F5B}" destId="{952F6B35-943D-4503-B652-9FA368E054F5}" srcOrd="0" destOrd="0" presId="urn:microsoft.com/office/officeart/2005/8/layout/orgChart1"/>
    <dgm:cxn modelId="{E455F23C-9A61-4923-9936-F5578EE947FC}" type="presParOf" srcId="{952F6B35-943D-4503-B652-9FA368E054F5}" destId="{F7CAAF79-937B-4882-AB6C-D64EA250A829}" srcOrd="0" destOrd="0" presId="urn:microsoft.com/office/officeart/2005/8/layout/orgChart1"/>
    <dgm:cxn modelId="{3E321C46-C865-4AA0-9D00-B35B99CA1C17}" type="presParOf" srcId="{952F6B35-943D-4503-B652-9FA368E054F5}" destId="{CD1FCFD4-3FA1-41B4-84FA-579F34C82C32}" srcOrd="1" destOrd="0" presId="urn:microsoft.com/office/officeart/2005/8/layout/orgChart1"/>
    <dgm:cxn modelId="{D672B3CD-68A5-48D1-BCB5-24BDF3A4F383}" type="presParOf" srcId="{36082EE3-CC42-40C6-AFD3-FAD7E0393F5B}" destId="{A265C3CB-F932-450C-8449-531AE52F64FF}" srcOrd="1" destOrd="0" presId="urn:microsoft.com/office/officeart/2005/8/layout/orgChart1"/>
    <dgm:cxn modelId="{B78495F1-118A-4436-B128-D6E4E9F6C58B}" type="presParOf" srcId="{36082EE3-CC42-40C6-AFD3-FAD7E0393F5B}" destId="{6330A9A4-4043-4E6C-B5E9-76A9A172707A}" srcOrd="2" destOrd="0" presId="urn:microsoft.com/office/officeart/2005/8/layout/orgChart1"/>
    <dgm:cxn modelId="{F48D1813-3D25-4144-B83E-24FC57620D35}" type="presParOf" srcId="{265F3E4B-5434-42FC-B062-9414FAE3E112}" destId="{751F6807-1B8E-497B-B769-CFB220104464}" srcOrd="2" destOrd="0" presId="urn:microsoft.com/office/officeart/2005/8/layout/orgChart1"/>
    <dgm:cxn modelId="{B1CD9CE3-4FDC-4938-B1F5-72A2C629D1C9}" type="presParOf" srcId="{265F3E4B-5434-42FC-B062-9414FAE3E112}" destId="{F073B98C-1BA9-4601-B486-F6F181052F66}" srcOrd="3" destOrd="0" presId="urn:microsoft.com/office/officeart/2005/8/layout/orgChart1"/>
    <dgm:cxn modelId="{039029F2-BD34-44A9-9EDF-39C90A0182BA}" type="presParOf" srcId="{F073B98C-1BA9-4601-B486-F6F181052F66}" destId="{735DEB24-CE56-4FF4-8339-CFB5BB43EC60}" srcOrd="0" destOrd="0" presId="urn:microsoft.com/office/officeart/2005/8/layout/orgChart1"/>
    <dgm:cxn modelId="{93A5F7A1-100C-463D-B3C3-26D6577FAE31}" type="presParOf" srcId="{735DEB24-CE56-4FF4-8339-CFB5BB43EC60}" destId="{04E0C005-BA06-42F6-A1B8-CE59E4A8B5AD}" srcOrd="0" destOrd="0" presId="urn:microsoft.com/office/officeart/2005/8/layout/orgChart1"/>
    <dgm:cxn modelId="{68FED000-C7FB-46A4-A581-202F6679EFDE}" type="presParOf" srcId="{735DEB24-CE56-4FF4-8339-CFB5BB43EC60}" destId="{8E9AF7B9-EC1D-4073-B7EA-149B69A88B69}" srcOrd="1" destOrd="0" presId="urn:microsoft.com/office/officeart/2005/8/layout/orgChart1"/>
    <dgm:cxn modelId="{F66D2B76-A2C6-48BB-B970-343E8057BACA}" type="presParOf" srcId="{F073B98C-1BA9-4601-B486-F6F181052F66}" destId="{6C7F2896-0BC9-4E6A-A529-AAD94914C92A}" srcOrd="1" destOrd="0" presId="urn:microsoft.com/office/officeart/2005/8/layout/orgChart1"/>
    <dgm:cxn modelId="{B16641F0-25C8-43C9-9961-2E3DAE90796A}" type="presParOf" srcId="{F073B98C-1BA9-4601-B486-F6F181052F66}" destId="{335CD0A8-B40F-4D70-957A-0F4B58C90F46}" srcOrd="2" destOrd="0" presId="urn:microsoft.com/office/officeart/2005/8/layout/orgChart1"/>
    <dgm:cxn modelId="{5F49764C-219D-497C-B559-51C75492EA71}" type="presParOf" srcId="{265F3E4B-5434-42FC-B062-9414FAE3E112}" destId="{BC57056A-10B3-447B-B3E3-B14608FCC900}" srcOrd="4" destOrd="0" presId="urn:microsoft.com/office/officeart/2005/8/layout/orgChart1"/>
    <dgm:cxn modelId="{79402B51-48BF-497F-8501-73CA42BFA67C}" type="presParOf" srcId="{265F3E4B-5434-42FC-B062-9414FAE3E112}" destId="{EF24B831-C293-4FEC-B911-2B8C38AAE698}" srcOrd="5" destOrd="0" presId="urn:microsoft.com/office/officeart/2005/8/layout/orgChart1"/>
    <dgm:cxn modelId="{2CB6530B-6A5A-4A73-9E33-4C6DC294B605}" type="presParOf" srcId="{EF24B831-C293-4FEC-B911-2B8C38AAE698}" destId="{B3E19321-08AF-40C7-82CB-C46870C57345}" srcOrd="0" destOrd="0" presId="urn:microsoft.com/office/officeart/2005/8/layout/orgChart1"/>
    <dgm:cxn modelId="{D7B67021-BB44-4E73-8549-F6770EDFCA94}" type="presParOf" srcId="{B3E19321-08AF-40C7-82CB-C46870C57345}" destId="{73F61466-E47D-498D-BA4B-E5164DEE8914}" srcOrd="0" destOrd="0" presId="urn:microsoft.com/office/officeart/2005/8/layout/orgChart1"/>
    <dgm:cxn modelId="{0E53F42D-3664-4C65-8088-AE6B95B0DE9D}" type="presParOf" srcId="{B3E19321-08AF-40C7-82CB-C46870C57345}" destId="{ADE515EA-3BCA-4DAD-A888-286003A5F65A}" srcOrd="1" destOrd="0" presId="urn:microsoft.com/office/officeart/2005/8/layout/orgChart1"/>
    <dgm:cxn modelId="{6AF47E88-B5C9-498C-975E-FD3EA0F68606}" type="presParOf" srcId="{EF24B831-C293-4FEC-B911-2B8C38AAE698}" destId="{50483026-5707-4BCD-9B92-5300CDDFF42A}" srcOrd="1" destOrd="0" presId="urn:microsoft.com/office/officeart/2005/8/layout/orgChart1"/>
    <dgm:cxn modelId="{725C3674-14E7-4BB7-AFCA-3ECF0DFC7617}" type="presParOf" srcId="{EF24B831-C293-4FEC-B911-2B8C38AAE698}" destId="{826DBD1F-A43B-4C81-9EE3-DA0AF8BCA304}" srcOrd="2" destOrd="0" presId="urn:microsoft.com/office/officeart/2005/8/layout/orgChart1"/>
    <dgm:cxn modelId="{1DC8D3BF-F260-4D2C-856C-E220A3240A12}" type="presParOf" srcId="{265F3E4B-5434-42FC-B062-9414FAE3E112}" destId="{F3AE7011-966E-44FC-9D81-DEB6F1F6DD25}" srcOrd="6" destOrd="0" presId="urn:microsoft.com/office/officeart/2005/8/layout/orgChart1"/>
    <dgm:cxn modelId="{5D717B84-8CCA-4463-94CE-C274B6FE9A4C}" type="presParOf" srcId="{265F3E4B-5434-42FC-B062-9414FAE3E112}" destId="{D6C90F42-685C-4BD0-AA54-F24983CE90AB}" srcOrd="7" destOrd="0" presId="urn:microsoft.com/office/officeart/2005/8/layout/orgChart1"/>
    <dgm:cxn modelId="{8D2E028A-40D1-4333-92AE-EF51C7FB56A6}" type="presParOf" srcId="{D6C90F42-685C-4BD0-AA54-F24983CE90AB}" destId="{294ADD64-B3D4-4F64-863B-01EAF1571A48}" srcOrd="0" destOrd="0" presId="urn:microsoft.com/office/officeart/2005/8/layout/orgChart1"/>
    <dgm:cxn modelId="{8BD60C8F-2B9E-436F-9F60-D9C8F35C4034}" type="presParOf" srcId="{294ADD64-B3D4-4F64-863B-01EAF1571A48}" destId="{88FEC1C3-7A76-497E-9A45-88812552295D}" srcOrd="0" destOrd="0" presId="urn:microsoft.com/office/officeart/2005/8/layout/orgChart1"/>
    <dgm:cxn modelId="{727CD1AD-B5D1-42A4-BCD7-9815AB839A52}" type="presParOf" srcId="{294ADD64-B3D4-4F64-863B-01EAF1571A48}" destId="{5BAB0444-418B-458E-94B7-38D2F253D255}" srcOrd="1" destOrd="0" presId="urn:microsoft.com/office/officeart/2005/8/layout/orgChart1"/>
    <dgm:cxn modelId="{A88A73DF-C015-4869-A58C-D026EFACDCA2}" type="presParOf" srcId="{D6C90F42-685C-4BD0-AA54-F24983CE90AB}" destId="{8B1C4283-94D6-4532-B144-11C6B0922F0E}" srcOrd="1" destOrd="0" presId="urn:microsoft.com/office/officeart/2005/8/layout/orgChart1"/>
    <dgm:cxn modelId="{B61F9931-9D3E-4384-91B1-C705837EDD88}" type="presParOf" srcId="{D6C90F42-685C-4BD0-AA54-F24983CE90AB}" destId="{6FD10089-9264-4A5C-A046-0DC56C6A3403}"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C5B0FC-2939-4393-AB1B-010FA48E53F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EEAD201A-E9E9-4D40-BD5C-4328C6001DF3}">
      <dgm:prSet phldrT="[Text]"/>
      <dgm:spPr/>
      <dgm:t>
        <a:bodyPr/>
        <a:lstStyle/>
        <a:p>
          <a:r>
            <a:rPr lang="en-US" dirty="0"/>
            <a:t>Vice President, Finance &amp; Administrative Services</a:t>
          </a:r>
        </a:p>
      </dgm:t>
    </dgm:pt>
    <dgm:pt modelId="{949E4E8B-3FDC-4B69-B30B-CF27B8F1E8B6}" type="parTrans" cxnId="{64CE07CB-4F64-49C7-8D32-F27ECB7909A0}">
      <dgm:prSet/>
      <dgm:spPr/>
      <dgm:t>
        <a:bodyPr/>
        <a:lstStyle/>
        <a:p>
          <a:endParaRPr lang="en-US"/>
        </a:p>
      </dgm:t>
    </dgm:pt>
    <dgm:pt modelId="{FF4D7325-46B5-420A-858C-EB5D71B4920C}" type="sibTrans" cxnId="{64CE07CB-4F64-49C7-8D32-F27ECB7909A0}">
      <dgm:prSet/>
      <dgm:spPr/>
      <dgm:t>
        <a:bodyPr/>
        <a:lstStyle/>
        <a:p>
          <a:endParaRPr lang="en-US"/>
        </a:p>
      </dgm:t>
    </dgm:pt>
    <dgm:pt modelId="{F93CABAB-A3D5-480A-BBEF-C35FBFBFB2EE}" type="asst">
      <dgm:prSet phldrT="[Text]"/>
      <dgm:spPr/>
      <dgm:t>
        <a:bodyPr/>
        <a:lstStyle/>
        <a:p>
          <a:r>
            <a:rPr lang="en-US"/>
            <a:t>Administrative Assistant</a:t>
          </a:r>
        </a:p>
      </dgm:t>
    </dgm:pt>
    <dgm:pt modelId="{21FBF7A5-AC46-4CF4-B286-80ED0898A46D}" type="parTrans" cxnId="{A1C29D9B-BAEE-4DF8-B532-76D9C86CF16F}">
      <dgm:prSet/>
      <dgm:spPr/>
      <dgm:t>
        <a:bodyPr/>
        <a:lstStyle/>
        <a:p>
          <a:endParaRPr lang="en-US"/>
        </a:p>
      </dgm:t>
    </dgm:pt>
    <dgm:pt modelId="{82CC88FC-0206-44F4-9376-A6725B29E3D5}" type="sibTrans" cxnId="{A1C29D9B-BAEE-4DF8-B532-76D9C86CF16F}">
      <dgm:prSet/>
      <dgm:spPr/>
      <dgm:t>
        <a:bodyPr/>
        <a:lstStyle/>
        <a:p>
          <a:endParaRPr lang="en-US"/>
        </a:p>
      </dgm:t>
    </dgm:pt>
    <dgm:pt modelId="{547984A3-424C-43E3-9539-14E56E88412A}">
      <dgm:prSet phldrT="[Text]"/>
      <dgm:spPr/>
      <dgm:t>
        <a:bodyPr/>
        <a:lstStyle/>
        <a:p>
          <a:r>
            <a:rPr lang="en-US"/>
            <a:t>Director Purchasing, Contracts &amp; Risk Management</a:t>
          </a:r>
        </a:p>
      </dgm:t>
    </dgm:pt>
    <dgm:pt modelId="{4DC50704-D618-43D4-986E-739CFA8E605D}" type="parTrans" cxnId="{76258FA0-D5EE-4107-AFB8-BA6AD74E09F4}">
      <dgm:prSet/>
      <dgm:spPr/>
      <dgm:t>
        <a:bodyPr/>
        <a:lstStyle/>
        <a:p>
          <a:endParaRPr lang="en-US"/>
        </a:p>
      </dgm:t>
    </dgm:pt>
    <dgm:pt modelId="{4ECEA810-00BA-47C5-B3A8-2305310823AA}" type="sibTrans" cxnId="{76258FA0-D5EE-4107-AFB8-BA6AD74E09F4}">
      <dgm:prSet/>
      <dgm:spPr/>
      <dgm:t>
        <a:bodyPr/>
        <a:lstStyle/>
        <a:p>
          <a:endParaRPr lang="en-US"/>
        </a:p>
      </dgm:t>
    </dgm:pt>
    <dgm:pt modelId="{CE310AEE-8069-4603-88FF-5CB1DAB7DE79}">
      <dgm:prSet phldrT="[Text]"/>
      <dgm:spPr/>
      <dgm:t>
        <a:bodyPr/>
        <a:lstStyle/>
        <a:p>
          <a:r>
            <a:rPr lang="en-US"/>
            <a:t>Director of Business Services</a:t>
          </a:r>
        </a:p>
      </dgm:t>
    </dgm:pt>
    <dgm:pt modelId="{5A113778-E4C9-4688-A3F7-5DDF46ABF3B7}" type="parTrans" cxnId="{5D8A1C86-8612-4B0B-92CE-6FE03ED50502}">
      <dgm:prSet/>
      <dgm:spPr/>
      <dgm:t>
        <a:bodyPr/>
        <a:lstStyle/>
        <a:p>
          <a:endParaRPr lang="en-US"/>
        </a:p>
      </dgm:t>
    </dgm:pt>
    <dgm:pt modelId="{F67D3903-C887-4860-A467-3F547FFBFAB0}" type="sibTrans" cxnId="{5D8A1C86-8612-4B0B-92CE-6FE03ED50502}">
      <dgm:prSet/>
      <dgm:spPr/>
      <dgm:t>
        <a:bodyPr/>
        <a:lstStyle/>
        <a:p>
          <a:endParaRPr lang="en-US"/>
        </a:p>
      </dgm:t>
    </dgm:pt>
    <dgm:pt modelId="{DFBF8D9D-4E3A-459F-9856-497C98862990}">
      <dgm:prSet/>
      <dgm:spPr/>
      <dgm:t>
        <a:bodyPr/>
        <a:lstStyle/>
        <a:p>
          <a:r>
            <a:rPr lang="en-US"/>
            <a:t>Fiscal Services Manager</a:t>
          </a:r>
        </a:p>
      </dgm:t>
    </dgm:pt>
    <dgm:pt modelId="{F11ED3E2-D271-43F6-94FF-D983C32EDF04}" type="parTrans" cxnId="{FEFF27CA-A250-49EC-9691-0492D02CB1B9}">
      <dgm:prSet/>
      <dgm:spPr/>
      <dgm:t>
        <a:bodyPr/>
        <a:lstStyle/>
        <a:p>
          <a:endParaRPr lang="en-US"/>
        </a:p>
      </dgm:t>
    </dgm:pt>
    <dgm:pt modelId="{5A70AC6A-5AE6-4BCC-AD2C-BEC397620B02}" type="sibTrans" cxnId="{FEFF27CA-A250-49EC-9691-0492D02CB1B9}">
      <dgm:prSet/>
      <dgm:spPr/>
      <dgm:t>
        <a:bodyPr/>
        <a:lstStyle/>
        <a:p>
          <a:endParaRPr lang="en-US"/>
        </a:p>
      </dgm:t>
    </dgm:pt>
    <dgm:pt modelId="{D263C105-5486-4E28-A6B4-CD359AAB5E99}">
      <dgm:prSet/>
      <dgm:spPr/>
      <dgm:t>
        <a:bodyPr/>
        <a:lstStyle/>
        <a:p>
          <a:r>
            <a:rPr lang="en-US"/>
            <a:t>Fiscal Analyst (2)</a:t>
          </a:r>
        </a:p>
      </dgm:t>
    </dgm:pt>
    <dgm:pt modelId="{C2820282-B51B-4605-B86A-BCE310240BBD}" type="parTrans" cxnId="{A88902BF-0F30-45E3-8B0F-47A797AF261E}">
      <dgm:prSet/>
      <dgm:spPr/>
      <dgm:t>
        <a:bodyPr/>
        <a:lstStyle/>
        <a:p>
          <a:endParaRPr lang="en-US"/>
        </a:p>
      </dgm:t>
    </dgm:pt>
    <dgm:pt modelId="{0FF8D316-EF3C-4E78-977B-1D97EBD0F71A}" type="sibTrans" cxnId="{A88902BF-0F30-45E3-8B0F-47A797AF261E}">
      <dgm:prSet/>
      <dgm:spPr/>
      <dgm:t>
        <a:bodyPr/>
        <a:lstStyle/>
        <a:p>
          <a:endParaRPr lang="en-US"/>
        </a:p>
      </dgm:t>
    </dgm:pt>
    <dgm:pt modelId="{2A36AB2E-C06C-4E47-B975-8208EAF8557C}">
      <dgm:prSet/>
      <dgm:spPr/>
      <dgm:t>
        <a:bodyPr/>
        <a:lstStyle/>
        <a:p>
          <a:r>
            <a:rPr lang="en-US"/>
            <a:t>Accountant</a:t>
          </a:r>
        </a:p>
      </dgm:t>
    </dgm:pt>
    <dgm:pt modelId="{3E28260F-8113-46D0-B427-46E3C679726B}" type="parTrans" cxnId="{D85C287D-A24E-4B38-AF3C-8DAC69612473}">
      <dgm:prSet/>
      <dgm:spPr/>
      <dgm:t>
        <a:bodyPr/>
        <a:lstStyle/>
        <a:p>
          <a:endParaRPr lang="en-US"/>
        </a:p>
      </dgm:t>
    </dgm:pt>
    <dgm:pt modelId="{7CEA59DD-0DCB-4956-A9CB-9141929A0069}" type="sibTrans" cxnId="{D85C287D-A24E-4B38-AF3C-8DAC69612473}">
      <dgm:prSet/>
      <dgm:spPr/>
      <dgm:t>
        <a:bodyPr/>
        <a:lstStyle/>
        <a:p>
          <a:endParaRPr lang="en-US"/>
        </a:p>
      </dgm:t>
    </dgm:pt>
    <dgm:pt modelId="{F7056543-1843-4D03-B664-9A2291F68375}">
      <dgm:prSet/>
      <dgm:spPr/>
      <dgm:t>
        <a:bodyPr/>
        <a:lstStyle/>
        <a:p>
          <a:r>
            <a:rPr lang="en-US"/>
            <a:t>Senior Accounting Specialst (3)</a:t>
          </a:r>
        </a:p>
      </dgm:t>
    </dgm:pt>
    <dgm:pt modelId="{F8BAC223-2212-4DFF-B30A-1DE753912142}" type="parTrans" cxnId="{41714B78-D025-41D2-AE68-7B4DD58AFBD8}">
      <dgm:prSet/>
      <dgm:spPr/>
      <dgm:t>
        <a:bodyPr/>
        <a:lstStyle/>
        <a:p>
          <a:endParaRPr lang="en-US"/>
        </a:p>
      </dgm:t>
    </dgm:pt>
    <dgm:pt modelId="{D0076B66-CE31-4C2E-92CA-4E4D2DB1B032}" type="sibTrans" cxnId="{41714B78-D025-41D2-AE68-7B4DD58AFBD8}">
      <dgm:prSet/>
      <dgm:spPr/>
      <dgm:t>
        <a:bodyPr/>
        <a:lstStyle/>
        <a:p>
          <a:endParaRPr lang="en-US"/>
        </a:p>
      </dgm:t>
    </dgm:pt>
    <dgm:pt modelId="{AAAE3F50-50CB-4131-8CE6-91CF854ABBD9}">
      <dgm:prSet/>
      <dgm:spPr/>
      <dgm:t>
        <a:bodyPr/>
        <a:lstStyle/>
        <a:p>
          <a:r>
            <a:rPr lang="en-US"/>
            <a:t>Accounting Specialist (3)</a:t>
          </a:r>
        </a:p>
      </dgm:t>
    </dgm:pt>
    <dgm:pt modelId="{A914C93E-D0C9-4513-9606-5EAD4A2A7CAA}" type="parTrans" cxnId="{537081B0-2C5F-43D2-8158-A8E7DE2269E8}">
      <dgm:prSet/>
      <dgm:spPr/>
      <dgm:t>
        <a:bodyPr/>
        <a:lstStyle/>
        <a:p>
          <a:endParaRPr lang="en-US"/>
        </a:p>
      </dgm:t>
    </dgm:pt>
    <dgm:pt modelId="{49CB1A16-64F0-4891-BF78-856F9C192C81}" type="sibTrans" cxnId="{537081B0-2C5F-43D2-8158-A8E7DE2269E8}">
      <dgm:prSet/>
      <dgm:spPr/>
      <dgm:t>
        <a:bodyPr/>
        <a:lstStyle/>
        <a:p>
          <a:endParaRPr lang="en-US"/>
        </a:p>
      </dgm:t>
    </dgm:pt>
    <dgm:pt modelId="{D9F1F1E9-06F0-41E5-8F17-B1D8EF8C2E10}">
      <dgm:prSet/>
      <dgm:spPr/>
      <dgm:t>
        <a:bodyPr/>
        <a:lstStyle/>
        <a:p>
          <a:r>
            <a:rPr lang="en-US"/>
            <a:t>Payroll Techcology Specialist</a:t>
          </a:r>
        </a:p>
      </dgm:t>
    </dgm:pt>
    <dgm:pt modelId="{ABE99A39-220A-4330-95D9-0B19450110E5}" type="parTrans" cxnId="{ED912131-CFEC-4805-ADA0-98DF09C91524}">
      <dgm:prSet/>
      <dgm:spPr/>
      <dgm:t>
        <a:bodyPr/>
        <a:lstStyle/>
        <a:p>
          <a:endParaRPr lang="en-US"/>
        </a:p>
      </dgm:t>
    </dgm:pt>
    <dgm:pt modelId="{A8DD7E2A-749B-41B6-83D7-8A22D70D6949}" type="sibTrans" cxnId="{ED912131-CFEC-4805-ADA0-98DF09C91524}">
      <dgm:prSet/>
      <dgm:spPr/>
      <dgm:t>
        <a:bodyPr/>
        <a:lstStyle/>
        <a:p>
          <a:endParaRPr lang="en-US"/>
        </a:p>
      </dgm:t>
    </dgm:pt>
    <dgm:pt modelId="{3ADF093A-13E9-4D18-87AE-D4A142389EC7}">
      <dgm:prSet/>
      <dgm:spPr/>
      <dgm:t>
        <a:bodyPr/>
        <a:lstStyle/>
        <a:p>
          <a:r>
            <a:rPr lang="en-US"/>
            <a:t>Payroll Techincan (2)</a:t>
          </a:r>
        </a:p>
      </dgm:t>
    </dgm:pt>
    <dgm:pt modelId="{77A26E0C-9069-41EF-881E-06BD7E92798D}" type="parTrans" cxnId="{0EE41584-7DE3-450D-8DD8-B960A1CF3B30}">
      <dgm:prSet/>
      <dgm:spPr/>
      <dgm:t>
        <a:bodyPr/>
        <a:lstStyle/>
        <a:p>
          <a:endParaRPr lang="en-US"/>
        </a:p>
      </dgm:t>
    </dgm:pt>
    <dgm:pt modelId="{06BDCFA3-DBF9-4773-9F4D-E2FD4BEA2952}" type="sibTrans" cxnId="{0EE41584-7DE3-450D-8DD8-B960A1CF3B30}">
      <dgm:prSet/>
      <dgm:spPr/>
      <dgm:t>
        <a:bodyPr/>
        <a:lstStyle/>
        <a:p>
          <a:endParaRPr lang="en-US"/>
        </a:p>
      </dgm:t>
    </dgm:pt>
    <dgm:pt modelId="{00719C42-9B9C-41A4-8FB5-946EB79AE8EB}">
      <dgm:prSet/>
      <dgm:spPr/>
      <dgm:t>
        <a:bodyPr/>
        <a:lstStyle/>
        <a:p>
          <a:r>
            <a:rPr lang="en-US"/>
            <a:t>Buyer</a:t>
          </a:r>
        </a:p>
      </dgm:t>
    </dgm:pt>
    <dgm:pt modelId="{F64FA0FC-ECED-43A7-91A4-B74C83A35864}" type="parTrans" cxnId="{89B2C28C-8A57-4A08-8A15-12A811B13E4A}">
      <dgm:prSet/>
      <dgm:spPr/>
      <dgm:t>
        <a:bodyPr/>
        <a:lstStyle/>
        <a:p>
          <a:endParaRPr lang="en-US"/>
        </a:p>
      </dgm:t>
    </dgm:pt>
    <dgm:pt modelId="{BA15A2D2-89BE-4543-AFCA-0CC59EDD58DA}" type="sibTrans" cxnId="{89B2C28C-8A57-4A08-8A15-12A811B13E4A}">
      <dgm:prSet/>
      <dgm:spPr/>
      <dgm:t>
        <a:bodyPr/>
        <a:lstStyle/>
        <a:p>
          <a:endParaRPr lang="en-US"/>
        </a:p>
      </dgm:t>
    </dgm:pt>
    <dgm:pt modelId="{8988907B-E5FC-44C2-B7F3-81728730EA23}">
      <dgm:prSet/>
      <dgm:spPr/>
      <dgm:t>
        <a:bodyPr/>
        <a:lstStyle/>
        <a:p>
          <a:r>
            <a:rPr lang="en-US"/>
            <a:t>Purchasing Specialist</a:t>
          </a:r>
        </a:p>
      </dgm:t>
    </dgm:pt>
    <dgm:pt modelId="{F93D26E9-CDCB-455C-9C6A-5F52AB6FB9EC}" type="parTrans" cxnId="{250F0275-088A-424E-80D4-97D995C5FAFB}">
      <dgm:prSet/>
      <dgm:spPr/>
      <dgm:t>
        <a:bodyPr/>
        <a:lstStyle/>
        <a:p>
          <a:endParaRPr lang="en-US"/>
        </a:p>
      </dgm:t>
    </dgm:pt>
    <dgm:pt modelId="{754A9E1D-FC04-4676-A1C1-1B7429B0F4EB}" type="sibTrans" cxnId="{250F0275-088A-424E-80D4-97D995C5FAFB}">
      <dgm:prSet/>
      <dgm:spPr/>
      <dgm:t>
        <a:bodyPr/>
        <a:lstStyle/>
        <a:p>
          <a:endParaRPr lang="en-US"/>
        </a:p>
      </dgm:t>
    </dgm:pt>
    <dgm:pt modelId="{44AD6291-BC46-4484-B061-B0FCEC1679CF}">
      <dgm:prSet/>
      <dgm:spPr/>
      <dgm:t>
        <a:bodyPr/>
        <a:lstStyle/>
        <a:p>
          <a:r>
            <a:rPr lang="en-US"/>
            <a:t>Warehouse Assistant</a:t>
          </a:r>
        </a:p>
      </dgm:t>
    </dgm:pt>
    <dgm:pt modelId="{D4FA8091-A2AD-4C1D-B14B-1356772C3A81}" type="parTrans" cxnId="{2A285431-583B-46ED-9C6B-076FD15C414F}">
      <dgm:prSet/>
      <dgm:spPr/>
      <dgm:t>
        <a:bodyPr/>
        <a:lstStyle/>
        <a:p>
          <a:endParaRPr lang="en-US"/>
        </a:p>
      </dgm:t>
    </dgm:pt>
    <dgm:pt modelId="{0A951B8D-4D4E-4309-91DB-4E5760F5AAC7}" type="sibTrans" cxnId="{2A285431-583B-46ED-9C6B-076FD15C414F}">
      <dgm:prSet/>
      <dgm:spPr/>
      <dgm:t>
        <a:bodyPr/>
        <a:lstStyle/>
        <a:p>
          <a:endParaRPr lang="en-US"/>
        </a:p>
      </dgm:t>
    </dgm:pt>
    <dgm:pt modelId="{512DE08F-08A8-4444-B4FB-1506488BC684}">
      <dgm:prSet/>
      <dgm:spPr/>
      <dgm:t>
        <a:bodyPr/>
        <a:lstStyle/>
        <a:p>
          <a:r>
            <a:rPr lang="en-US"/>
            <a:t>Delivery Services Assistant</a:t>
          </a:r>
        </a:p>
      </dgm:t>
    </dgm:pt>
    <dgm:pt modelId="{68F837B0-7173-4BD0-BC84-5EB79438FB6D}" type="parTrans" cxnId="{7ED3FA15-4EC6-4BB5-A4A2-424D4B4EED28}">
      <dgm:prSet/>
      <dgm:spPr/>
      <dgm:t>
        <a:bodyPr/>
        <a:lstStyle/>
        <a:p>
          <a:endParaRPr lang="en-US"/>
        </a:p>
      </dgm:t>
    </dgm:pt>
    <dgm:pt modelId="{6C5BEFC8-D3A8-4BBF-8071-DBCA23C8CB19}" type="sibTrans" cxnId="{7ED3FA15-4EC6-4BB5-A4A2-424D4B4EED28}">
      <dgm:prSet/>
      <dgm:spPr/>
      <dgm:t>
        <a:bodyPr/>
        <a:lstStyle/>
        <a:p>
          <a:endParaRPr lang="en-US"/>
        </a:p>
      </dgm:t>
    </dgm:pt>
    <dgm:pt modelId="{AA87D311-FD69-40E7-A8B3-2928F525C3A6}">
      <dgm:prSet/>
      <dgm:spPr/>
      <dgm:t>
        <a:bodyPr/>
        <a:lstStyle/>
        <a:p>
          <a:r>
            <a:rPr lang="en-US"/>
            <a:t>Duplications Assistant</a:t>
          </a:r>
        </a:p>
      </dgm:t>
    </dgm:pt>
    <dgm:pt modelId="{D0883383-702E-4476-8066-2D494F16EC8E}" type="parTrans" cxnId="{9BB29450-BA6C-42A9-AA11-D779283EF930}">
      <dgm:prSet/>
      <dgm:spPr/>
      <dgm:t>
        <a:bodyPr/>
        <a:lstStyle/>
        <a:p>
          <a:endParaRPr lang="en-US"/>
        </a:p>
      </dgm:t>
    </dgm:pt>
    <dgm:pt modelId="{81B32189-D2CA-43B1-80AA-527D7E51D58A}" type="sibTrans" cxnId="{9BB29450-BA6C-42A9-AA11-D779283EF930}">
      <dgm:prSet/>
      <dgm:spPr/>
      <dgm:t>
        <a:bodyPr/>
        <a:lstStyle/>
        <a:p>
          <a:endParaRPr lang="en-US"/>
        </a:p>
      </dgm:t>
    </dgm:pt>
    <dgm:pt modelId="{7C3A3864-7818-41A4-9ADF-67B495B79C29}">
      <dgm:prSet/>
      <dgm:spPr/>
      <dgm:t>
        <a:bodyPr/>
        <a:lstStyle/>
        <a:p>
          <a:r>
            <a:rPr lang="en-US"/>
            <a:t>Mailroom Assistant</a:t>
          </a:r>
        </a:p>
      </dgm:t>
    </dgm:pt>
    <dgm:pt modelId="{E3C15A72-346C-4A4E-ACF3-808B267DC0E2}" type="parTrans" cxnId="{98955D5D-608E-4B3C-9234-2810F5B29765}">
      <dgm:prSet/>
      <dgm:spPr/>
      <dgm:t>
        <a:bodyPr/>
        <a:lstStyle/>
        <a:p>
          <a:endParaRPr lang="en-US"/>
        </a:p>
      </dgm:t>
    </dgm:pt>
    <dgm:pt modelId="{5C3CF9E2-0AA9-496D-8998-83E52350890B}" type="sibTrans" cxnId="{98955D5D-608E-4B3C-9234-2810F5B29765}">
      <dgm:prSet/>
      <dgm:spPr/>
      <dgm:t>
        <a:bodyPr/>
        <a:lstStyle/>
        <a:p>
          <a:endParaRPr lang="en-US"/>
        </a:p>
      </dgm:t>
    </dgm:pt>
    <dgm:pt modelId="{1DFAFAD8-CEDE-498E-B83C-518FE81778BC}" type="pres">
      <dgm:prSet presAssocID="{8FC5B0FC-2939-4393-AB1B-010FA48E53F9}" presName="hierChild1" presStyleCnt="0">
        <dgm:presLayoutVars>
          <dgm:orgChart val="1"/>
          <dgm:chPref val="1"/>
          <dgm:dir/>
          <dgm:animOne val="branch"/>
          <dgm:animLvl val="lvl"/>
          <dgm:resizeHandles/>
        </dgm:presLayoutVars>
      </dgm:prSet>
      <dgm:spPr/>
      <dgm:t>
        <a:bodyPr/>
        <a:lstStyle/>
        <a:p>
          <a:endParaRPr lang="en-US"/>
        </a:p>
      </dgm:t>
    </dgm:pt>
    <dgm:pt modelId="{9C060437-ADE6-410C-95FE-13BDF9401690}" type="pres">
      <dgm:prSet presAssocID="{EEAD201A-E9E9-4D40-BD5C-4328C6001DF3}" presName="hierRoot1" presStyleCnt="0">
        <dgm:presLayoutVars>
          <dgm:hierBranch val="init"/>
        </dgm:presLayoutVars>
      </dgm:prSet>
      <dgm:spPr/>
    </dgm:pt>
    <dgm:pt modelId="{32EF6CEB-FF20-44E1-9EAF-9EF01DC5856F}" type="pres">
      <dgm:prSet presAssocID="{EEAD201A-E9E9-4D40-BD5C-4328C6001DF3}" presName="rootComposite1" presStyleCnt="0"/>
      <dgm:spPr/>
    </dgm:pt>
    <dgm:pt modelId="{ED269228-430B-441A-BEB5-94D206C3EC16}" type="pres">
      <dgm:prSet presAssocID="{EEAD201A-E9E9-4D40-BD5C-4328C6001DF3}" presName="rootText1" presStyleLbl="node0" presStyleIdx="0" presStyleCnt="1">
        <dgm:presLayoutVars>
          <dgm:chPref val="3"/>
        </dgm:presLayoutVars>
      </dgm:prSet>
      <dgm:spPr/>
      <dgm:t>
        <a:bodyPr/>
        <a:lstStyle/>
        <a:p>
          <a:endParaRPr lang="en-US"/>
        </a:p>
      </dgm:t>
    </dgm:pt>
    <dgm:pt modelId="{DFE8BFAF-76FF-4D85-ADCD-2E5376C470EC}" type="pres">
      <dgm:prSet presAssocID="{EEAD201A-E9E9-4D40-BD5C-4328C6001DF3}" presName="rootConnector1" presStyleLbl="node1" presStyleIdx="0" presStyleCnt="0"/>
      <dgm:spPr/>
      <dgm:t>
        <a:bodyPr/>
        <a:lstStyle/>
        <a:p>
          <a:endParaRPr lang="en-US"/>
        </a:p>
      </dgm:t>
    </dgm:pt>
    <dgm:pt modelId="{2AC61336-1AC7-4D01-88C2-6C8C049AD17B}" type="pres">
      <dgm:prSet presAssocID="{EEAD201A-E9E9-4D40-BD5C-4328C6001DF3}" presName="hierChild2" presStyleCnt="0"/>
      <dgm:spPr/>
    </dgm:pt>
    <dgm:pt modelId="{9016E30D-3553-4586-9B4F-BB09888B1FD3}" type="pres">
      <dgm:prSet presAssocID="{4DC50704-D618-43D4-986E-739CFA8E605D}" presName="Name37" presStyleLbl="parChTrans1D2" presStyleIdx="0" presStyleCnt="3"/>
      <dgm:spPr/>
      <dgm:t>
        <a:bodyPr/>
        <a:lstStyle/>
        <a:p>
          <a:endParaRPr lang="en-US"/>
        </a:p>
      </dgm:t>
    </dgm:pt>
    <dgm:pt modelId="{567BD975-972D-4364-B44B-1FF9BA15BB8D}" type="pres">
      <dgm:prSet presAssocID="{547984A3-424C-43E3-9539-14E56E88412A}" presName="hierRoot2" presStyleCnt="0">
        <dgm:presLayoutVars>
          <dgm:hierBranch val="init"/>
        </dgm:presLayoutVars>
      </dgm:prSet>
      <dgm:spPr/>
    </dgm:pt>
    <dgm:pt modelId="{24FDA80D-CD13-4F51-A1BE-C00C181BD172}" type="pres">
      <dgm:prSet presAssocID="{547984A3-424C-43E3-9539-14E56E88412A}" presName="rootComposite" presStyleCnt="0"/>
      <dgm:spPr/>
    </dgm:pt>
    <dgm:pt modelId="{654A240C-9D82-4002-8643-CE7966A8A3C0}" type="pres">
      <dgm:prSet presAssocID="{547984A3-424C-43E3-9539-14E56E88412A}" presName="rootText" presStyleLbl="node2" presStyleIdx="0" presStyleCnt="2">
        <dgm:presLayoutVars>
          <dgm:chPref val="3"/>
        </dgm:presLayoutVars>
      </dgm:prSet>
      <dgm:spPr/>
      <dgm:t>
        <a:bodyPr/>
        <a:lstStyle/>
        <a:p>
          <a:endParaRPr lang="en-US"/>
        </a:p>
      </dgm:t>
    </dgm:pt>
    <dgm:pt modelId="{FAF57D64-5770-425D-A810-0F90D288491B}" type="pres">
      <dgm:prSet presAssocID="{547984A3-424C-43E3-9539-14E56E88412A}" presName="rootConnector" presStyleLbl="node2" presStyleIdx="0" presStyleCnt="2"/>
      <dgm:spPr/>
      <dgm:t>
        <a:bodyPr/>
        <a:lstStyle/>
        <a:p>
          <a:endParaRPr lang="en-US"/>
        </a:p>
      </dgm:t>
    </dgm:pt>
    <dgm:pt modelId="{F0BDE4D9-0C65-4BC7-8EF3-E23DA87F84B5}" type="pres">
      <dgm:prSet presAssocID="{547984A3-424C-43E3-9539-14E56E88412A}" presName="hierChild4" presStyleCnt="0"/>
      <dgm:spPr/>
    </dgm:pt>
    <dgm:pt modelId="{8EF56742-313C-4C05-A9B9-CF386582E491}" type="pres">
      <dgm:prSet presAssocID="{F64FA0FC-ECED-43A7-91A4-B74C83A35864}" presName="Name37" presStyleLbl="parChTrans1D3" presStyleIdx="0" presStyleCnt="9"/>
      <dgm:spPr/>
      <dgm:t>
        <a:bodyPr/>
        <a:lstStyle/>
        <a:p>
          <a:endParaRPr lang="en-US"/>
        </a:p>
      </dgm:t>
    </dgm:pt>
    <dgm:pt modelId="{C019EF0C-90D7-4EE3-BBAD-9DC97ED89505}" type="pres">
      <dgm:prSet presAssocID="{00719C42-9B9C-41A4-8FB5-946EB79AE8EB}" presName="hierRoot2" presStyleCnt="0">
        <dgm:presLayoutVars>
          <dgm:hierBranch val="init"/>
        </dgm:presLayoutVars>
      </dgm:prSet>
      <dgm:spPr/>
    </dgm:pt>
    <dgm:pt modelId="{71A1264A-0E0B-4382-8F1D-AC852A199C5D}" type="pres">
      <dgm:prSet presAssocID="{00719C42-9B9C-41A4-8FB5-946EB79AE8EB}" presName="rootComposite" presStyleCnt="0"/>
      <dgm:spPr/>
    </dgm:pt>
    <dgm:pt modelId="{06523CDC-92D0-4595-951A-3254A80B3A52}" type="pres">
      <dgm:prSet presAssocID="{00719C42-9B9C-41A4-8FB5-946EB79AE8EB}" presName="rootText" presStyleLbl="node3" presStyleIdx="0" presStyleCnt="9">
        <dgm:presLayoutVars>
          <dgm:chPref val="3"/>
        </dgm:presLayoutVars>
      </dgm:prSet>
      <dgm:spPr/>
      <dgm:t>
        <a:bodyPr/>
        <a:lstStyle/>
        <a:p>
          <a:endParaRPr lang="en-US"/>
        </a:p>
      </dgm:t>
    </dgm:pt>
    <dgm:pt modelId="{9C0357EE-93A6-4FB7-8E8E-E61656687FCC}" type="pres">
      <dgm:prSet presAssocID="{00719C42-9B9C-41A4-8FB5-946EB79AE8EB}" presName="rootConnector" presStyleLbl="node3" presStyleIdx="0" presStyleCnt="9"/>
      <dgm:spPr/>
      <dgm:t>
        <a:bodyPr/>
        <a:lstStyle/>
        <a:p>
          <a:endParaRPr lang="en-US"/>
        </a:p>
      </dgm:t>
    </dgm:pt>
    <dgm:pt modelId="{5409A834-45C2-48B0-8502-CE75D9C778D2}" type="pres">
      <dgm:prSet presAssocID="{00719C42-9B9C-41A4-8FB5-946EB79AE8EB}" presName="hierChild4" presStyleCnt="0"/>
      <dgm:spPr/>
    </dgm:pt>
    <dgm:pt modelId="{3053CF74-3C55-4E67-BC7F-E6980C40FA81}" type="pres">
      <dgm:prSet presAssocID="{00719C42-9B9C-41A4-8FB5-946EB79AE8EB}" presName="hierChild5" presStyleCnt="0"/>
      <dgm:spPr/>
    </dgm:pt>
    <dgm:pt modelId="{A21A3761-0F73-4003-A54D-FD8FC8B8EA55}" type="pres">
      <dgm:prSet presAssocID="{F93D26E9-CDCB-455C-9C6A-5F52AB6FB9EC}" presName="Name37" presStyleLbl="parChTrans1D3" presStyleIdx="1" presStyleCnt="9"/>
      <dgm:spPr/>
      <dgm:t>
        <a:bodyPr/>
        <a:lstStyle/>
        <a:p>
          <a:endParaRPr lang="en-US"/>
        </a:p>
      </dgm:t>
    </dgm:pt>
    <dgm:pt modelId="{A097404C-D523-4AE0-9102-B943C37AC6FC}" type="pres">
      <dgm:prSet presAssocID="{8988907B-E5FC-44C2-B7F3-81728730EA23}" presName="hierRoot2" presStyleCnt="0">
        <dgm:presLayoutVars>
          <dgm:hierBranch val="init"/>
        </dgm:presLayoutVars>
      </dgm:prSet>
      <dgm:spPr/>
    </dgm:pt>
    <dgm:pt modelId="{E1745392-54B1-49AC-AFC5-97D59FC34FB0}" type="pres">
      <dgm:prSet presAssocID="{8988907B-E5FC-44C2-B7F3-81728730EA23}" presName="rootComposite" presStyleCnt="0"/>
      <dgm:spPr/>
    </dgm:pt>
    <dgm:pt modelId="{DE65EA7D-2D2E-41A1-8B2D-9887823C0E85}" type="pres">
      <dgm:prSet presAssocID="{8988907B-E5FC-44C2-B7F3-81728730EA23}" presName="rootText" presStyleLbl="node3" presStyleIdx="1" presStyleCnt="9">
        <dgm:presLayoutVars>
          <dgm:chPref val="3"/>
        </dgm:presLayoutVars>
      </dgm:prSet>
      <dgm:spPr/>
      <dgm:t>
        <a:bodyPr/>
        <a:lstStyle/>
        <a:p>
          <a:endParaRPr lang="en-US"/>
        </a:p>
      </dgm:t>
    </dgm:pt>
    <dgm:pt modelId="{E5DEC451-CE1D-4034-89E1-BEF72F48893C}" type="pres">
      <dgm:prSet presAssocID="{8988907B-E5FC-44C2-B7F3-81728730EA23}" presName="rootConnector" presStyleLbl="node3" presStyleIdx="1" presStyleCnt="9"/>
      <dgm:spPr/>
      <dgm:t>
        <a:bodyPr/>
        <a:lstStyle/>
        <a:p>
          <a:endParaRPr lang="en-US"/>
        </a:p>
      </dgm:t>
    </dgm:pt>
    <dgm:pt modelId="{AB914CD8-3AF7-481E-A1DB-B5F7C150D902}" type="pres">
      <dgm:prSet presAssocID="{8988907B-E5FC-44C2-B7F3-81728730EA23}" presName="hierChild4" presStyleCnt="0"/>
      <dgm:spPr/>
    </dgm:pt>
    <dgm:pt modelId="{295D25D4-8C43-4CFB-BD9E-929959FD7FA2}" type="pres">
      <dgm:prSet presAssocID="{8988907B-E5FC-44C2-B7F3-81728730EA23}" presName="hierChild5" presStyleCnt="0"/>
      <dgm:spPr/>
    </dgm:pt>
    <dgm:pt modelId="{1D77CF42-1BCF-431F-8BB0-61DFF7C3546B}" type="pres">
      <dgm:prSet presAssocID="{D4FA8091-A2AD-4C1D-B14B-1356772C3A81}" presName="Name37" presStyleLbl="parChTrans1D3" presStyleIdx="2" presStyleCnt="9"/>
      <dgm:spPr/>
      <dgm:t>
        <a:bodyPr/>
        <a:lstStyle/>
        <a:p>
          <a:endParaRPr lang="en-US"/>
        </a:p>
      </dgm:t>
    </dgm:pt>
    <dgm:pt modelId="{E1708D7E-06BD-4332-8021-EEF23FA5D71C}" type="pres">
      <dgm:prSet presAssocID="{44AD6291-BC46-4484-B061-B0FCEC1679CF}" presName="hierRoot2" presStyleCnt="0">
        <dgm:presLayoutVars>
          <dgm:hierBranch val="init"/>
        </dgm:presLayoutVars>
      </dgm:prSet>
      <dgm:spPr/>
    </dgm:pt>
    <dgm:pt modelId="{CF1ACFA4-ED12-4A1B-888A-D03931886E40}" type="pres">
      <dgm:prSet presAssocID="{44AD6291-BC46-4484-B061-B0FCEC1679CF}" presName="rootComposite" presStyleCnt="0"/>
      <dgm:spPr/>
    </dgm:pt>
    <dgm:pt modelId="{5DE60EE0-1B03-4F15-9D04-892998D4ABD9}" type="pres">
      <dgm:prSet presAssocID="{44AD6291-BC46-4484-B061-B0FCEC1679CF}" presName="rootText" presStyleLbl="node3" presStyleIdx="2" presStyleCnt="9">
        <dgm:presLayoutVars>
          <dgm:chPref val="3"/>
        </dgm:presLayoutVars>
      </dgm:prSet>
      <dgm:spPr/>
      <dgm:t>
        <a:bodyPr/>
        <a:lstStyle/>
        <a:p>
          <a:endParaRPr lang="en-US"/>
        </a:p>
      </dgm:t>
    </dgm:pt>
    <dgm:pt modelId="{61BDD631-C4F1-4EAB-8406-EBBFA17AC469}" type="pres">
      <dgm:prSet presAssocID="{44AD6291-BC46-4484-B061-B0FCEC1679CF}" presName="rootConnector" presStyleLbl="node3" presStyleIdx="2" presStyleCnt="9"/>
      <dgm:spPr/>
      <dgm:t>
        <a:bodyPr/>
        <a:lstStyle/>
        <a:p>
          <a:endParaRPr lang="en-US"/>
        </a:p>
      </dgm:t>
    </dgm:pt>
    <dgm:pt modelId="{B9D6C321-A235-4615-AB85-F67E5152C406}" type="pres">
      <dgm:prSet presAssocID="{44AD6291-BC46-4484-B061-B0FCEC1679CF}" presName="hierChild4" presStyleCnt="0"/>
      <dgm:spPr/>
    </dgm:pt>
    <dgm:pt modelId="{BF9CE3A5-AECB-411E-B5FF-1136D1E7CC96}" type="pres">
      <dgm:prSet presAssocID="{44AD6291-BC46-4484-B061-B0FCEC1679CF}" presName="hierChild5" presStyleCnt="0"/>
      <dgm:spPr/>
    </dgm:pt>
    <dgm:pt modelId="{1B5522F9-742E-4594-A3D7-56CBBCF8D757}" type="pres">
      <dgm:prSet presAssocID="{68F837B0-7173-4BD0-BC84-5EB79438FB6D}" presName="Name37" presStyleLbl="parChTrans1D3" presStyleIdx="3" presStyleCnt="9"/>
      <dgm:spPr/>
      <dgm:t>
        <a:bodyPr/>
        <a:lstStyle/>
        <a:p>
          <a:endParaRPr lang="en-US"/>
        </a:p>
      </dgm:t>
    </dgm:pt>
    <dgm:pt modelId="{AB9B5DB8-3626-4617-A664-74B061A47C65}" type="pres">
      <dgm:prSet presAssocID="{512DE08F-08A8-4444-B4FB-1506488BC684}" presName="hierRoot2" presStyleCnt="0">
        <dgm:presLayoutVars>
          <dgm:hierBranch val="init"/>
        </dgm:presLayoutVars>
      </dgm:prSet>
      <dgm:spPr/>
    </dgm:pt>
    <dgm:pt modelId="{62404AB6-FDDD-4068-8C34-2A918008A043}" type="pres">
      <dgm:prSet presAssocID="{512DE08F-08A8-4444-B4FB-1506488BC684}" presName="rootComposite" presStyleCnt="0"/>
      <dgm:spPr/>
    </dgm:pt>
    <dgm:pt modelId="{FE8A9E37-9ED7-4CF1-A91A-411482C866B3}" type="pres">
      <dgm:prSet presAssocID="{512DE08F-08A8-4444-B4FB-1506488BC684}" presName="rootText" presStyleLbl="node3" presStyleIdx="3" presStyleCnt="9">
        <dgm:presLayoutVars>
          <dgm:chPref val="3"/>
        </dgm:presLayoutVars>
      </dgm:prSet>
      <dgm:spPr/>
      <dgm:t>
        <a:bodyPr/>
        <a:lstStyle/>
        <a:p>
          <a:endParaRPr lang="en-US"/>
        </a:p>
      </dgm:t>
    </dgm:pt>
    <dgm:pt modelId="{41DB66EE-7197-4B68-8257-06907544262B}" type="pres">
      <dgm:prSet presAssocID="{512DE08F-08A8-4444-B4FB-1506488BC684}" presName="rootConnector" presStyleLbl="node3" presStyleIdx="3" presStyleCnt="9"/>
      <dgm:spPr/>
      <dgm:t>
        <a:bodyPr/>
        <a:lstStyle/>
        <a:p>
          <a:endParaRPr lang="en-US"/>
        </a:p>
      </dgm:t>
    </dgm:pt>
    <dgm:pt modelId="{AC2B499A-405F-4310-B76F-322E8767271E}" type="pres">
      <dgm:prSet presAssocID="{512DE08F-08A8-4444-B4FB-1506488BC684}" presName="hierChild4" presStyleCnt="0"/>
      <dgm:spPr/>
    </dgm:pt>
    <dgm:pt modelId="{74AB9B1B-4263-4C8D-BAEF-E55FA90C09B9}" type="pres">
      <dgm:prSet presAssocID="{512DE08F-08A8-4444-B4FB-1506488BC684}" presName="hierChild5" presStyleCnt="0"/>
      <dgm:spPr/>
    </dgm:pt>
    <dgm:pt modelId="{2705BFC6-868B-4C42-ACCA-7D94C2BD166B}" type="pres">
      <dgm:prSet presAssocID="{D0883383-702E-4476-8066-2D494F16EC8E}" presName="Name37" presStyleLbl="parChTrans1D3" presStyleIdx="4" presStyleCnt="9"/>
      <dgm:spPr/>
      <dgm:t>
        <a:bodyPr/>
        <a:lstStyle/>
        <a:p>
          <a:endParaRPr lang="en-US"/>
        </a:p>
      </dgm:t>
    </dgm:pt>
    <dgm:pt modelId="{D4F3B657-3953-4825-87CE-36FE906B0E44}" type="pres">
      <dgm:prSet presAssocID="{AA87D311-FD69-40E7-A8B3-2928F525C3A6}" presName="hierRoot2" presStyleCnt="0">
        <dgm:presLayoutVars>
          <dgm:hierBranch val="init"/>
        </dgm:presLayoutVars>
      </dgm:prSet>
      <dgm:spPr/>
    </dgm:pt>
    <dgm:pt modelId="{D7046D14-4396-4D7E-A7EA-BCDFA3524BD4}" type="pres">
      <dgm:prSet presAssocID="{AA87D311-FD69-40E7-A8B3-2928F525C3A6}" presName="rootComposite" presStyleCnt="0"/>
      <dgm:spPr/>
    </dgm:pt>
    <dgm:pt modelId="{5785B657-CCBD-46A6-9E08-C466DC96694D}" type="pres">
      <dgm:prSet presAssocID="{AA87D311-FD69-40E7-A8B3-2928F525C3A6}" presName="rootText" presStyleLbl="node3" presStyleIdx="4" presStyleCnt="9">
        <dgm:presLayoutVars>
          <dgm:chPref val="3"/>
        </dgm:presLayoutVars>
      </dgm:prSet>
      <dgm:spPr/>
      <dgm:t>
        <a:bodyPr/>
        <a:lstStyle/>
        <a:p>
          <a:endParaRPr lang="en-US"/>
        </a:p>
      </dgm:t>
    </dgm:pt>
    <dgm:pt modelId="{822DCABB-40A6-46DF-AA1A-E4EF15EB9192}" type="pres">
      <dgm:prSet presAssocID="{AA87D311-FD69-40E7-A8B3-2928F525C3A6}" presName="rootConnector" presStyleLbl="node3" presStyleIdx="4" presStyleCnt="9"/>
      <dgm:spPr/>
      <dgm:t>
        <a:bodyPr/>
        <a:lstStyle/>
        <a:p>
          <a:endParaRPr lang="en-US"/>
        </a:p>
      </dgm:t>
    </dgm:pt>
    <dgm:pt modelId="{F75BABDD-6933-4871-BE52-5EA103799316}" type="pres">
      <dgm:prSet presAssocID="{AA87D311-FD69-40E7-A8B3-2928F525C3A6}" presName="hierChild4" presStyleCnt="0"/>
      <dgm:spPr/>
    </dgm:pt>
    <dgm:pt modelId="{04C0BF73-096B-44D1-AF3D-07F1860C2805}" type="pres">
      <dgm:prSet presAssocID="{AA87D311-FD69-40E7-A8B3-2928F525C3A6}" presName="hierChild5" presStyleCnt="0"/>
      <dgm:spPr/>
    </dgm:pt>
    <dgm:pt modelId="{C75CCEE4-3684-4B6D-8D40-E88CA36F579A}" type="pres">
      <dgm:prSet presAssocID="{E3C15A72-346C-4A4E-ACF3-808B267DC0E2}" presName="Name37" presStyleLbl="parChTrans1D3" presStyleIdx="5" presStyleCnt="9"/>
      <dgm:spPr/>
      <dgm:t>
        <a:bodyPr/>
        <a:lstStyle/>
        <a:p>
          <a:endParaRPr lang="en-US"/>
        </a:p>
      </dgm:t>
    </dgm:pt>
    <dgm:pt modelId="{AA57AD68-8927-419A-AAFA-DD2A4C727CBD}" type="pres">
      <dgm:prSet presAssocID="{7C3A3864-7818-41A4-9ADF-67B495B79C29}" presName="hierRoot2" presStyleCnt="0">
        <dgm:presLayoutVars>
          <dgm:hierBranch val="init"/>
        </dgm:presLayoutVars>
      </dgm:prSet>
      <dgm:spPr/>
    </dgm:pt>
    <dgm:pt modelId="{C6BC5600-FCE9-4FA0-B427-1BF557AC80FD}" type="pres">
      <dgm:prSet presAssocID="{7C3A3864-7818-41A4-9ADF-67B495B79C29}" presName="rootComposite" presStyleCnt="0"/>
      <dgm:spPr/>
    </dgm:pt>
    <dgm:pt modelId="{824469D1-4587-4736-B6AE-9EC120E223DC}" type="pres">
      <dgm:prSet presAssocID="{7C3A3864-7818-41A4-9ADF-67B495B79C29}" presName="rootText" presStyleLbl="node3" presStyleIdx="5" presStyleCnt="9">
        <dgm:presLayoutVars>
          <dgm:chPref val="3"/>
        </dgm:presLayoutVars>
      </dgm:prSet>
      <dgm:spPr/>
      <dgm:t>
        <a:bodyPr/>
        <a:lstStyle/>
        <a:p>
          <a:endParaRPr lang="en-US"/>
        </a:p>
      </dgm:t>
    </dgm:pt>
    <dgm:pt modelId="{0FA91755-2D63-45AD-BD96-ED933C8B5167}" type="pres">
      <dgm:prSet presAssocID="{7C3A3864-7818-41A4-9ADF-67B495B79C29}" presName="rootConnector" presStyleLbl="node3" presStyleIdx="5" presStyleCnt="9"/>
      <dgm:spPr/>
      <dgm:t>
        <a:bodyPr/>
        <a:lstStyle/>
        <a:p>
          <a:endParaRPr lang="en-US"/>
        </a:p>
      </dgm:t>
    </dgm:pt>
    <dgm:pt modelId="{57ABA018-6795-477F-B923-B771D501C4D7}" type="pres">
      <dgm:prSet presAssocID="{7C3A3864-7818-41A4-9ADF-67B495B79C29}" presName="hierChild4" presStyleCnt="0"/>
      <dgm:spPr/>
    </dgm:pt>
    <dgm:pt modelId="{148ADF96-14CB-4AEC-8A9D-D8E48FB4D918}" type="pres">
      <dgm:prSet presAssocID="{7C3A3864-7818-41A4-9ADF-67B495B79C29}" presName="hierChild5" presStyleCnt="0"/>
      <dgm:spPr/>
    </dgm:pt>
    <dgm:pt modelId="{DA17116D-6234-48CF-B826-240B8CDC1B2E}" type="pres">
      <dgm:prSet presAssocID="{547984A3-424C-43E3-9539-14E56E88412A}" presName="hierChild5" presStyleCnt="0"/>
      <dgm:spPr/>
    </dgm:pt>
    <dgm:pt modelId="{C54C524A-7EEF-4F34-8DF1-A99F8986714A}" type="pres">
      <dgm:prSet presAssocID="{5A113778-E4C9-4688-A3F7-5DDF46ABF3B7}" presName="Name37" presStyleLbl="parChTrans1D2" presStyleIdx="1" presStyleCnt="3"/>
      <dgm:spPr/>
      <dgm:t>
        <a:bodyPr/>
        <a:lstStyle/>
        <a:p>
          <a:endParaRPr lang="en-US"/>
        </a:p>
      </dgm:t>
    </dgm:pt>
    <dgm:pt modelId="{2AC54312-A0D7-44A4-BC44-A65442119CF5}" type="pres">
      <dgm:prSet presAssocID="{CE310AEE-8069-4603-88FF-5CB1DAB7DE79}" presName="hierRoot2" presStyleCnt="0">
        <dgm:presLayoutVars>
          <dgm:hierBranch val="init"/>
        </dgm:presLayoutVars>
      </dgm:prSet>
      <dgm:spPr/>
    </dgm:pt>
    <dgm:pt modelId="{9B5CB46D-7A12-4306-B3FC-AB9F6F7584CD}" type="pres">
      <dgm:prSet presAssocID="{CE310AEE-8069-4603-88FF-5CB1DAB7DE79}" presName="rootComposite" presStyleCnt="0"/>
      <dgm:spPr/>
    </dgm:pt>
    <dgm:pt modelId="{40686C5C-C4FD-4A73-AD31-3F2A893FAE85}" type="pres">
      <dgm:prSet presAssocID="{CE310AEE-8069-4603-88FF-5CB1DAB7DE79}" presName="rootText" presStyleLbl="node2" presStyleIdx="1" presStyleCnt="2">
        <dgm:presLayoutVars>
          <dgm:chPref val="3"/>
        </dgm:presLayoutVars>
      </dgm:prSet>
      <dgm:spPr/>
      <dgm:t>
        <a:bodyPr/>
        <a:lstStyle/>
        <a:p>
          <a:endParaRPr lang="en-US"/>
        </a:p>
      </dgm:t>
    </dgm:pt>
    <dgm:pt modelId="{8FAFF804-7607-47F2-891D-B9DBA23E7356}" type="pres">
      <dgm:prSet presAssocID="{CE310AEE-8069-4603-88FF-5CB1DAB7DE79}" presName="rootConnector" presStyleLbl="node2" presStyleIdx="1" presStyleCnt="2"/>
      <dgm:spPr/>
      <dgm:t>
        <a:bodyPr/>
        <a:lstStyle/>
        <a:p>
          <a:endParaRPr lang="en-US"/>
        </a:p>
      </dgm:t>
    </dgm:pt>
    <dgm:pt modelId="{7B878EE5-5B35-4630-AAC4-A57F6B421D7E}" type="pres">
      <dgm:prSet presAssocID="{CE310AEE-8069-4603-88FF-5CB1DAB7DE79}" presName="hierChild4" presStyleCnt="0"/>
      <dgm:spPr/>
    </dgm:pt>
    <dgm:pt modelId="{A26DD650-50A2-4933-8D81-F77DEFE53FFD}" type="pres">
      <dgm:prSet presAssocID="{F11ED3E2-D271-43F6-94FF-D983C32EDF04}" presName="Name37" presStyleLbl="parChTrans1D3" presStyleIdx="6" presStyleCnt="9"/>
      <dgm:spPr/>
      <dgm:t>
        <a:bodyPr/>
        <a:lstStyle/>
        <a:p>
          <a:endParaRPr lang="en-US"/>
        </a:p>
      </dgm:t>
    </dgm:pt>
    <dgm:pt modelId="{4C47EF97-8DAE-4D95-86CB-A3DE6CBBFB6A}" type="pres">
      <dgm:prSet presAssocID="{DFBF8D9D-4E3A-459F-9856-497C98862990}" presName="hierRoot2" presStyleCnt="0">
        <dgm:presLayoutVars>
          <dgm:hierBranch val="init"/>
        </dgm:presLayoutVars>
      </dgm:prSet>
      <dgm:spPr/>
    </dgm:pt>
    <dgm:pt modelId="{B54545B4-5CD2-4979-A0CF-5A06F10AA92E}" type="pres">
      <dgm:prSet presAssocID="{DFBF8D9D-4E3A-459F-9856-497C98862990}" presName="rootComposite" presStyleCnt="0"/>
      <dgm:spPr/>
    </dgm:pt>
    <dgm:pt modelId="{482F81F4-7818-4E23-B7F3-55BE50D0056E}" type="pres">
      <dgm:prSet presAssocID="{DFBF8D9D-4E3A-459F-9856-497C98862990}" presName="rootText" presStyleLbl="node3" presStyleIdx="6" presStyleCnt="9">
        <dgm:presLayoutVars>
          <dgm:chPref val="3"/>
        </dgm:presLayoutVars>
      </dgm:prSet>
      <dgm:spPr/>
      <dgm:t>
        <a:bodyPr/>
        <a:lstStyle/>
        <a:p>
          <a:endParaRPr lang="en-US"/>
        </a:p>
      </dgm:t>
    </dgm:pt>
    <dgm:pt modelId="{D56E3B65-3112-47C0-A636-DCE16E339D44}" type="pres">
      <dgm:prSet presAssocID="{DFBF8D9D-4E3A-459F-9856-497C98862990}" presName="rootConnector" presStyleLbl="node3" presStyleIdx="6" presStyleCnt="9"/>
      <dgm:spPr/>
      <dgm:t>
        <a:bodyPr/>
        <a:lstStyle/>
        <a:p>
          <a:endParaRPr lang="en-US"/>
        </a:p>
      </dgm:t>
    </dgm:pt>
    <dgm:pt modelId="{61AA31EC-0846-471B-8E8D-E11089888A86}" type="pres">
      <dgm:prSet presAssocID="{DFBF8D9D-4E3A-459F-9856-497C98862990}" presName="hierChild4" presStyleCnt="0"/>
      <dgm:spPr/>
    </dgm:pt>
    <dgm:pt modelId="{EBDA4274-6088-4717-8892-B7C215EACEBB}" type="pres">
      <dgm:prSet presAssocID="{C2820282-B51B-4605-B86A-BCE310240BBD}" presName="Name37" presStyleLbl="parChTrans1D4" presStyleIdx="0" presStyleCnt="4"/>
      <dgm:spPr/>
      <dgm:t>
        <a:bodyPr/>
        <a:lstStyle/>
        <a:p>
          <a:endParaRPr lang="en-US"/>
        </a:p>
      </dgm:t>
    </dgm:pt>
    <dgm:pt modelId="{52279F9F-F8C0-458A-95FB-BA1BF0B65445}" type="pres">
      <dgm:prSet presAssocID="{D263C105-5486-4E28-A6B4-CD359AAB5E99}" presName="hierRoot2" presStyleCnt="0">
        <dgm:presLayoutVars>
          <dgm:hierBranch val="init"/>
        </dgm:presLayoutVars>
      </dgm:prSet>
      <dgm:spPr/>
    </dgm:pt>
    <dgm:pt modelId="{48CE09E9-18A9-4EBB-8EF0-31A078FF74B2}" type="pres">
      <dgm:prSet presAssocID="{D263C105-5486-4E28-A6B4-CD359AAB5E99}" presName="rootComposite" presStyleCnt="0"/>
      <dgm:spPr/>
    </dgm:pt>
    <dgm:pt modelId="{60BF4A2F-74DB-4D9E-A835-56A78C5F40E8}" type="pres">
      <dgm:prSet presAssocID="{D263C105-5486-4E28-A6B4-CD359AAB5E99}" presName="rootText" presStyleLbl="node4" presStyleIdx="0" presStyleCnt="4">
        <dgm:presLayoutVars>
          <dgm:chPref val="3"/>
        </dgm:presLayoutVars>
      </dgm:prSet>
      <dgm:spPr/>
      <dgm:t>
        <a:bodyPr/>
        <a:lstStyle/>
        <a:p>
          <a:endParaRPr lang="en-US"/>
        </a:p>
      </dgm:t>
    </dgm:pt>
    <dgm:pt modelId="{F435B558-F40D-4188-A759-78147D5C7E96}" type="pres">
      <dgm:prSet presAssocID="{D263C105-5486-4E28-A6B4-CD359AAB5E99}" presName="rootConnector" presStyleLbl="node4" presStyleIdx="0" presStyleCnt="4"/>
      <dgm:spPr/>
      <dgm:t>
        <a:bodyPr/>
        <a:lstStyle/>
        <a:p>
          <a:endParaRPr lang="en-US"/>
        </a:p>
      </dgm:t>
    </dgm:pt>
    <dgm:pt modelId="{7E5DA6EF-472D-4378-9883-947439279D8A}" type="pres">
      <dgm:prSet presAssocID="{D263C105-5486-4E28-A6B4-CD359AAB5E99}" presName="hierChild4" presStyleCnt="0"/>
      <dgm:spPr/>
    </dgm:pt>
    <dgm:pt modelId="{64D85549-8C4D-4841-BD56-96E52906DB99}" type="pres">
      <dgm:prSet presAssocID="{D263C105-5486-4E28-A6B4-CD359AAB5E99}" presName="hierChild5" presStyleCnt="0"/>
      <dgm:spPr/>
    </dgm:pt>
    <dgm:pt modelId="{8CFC7964-1CF4-4DD1-B958-E5B28C84C91D}" type="pres">
      <dgm:prSet presAssocID="{3E28260F-8113-46D0-B427-46E3C679726B}" presName="Name37" presStyleLbl="parChTrans1D4" presStyleIdx="1" presStyleCnt="4"/>
      <dgm:spPr/>
      <dgm:t>
        <a:bodyPr/>
        <a:lstStyle/>
        <a:p>
          <a:endParaRPr lang="en-US"/>
        </a:p>
      </dgm:t>
    </dgm:pt>
    <dgm:pt modelId="{8F494DAA-79FC-4DAA-8BD8-B92D926D60E9}" type="pres">
      <dgm:prSet presAssocID="{2A36AB2E-C06C-4E47-B975-8208EAF8557C}" presName="hierRoot2" presStyleCnt="0">
        <dgm:presLayoutVars>
          <dgm:hierBranch val="init"/>
        </dgm:presLayoutVars>
      </dgm:prSet>
      <dgm:spPr/>
    </dgm:pt>
    <dgm:pt modelId="{D38E3FE4-7348-4DDC-B9A7-E8501819AC8E}" type="pres">
      <dgm:prSet presAssocID="{2A36AB2E-C06C-4E47-B975-8208EAF8557C}" presName="rootComposite" presStyleCnt="0"/>
      <dgm:spPr/>
    </dgm:pt>
    <dgm:pt modelId="{985AAC5D-FE97-4800-ABD0-06C87E56CDC2}" type="pres">
      <dgm:prSet presAssocID="{2A36AB2E-C06C-4E47-B975-8208EAF8557C}" presName="rootText" presStyleLbl="node4" presStyleIdx="1" presStyleCnt="4">
        <dgm:presLayoutVars>
          <dgm:chPref val="3"/>
        </dgm:presLayoutVars>
      </dgm:prSet>
      <dgm:spPr/>
      <dgm:t>
        <a:bodyPr/>
        <a:lstStyle/>
        <a:p>
          <a:endParaRPr lang="en-US"/>
        </a:p>
      </dgm:t>
    </dgm:pt>
    <dgm:pt modelId="{CDF529FB-F3B6-4C07-AE6E-9F661704B683}" type="pres">
      <dgm:prSet presAssocID="{2A36AB2E-C06C-4E47-B975-8208EAF8557C}" presName="rootConnector" presStyleLbl="node4" presStyleIdx="1" presStyleCnt="4"/>
      <dgm:spPr/>
      <dgm:t>
        <a:bodyPr/>
        <a:lstStyle/>
        <a:p>
          <a:endParaRPr lang="en-US"/>
        </a:p>
      </dgm:t>
    </dgm:pt>
    <dgm:pt modelId="{ECEF0590-8CB7-4200-9EE3-6073D1BFB8AF}" type="pres">
      <dgm:prSet presAssocID="{2A36AB2E-C06C-4E47-B975-8208EAF8557C}" presName="hierChild4" presStyleCnt="0"/>
      <dgm:spPr/>
    </dgm:pt>
    <dgm:pt modelId="{ADD06775-F7A8-40F9-B40D-A88667F99197}" type="pres">
      <dgm:prSet presAssocID="{2A36AB2E-C06C-4E47-B975-8208EAF8557C}" presName="hierChild5" presStyleCnt="0"/>
      <dgm:spPr/>
    </dgm:pt>
    <dgm:pt modelId="{F8057CDE-4219-4F64-B29D-529DD78A4193}" type="pres">
      <dgm:prSet presAssocID="{F8BAC223-2212-4DFF-B30A-1DE753912142}" presName="Name37" presStyleLbl="parChTrans1D4" presStyleIdx="2" presStyleCnt="4"/>
      <dgm:spPr/>
      <dgm:t>
        <a:bodyPr/>
        <a:lstStyle/>
        <a:p>
          <a:endParaRPr lang="en-US"/>
        </a:p>
      </dgm:t>
    </dgm:pt>
    <dgm:pt modelId="{0ABA3F1B-B045-4852-BDF4-711386DD5BE8}" type="pres">
      <dgm:prSet presAssocID="{F7056543-1843-4D03-B664-9A2291F68375}" presName="hierRoot2" presStyleCnt="0">
        <dgm:presLayoutVars>
          <dgm:hierBranch val="init"/>
        </dgm:presLayoutVars>
      </dgm:prSet>
      <dgm:spPr/>
    </dgm:pt>
    <dgm:pt modelId="{E1E2F138-4DC6-4414-A73C-BCECE9C5E45B}" type="pres">
      <dgm:prSet presAssocID="{F7056543-1843-4D03-B664-9A2291F68375}" presName="rootComposite" presStyleCnt="0"/>
      <dgm:spPr/>
    </dgm:pt>
    <dgm:pt modelId="{61E891B2-AA2A-4B9B-9E9E-41BE7497C347}" type="pres">
      <dgm:prSet presAssocID="{F7056543-1843-4D03-B664-9A2291F68375}" presName="rootText" presStyleLbl="node4" presStyleIdx="2" presStyleCnt="4">
        <dgm:presLayoutVars>
          <dgm:chPref val="3"/>
        </dgm:presLayoutVars>
      </dgm:prSet>
      <dgm:spPr/>
      <dgm:t>
        <a:bodyPr/>
        <a:lstStyle/>
        <a:p>
          <a:endParaRPr lang="en-US"/>
        </a:p>
      </dgm:t>
    </dgm:pt>
    <dgm:pt modelId="{F0C7C881-EE44-4D3A-87BF-720077C412EB}" type="pres">
      <dgm:prSet presAssocID="{F7056543-1843-4D03-B664-9A2291F68375}" presName="rootConnector" presStyleLbl="node4" presStyleIdx="2" presStyleCnt="4"/>
      <dgm:spPr/>
      <dgm:t>
        <a:bodyPr/>
        <a:lstStyle/>
        <a:p>
          <a:endParaRPr lang="en-US"/>
        </a:p>
      </dgm:t>
    </dgm:pt>
    <dgm:pt modelId="{52B39017-0608-4672-89E1-580D8417B9C5}" type="pres">
      <dgm:prSet presAssocID="{F7056543-1843-4D03-B664-9A2291F68375}" presName="hierChild4" presStyleCnt="0"/>
      <dgm:spPr/>
    </dgm:pt>
    <dgm:pt modelId="{840F0318-31D9-45A8-A49A-4463CAFE1423}" type="pres">
      <dgm:prSet presAssocID="{F7056543-1843-4D03-B664-9A2291F68375}" presName="hierChild5" presStyleCnt="0"/>
      <dgm:spPr/>
    </dgm:pt>
    <dgm:pt modelId="{B76655F9-6764-49BA-A50E-C539E0E3D68B}" type="pres">
      <dgm:prSet presAssocID="{A914C93E-D0C9-4513-9606-5EAD4A2A7CAA}" presName="Name37" presStyleLbl="parChTrans1D4" presStyleIdx="3" presStyleCnt="4"/>
      <dgm:spPr/>
      <dgm:t>
        <a:bodyPr/>
        <a:lstStyle/>
        <a:p>
          <a:endParaRPr lang="en-US"/>
        </a:p>
      </dgm:t>
    </dgm:pt>
    <dgm:pt modelId="{53BAE168-039E-4779-A5E1-E905ECD0DC20}" type="pres">
      <dgm:prSet presAssocID="{AAAE3F50-50CB-4131-8CE6-91CF854ABBD9}" presName="hierRoot2" presStyleCnt="0">
        <dgm:presLayoutVars>
          <dgm:hierBranch val="init"/>
        </dgm:presLayoutVars>
      </dgm:prSet>
      <dgm:spPr/>
    </dgm:pt>
    <dgm:pt modelId="{548A1C3D-BEF2-4BDA-961C-553A84BD6D77}" type="pres">
      <dgm:prSet presAssocID="{AAAE3F50-50CB-4131-8CE6-91CF854ABBD9}" presName="rootComposite" presStyleCnt="0"/>
      <dgm:spPr/>
    </dgm:pt>
    <dgm:pt modelId="{C081764A-DDDC-43E8-81DD-213CFD63550A}" type="pres">
      <dgm:prSet presAssocID="{AAAE3F50-50CB-4131-8CE6-91CF854ABBD9}" presName="rootText" presStyleLbl="node4" presStyleIdx="3" presStyleCnt="4">
        <dgm:presLayoutVars>
          <dgm:chPref val="3"/>
        </dgm:presLayoutVars>
      </dgm:prSet>
      <dgm:spPr/>
      <dgm:t>
        <a:bodyPr/>
        <a:lstStyle/>
        <a:p>
          <a:endParaRPr lang="en-US"/>
        </a:p>
      </dgm:t>
    </dgm:pt>
    <dgm:pt modelId="{C6173D6A-521D-437E-8560-75E67FA6F283}" type="pres">
      <dgm:prSet presAssocID="{AAAE3F50-50CB-4131-8CE6-91CF854ABBD9}" presName="rootConnector" presStyleLbl="node4" presStyleIdx="3" presStyleCnt="4"/>
      <dgm:spPr/>
      <dgm:t>
        <a:bodyPr/>
        <a:lstStyle/>
        <a:p>
          <a:endParaRPr lang="en-US"/>
        </a:p>
      </dgm:t>
    </dgm:pt>
    <dgm:pt modelId="{A25E9A50-9BE9-4F5A-B317-DACBD35C74F2}" type="pres">
      <dgm:prSet presAssocID="{AAAE3F50-50CB-4131-8CE6-91CF854ABBD9}" presName="hierChild4" presStyleCnt="0"/>
      <dgm:spPr/>
    </dgm:pt>
    <dgm:pt modelId="{8654A705-6BBB-4976-B86C-7650488C384E}" type="pres">
      <dgm:prSet presAssocID="{AAAE3F50-50CB-4131-8CE6-91CF854ABBD9}" presName="hierChild5" presStyleCnt="0"/>
      <dgm:spPr/>
    </dgm:pt>
    <dgm:pt modelId="{79ACEE37-C601-4EB3-82B1-501718800C91}" type="pres">
      <dgm:prSet presAssocID="{DFBF8D9D-4E3A-459F-9856-497C98862990}" presName="hierChild5" presStyleCnt="0"/>
      <dgm:spPr/>
    </dgm:pt>
    <dgm:pt modelId="{55F2F277-3F6B-4EB9-913D-28FB4EF3767B}" type="pres">
      <dgm:prSet presAssocID="{ABE99A39-220A-4330-95D9-0B19450110E5}" presName="Name37" presStyleLbl="parChTrans1D3" presStyleIdx="7" presStyleCnt="9"/>
      <dgm:spPr/>
      <dgm:t>
        <a:bodyPr/>
        <a:lstStyle/>
        <a:p>
          <a:endParaRPr lang="en-US"/>
        </a:p>
      </dgm:t>
    </dgm:pt>
    <dgm:pt modelId="{951958E1-DC04-4473-AFFD-D2CFE1C226D6}" type="pres">
      <dgm:prSet presAssocID="{D9F1F1E9-06F0-41E5-8F17-B1D8EF8C2E10}" presName="hierRoot2" presStyleCnt="0">
        <dgm:presLayoutVars>
          <dgm:hierBranch val="init"/>
        </dgm:presLayoutVars>
      </dgm:prSet>
      <dgm:spPr/>
    </dgm:pt>
    <dgm:pt modelId="{CF2F52C4-2B02-4075-B449-F54FC3B40ACB}" type="pres">
      <dgm:prSet presAssocID="{D9F1F1E9-06F0-41E5-8F17-B1D8EF8C2E10}" presName="rootComposite" presStyleCnt="0"/>
      <dgm:spPr/>
    </dgm:pt>
    <dgm:pt modelId="{CD7AED9E-8CD7-405D-8486-F7B87598889C}" type="pres">
      <dgm:prSet presAssocID="{D9F1F1E9-06F0-41E5-8F17-B1D8EF8C2E10}" presName="rootText" presStyleLbl="node3" presStyleIdx="7" presStyleCnt="9">
        <dgm:presLayoutVars>
          <dgm:chPref val="3"/>
        </dgm:presLayoutVars>
      </dgm:prSet>
      <dgm:spPr/>
      <dgm:t>
        <a:bodyPr/>
        <a:lstStyle/>
        <a:p>
          <a:endParaRPr lang="en-US"/>
        </a:p>
      </dgm:t>
    </dgm:pt>
    <dgm:pt modelId="{449AA6DC-C73F-490F-93F9-A54CCA30F8A5}" type="pres">
      <dgm:prSet presAssocID="{D9F1F1E9-06F0-41E5-8F17-B1D8EF8C2E10}" presName="rootConnector" presStyleLbl="node3" presStyleIdx="7" presStyleCnt="9"/>
      <dgm:spPr/>
      <dgm:t>
        <a:bodyPr/>
        <a:lstStyle/>
        <a:p>
          <a:endParaRPr lang="en-US"/>
        </a:p>
      </dgm:t>
    </dgm:pt>
    <dgm:pt modelId="{77F74D1F-598C-4E62-9421-38B53AB65F72}" type="pres">
      <dgm:prSet presAssocID="{D9F1F1E9-06F0-41E5-8F17-B1D8EF8C2E10}" presName="hierChild4" presStyleCnt="0"/>
      <dgm:spPr/>
    </dgm:pt>
    <dgm:pt modelId="{DAD00AA6-AE53-4380-BA05-0F8588BE78ED}" type="pres">
      <dgm:prSet presAssocID="{D9F1F1E9-06F0-41E5-8F17-B1D8EF8C2E10}" presName="hierChild5" presStyleCnt="0"/>
      <dgm:spPr/>
    </dgm:pt>
    <dgm:pt modelId="{607F00B1-3330-4614-A76A-4813BF65EA92}" type="pres">
      <dgm:prSet presAssocID="{77A26E0C-9069-41EF-881E-06BD7E92798D}" presName="Name37" presStyleLbl="parChTrans1D3" presStyleIdx="8" presStyleCnt="9"/>
      <dgm:spPr/>
      <dgm:t>
        <a:bodyPr/>
        <a:lstStyle/>
        <a:p>
          <a:endParaRPr lang="en-US"/>
        </a:p>
      </dgm:t>
    </dgm:pt>
    <dgm:pt modelId="{1CE1D3C7-D03E-42F2-A6F9-04C98116AFE8}" type="pres">
      <dgm:prSet presAssocID="{3ADF093A-13E9-4D18-87AE-D4A142389EC7}" presName="hierRoot2" presStyleCnt="0">
        <dgm:presLayoutVars>
          <dgm:hierBranch val="init"/>
        </dgm:presLayoutVars>
      </dgm:prSet>
      <dgm:spPr/>
    </dgm:pt>
    <dgm:pt modelId="{5A9E50A6-AFA6-475F-BB16-397D8E4C897E}" type="pres">
      <dgm:prSet presAssocID="{3ADF093A-13E9-4D18-87AE-D4A142389EC7}" presName="rootComposite" presStyleCnt="0"/>
      <dgm:spPr/>
    </dgm:pt>
    <dgm:pt modelId="{EF3E2D60-C787-4B51-B06E-FEFF30B3A23B}" type="pres">
      <dgm:prSet presAssocID="{3ADF093A-13E9-4D18-87AE-D4A142389EC7}" presName="rootText" presStyleLbl="node3" presStyleIdx="8" presStyleCnt="9">
        <dgm:presLayoutVars>
          <dgm:chPref val="3"/>
        </dgm:presLayoutVars>
      </dgm:prSet>
      <dgm:spPr/>
      <dgm:t>
        <a:bodyPr/>
        <a:lstStyle/>
        <a:p>
          <a:endParaRPr lang="en-US"/>
        </a:p>
      </dgm:t>
    </dgm:pt>
    <dgm:pt modelId="{56C3DE42-FDE8-412C-84AB-F47D98E7E38B}" type="pres">
      <dgm:prSet presAssocID="{3ADF093A-13E9-4D18-87AE-D4A142389EC7}" presName="rootConnector" presStyleLbl="node3" presStyleIdx="8" presStyleCnt="9"/>
      <dgm:spPr/>
      <dgm:t>
        <a:bodyPr/>
        <a:lstStyle/>
        <a:p>
          <a:endParaRPr lang="en-US"/>
        </a:p>
      </dgm:t>
    </dgm:pt>
    <dgm:pt modelId="{9D15C8C2-212A-44B0-B345-823509840367}" type="pres">
      <dgm:prSet presAssocID="{3ADF093A-13E9-4D18-87AE-D4A142389EC7}" presName="hierChild4" presStyleCnt="0"/>
      <dgm:spPr/>
    </dgm:pt>
    <dgm:pt modelId="{014EC815-4394-416D-B6B5-C10FA1A2F901}" type="pres">
      <dgm:prSet presAssocID="{3ADF093A-13E9-4D18-87AE-D4A142389EC7}" presName="hierChild5" presStyleCnt="0"/>
      <dgm:spPr/>
    </dgm:pt>
    <dgm:pt modelId="{C2FE0433-EDA9-4497-9DDE-DE8FB2F68B89}" type="pres">
      <dgm:prSet presAssocID="{CE310AEE-8069-4603-88FF-5CB1DAB7DE79}" presName="hierChild5" presStyleCnt="0"/>
      <dgm:spPr/>
    </dgm:pt>
    <dgm:pt modelId="{9B3951FE-A795-43F7-9093-BC2512F026B9}" type="pres">
      <dgm:prSet presAssocID="{EEAD201A-E9E9-4D40-BD5C-4328C6001DF3}" presName="hierChild3" presStyleCnt="0"/>
      <dgm:spPr/>
    </dgm:pt>
    <dgm:pt modelId="{F0F1974B-0CC1-4F74-90AD-87CD2E98893F}" type="pres">
      <dgm:prSet presAssocID="{21FBF7A5-AC46-4CF4-B286-80ED0898A46D}" presName="Name111" presStyleLbl="parChTrans1D2" presStyleIdx="2" presStyleCnt="3"/>
      <dgm:spPr/>
      <dgm:t>
        <a:bodyPr/>
        <a:lstStyle/>
        <a:p>
          <a:endParaRPr lang="en-US"/>
        </a:p>
      </dgm:t>
    </dgm:pt>
    <dgm:pt modelId="{A4092FA1-8862-45E2-A0A2-667B2AF55F32}" type="pres">
      <dgm:prSet presAssocID="{F93CABAB-A3D5-480A-BBEF-C35FBFBFB2EE}" presName="hierRoot3" presStyleCnt="0">
        <dgm:presLayoutVars>
          <dgm:hierBranch val="init"/>
        </dgm:presLayoutVars>
      </dgm:prSet>
      <dgm:spPr/>
    </dgm:pt>
    <dgm:pt modelId="{F3F5104F-5697-46CB-BF31-D79A9F2E9EBE}" type="pres">
      <dgm:prSet presAssocID="{F93CABAB-A3D5-480A-BBEF-C35FBFBFB2EE}" presName="rootComposite3" presStyleCnt="0"/>
      <dgm:spPr/>
    </dgm:pt>
    <dgm:pt modelId="{95CB40AF-54E6-46F2-B3A5-DA685CDAEA38}" type="pres">
      <dgm:prSet presAssocID="{F93CABAB-A3D5-480A-BBEF-C35FBFBFB2EE}" presName="rootText3" presStyleLbl="asst1" presStyleIdx="0" presStyleCnt="1">
        <dgm:presLayoutVars>
          <dgm:chPref val="3"/>
        </dgm:presLayoutVars>
      </dgm:prSet>
      <dgm:spPr/>
      <dgm:t>
        <a:bodyPr/>
        <a:lstStyle/>
        <a:p>
          <a:endParaRPr lang="en-US"/>
        </a:p>
      </dgm:t>
    </dgm:pt>
    <dgm:pt modelId="{1FDA37ED-C65C-442F-AFF0-02DBC914A4C2}" type="pres">
      <dgm:prSet presAssocID="{F93CABAB-A3D5-480A-BBEF-C35FBFBFB2EE}" presName="rootConnector3" presStyleLbl="asst1" presStyleIdx="0" presStyleCnt="1"/>
      <dgm:spPr/>
      <dgm:t>
        <a:bodyPr/>
        <a:lstStyle/>
        <a:p>
          <a:endParaRPr lang="en-US"/>
        </a:p>
      </dgm:t>
    </dgm:pt>
    <dgm:pt modelId="{11B005BE-7C1C-40CA-B331-C8A1F800BBCE}" type="pres">
      <dgm:prSet presAssocID="{F93CABAB-A3D5-480A-BBEF-C35FBFBFB2EE}" presName="hierChild6" presStyleCnt="0"/>
      <dgm:spPr/>
    </dgm:pt>
    <dgm:pt modelId="{6DC84AA8-F520-429B-824E-F0DCE7148C2B}" type="pres">
      <dgm:prSet presAssocID="{F93CABAB-A3D5-480A-BBEF-C35FBFBFB2EE}" presName="hierChild7" presStyleCnt="0"/>
      <dgm:spPr/>
    </dgm:pt>
  </dgm:ptLst>
  <dgm:cxnLst>
    <dgm:cxn modelId="{07987B6C-1B03-4F54-AA38-9C0FCCB51F3F}" type="presOf" srcId="{AAAE3F50-50CB-4131-8CE6-91CF854ABBD9}" destId="{C6173D6A-521D-437E-8560-75E67FA6F283}" srcOrd="1" destOrd="0" presId="urn:microsoft.com/office/officeart/2005/8/layout/orgChart1"/>
    <dgm:cxn modelId="{BA3D51BC-8F0B-49D0-97BD-AD1BB5D6B2A9}" type="presOf" srcId="{512DE08F-08A8-4444-B4FB-1506488BC684}" destId="{41DB66EE-7197-4B68-8257-06907544262B}" srcOrd="1" destOrd="0" presId="urn:microsoft.com/office/officeart/2005/8/layout/orgChart1"/>
    <dgm:cxn modelId="{95D4918D-815E-4C89-A3A5-8028DFF81183}" type="presOf" srcId="{ABE99A39-220A-4330-95D9-0B19450110E5}" destId="{55F2F277-3F6B-4EB9-913D-28FB4EF3767B}" srcOrd="0" destOrd="0" presId="urn:microsoft.com/office/officeart/2005/8/layout/orgChart1"/>
    <dgm:cxn modelId="{F1AB733C-E1C5-4603-BCF1-C7F12200FD95}" type="presOf" srcId="{D263C105-5486-4E28-A6B4-CD359AAB5E99}" destId="{F435B558-F40D-4188-A759-78147D5C7E96}" srcOrd="1" destOrd="0" presId="urn:microsoft.com/office/officeart/2005/8/layout/orgChart1"/>
    <dgm:cxn modelId="{0402913D-F7CE-4A52-B0F2-379196BE110D}" type="presOf" srcId="{44AD6291-BC46-4484-B061-B0FCEC1679CF}" destId="{5DE60EE0-1B03-4F15-9D04-892998D4ABD9}" srcOrd="0" destOrd="0" presId="urn:microsoft.com/office/officeart/2005/8/layout/orgChart1"/>
    <dgm:cxn modelId="{75A6C3AB-8975-4209-8559-FF29ED7B5E83}" type="presOf" srcId="{AAAE3F50-50CB-4131-8CE6-91CF854ABBD9}" destId="{C081764A-DDDC-43E8-81DD-213CFD63550A}" srcOrd="0" destOrd="0" presId="urn:microsoft.com/office/officeart/2005/8/layout/orgChart1"/>
    <dgm:cxn modelId="{17D78CDA-C138-4C23-B02A-E714011F938E}" type="presOf" srcId="{F93D26E9-CDCB-455C-9C6A-5F52AB6FB9EC}" destId="{A21A3761-0F73-4003-A54D-FD8FC8B8EA55}" srcOrd="0" destOrd="0" presId="urn:microsoft.com/office/officeart/2005/8/layout/orgChart1"/>
    <dgm:cxn modelId="{9BB29450-BA6C-42A9-AA11-D779283EF930}" srcId="{547984A3-424C-43E3-9539-14E56E88412A}" destId="{AA87D311-FD69-40E7-A8B3-2928F525C3A6}" srcOrd="4" destOrd="0" parTransId="{D0883383-702E-4476-8066-2D494F16EC8E}" sibTransId="{81B32189-D2CA-43B1-80AA-527D7E51D58A}"/>
    <dgm:cxn modelId="{4CD3B01C-5482-456F-A633-330CCFE877C9}" type="presOf" srcId="{AA87D311-FD69-40E7-A8B3-2928F525C3A6}" destId="{5785B657-CCBD-46A6-9E08-C466DC96694D}" srcOrd="0" destOrd="0" presId="urn:microsoft.com/office/officeart/2005/8/layout/orgChart1"/>
    <dgm:cxn modelId="{64CE07CB-4F64-49C7-8D32-F27ECB7909A0}" srcId="{8FC5B0FC-2939-4393-AB1B-010FA48E53F9}" destId="{EEAD201A-E9E9-4D40-BD5C-4328C6001DF3}" srcOrd="0" destOrd="0" parTransId="{949E4E8B-3FDC-4B69-B30B-CF27B8F1E8B6}" sibTransId="{FF4D7325-46B5-420A-858C-EB5D71B4920C}"/>
    <dgm:cxn modelId="{5C9AD3C9-20B4-4179-ABFA-8363802489A7}" type="presOf" srcId="{CE310AEE-8069-4603-88FF-5CB1DAB7DE79}" destId="{40686C5C-C4FD-4A73-AD31-3F2A893FAE85}" srcOrd="0" destOrd="0" presId="urn:microsoft.com/office/officeart/2005/8/layout/orgChart1"/>
    <dgm:cxn modelId="{FB2D17AC-AFD0-4FDD-BB7D-BC43143F617C}" type="presOf" srcId="{A914C93E-D0C9-4513-9606-5EAD4A2A7CAA}" destId="{B76655F9-6764-49BA-A50E-C539E0E3D68B}" srcOrd="0" destOrd="0" presId="urn:microsoft.com/office/officeart/2005/8/layout/orgChart1"/>
    <dgm:cxn modelId="{E6476489-2C5A-4363-AA5E-005818AFF064}" type="presOf" srcId="{3E28260F-8113-46D0-B427-46E3C679726B}" destId="{8CFC7964-1CF4-4DD1-B958-E5B28C84C91D}" srcOrd="0" destOrd="0" presId="urn:microsoft.com/office/officeart/2005/8/layout/orgChart1"/>
    <dgm:cxn modelId="{0057718B-8291-4F8B-91F5-7B1425781B50}" type="presOf" srcId="{F11ED3E2-D271-43F6-94FF-D983C32EDF04}" destId="{A26DD650-50A2-4933-8D81-F77DEFE53FFD}" srcOrd="0" destOrd="0" presId="urn:microsoft.com/office/officeart/2005/8/layout/orgChart1"/>
    <dgm:cxn modelId="{0311D0D7-E196-426E-91B1-8FEC49E8D973}" type="presOf" srcId="{EEAD201A-E9E9-4D40-BD5C-4328C6001DF3}" destId="{ED269228-430B-441A-BEB5-94D206C3EC16}" srcOrd="0" destOrd="0" presId="urn:microsoft.com/office/officeart/2005/8/layout/orgChart1"/>
    <dgm:cxn modelId="{4C36A493-BE44-43C3-AAFC-DC45D89CC0FF}" type="presOf" srcId="{F93CABAB-A3D5-480A-BBEF-C35FBFBFB2EE}" destId="{1FDA37ED-C65C-442F-AFF0-02DBC914A4C2}" srcOrd="1" destOrd="0" presId="urn:microsoft.com/office/officeart/2005/8/layout/orgChart1"/>
    <dgm:cxn modelId="{81CBF4FD-5083-49DF-97C2-60C24142A83A}" type="presOf" srcId="{44AD6291-BC46-4484-B061-B0FCEC1679CF}" destId="{61BDD631-C4F1-4EAB-8406-EBBFA17AC469}" srcOrd="1" destOrd="0" presId="urn:microsoft.com/office/officeart/2005/8/layout/orgChart1"/>
    <dgm:cxn modelId="{EE78932C-EB83-4BB9-8193-255908515A7F}" type="presOf" srcId="{7C3A3864-7818-41A4-9ADF-67B495B79C29}" destId="{0FA91755-2D63-45AD-BD96-ED933C8B5167}" srcOrd="1" destOrd="0" presId="urn:microsoft.com/office/officeart/2005/8/layout/orgChart1"/>
    <dgm:cxn modelId="{0EE41584-7DE3-450D-8DD8-B960A1CF3B30}" srcId="{CE310AEE-8069-4603-88FF-5CB1DAB7DE79}" destId="{3ADF093A-13E9-4D18-87AE-D4A142389EC7}" srcOrd="2" destOrd="0" parTransId="{77A26E0C-9069-41EF-881E-06BD7E92798D}" sibTransId="{06BDCFA3-DBF9-4773-9F4D-E2FD4BEA2952}"/>
    <dgm:cxn modelId="{F0B17A3A-53FC-4675-87C2-2CE8C2560C67}" type="presOf" srcId="{8FC5B0FC-2939-4393-AB1B-010FA48E53F9}" destId="{1DFAFAD8-CEDE-498E-B83C-518FE81778BC}" srcOrd="0" destOrd="0" presId="urn:microsoft.com/office/officeart/2005/8/layout/orgChart1"/>
    <dgm:cxn modelId="{9B55F8C1-69AF-4073-AB7C-75685FC7101B}" type="presOf" srcId="{C2820282-B51B-4605-B86A-BCE310240BBD}" destId="{EBDA4274-6088-4717-8892-B7C215EACEBB}" srcOrd="0" destOrd="0" presId="urn:microsoft.com/office/officeart/2005/8/layout/orgChart1"/>
    <dgm:cxn modelId="{89F7127C-5984-478A-A31B-CA5809BDD4AE}" type="presOf" srcId="{F64FA0FC-ECED-43A7-91A4-B74C83A35864}" destId="{8EF56742-313C-4C05-A9B9-CF386582E491}" srcOrd="0" destOrd="0" presId="urn:microsoft.com/office/officeart/2005/8/layout/orgChart1"/>
    <dgm:cxn modelId="{1CA5A247-C2CD-41E1-BAC6-516CF93E9915}" type="presOf" srcId="{21FBF7A5-AC46-4CF4-B286-80ED0898A46D}" destId="{F0F1974B-0CC1-4F74-90AD-87CD2E98893F}" srcOrd="0" destOrd="0" presId="urn:microsoft.com/office/officeart/2005/8/layout/orgChart1"/>
    <dgm:cxn modelId="{ED912131-CFEC-4805-ADA0-98DF09C91524}" srcId="{CE310AEE-8069-4603-88FF-5CB1DAB7DE79}" destId="{D9F1F1E9-06F0-41E5-8F17-B1D8EF8C2E10}" srcOrd="1" destOrd="0" parTransId="{ABE99A39-220A-4330-95D9-0B19450110E5}" sibTransId="{A8DD7E2A-749B-41B6-83D7-8A22D70D6949}"/>
    <dgm:cxn modelId="{1797E9D4-3B60-4789-AA4B-4FAAA0FCC0FE}" type="presOf" srcId="{7C3A3864-7818-41A4-9ADF-67B495B79C29}" destId="{824469D1-4587-4736-B6AE-9EC120E223DC}" srcOrd="0" destOrd="0" presId="urn:microsoft.com/office/officeart/2005/8/layout/orgChart1"/>
    <dgm:cxn modelId="{CD304E1E-3349-4FBB-9302-E653421106B4}" type="presOf" srcId="{3ADF093A-13E9-4D18-87AE-D4A142389EC7}" destId="{56C3DE42-FDE8-412C-84AB-F47D98E7E38B}" srcOrd="1" destOrd="0" presId="urn:microsoft.com/office/officeart/2005/8/layout/orgChart1"/>
    <dgm:cxn modelId="{83810753-B2F0-400E-8A4C-E698AAE01609}" type="presOf" srcId="{77A26E0C-9069-41EF-881E-06BD7E92798D}" destId="{607F00B1-3330-4614-A76A-4813BF65EA92}" srcOrd="0" destOrd="0" presId="urn:microsoft.com/office/officeart/2005/8/layout/orgChart1"/>
    <dgm:cxn modelId="{9798A055-E051-466E-8980-C287172D5A9D}" type="presOf" srcId="{68F837B0-7173-4BD0-BC84-5EB79438FB6D}" destId="{1B5522F9-742E-4594-A3D7-56CBBCF8D757}" srcOrd="0" destOrd="0" presId="urn:microsoft.com/office/officeart/2005/8/layout/orgChart1"/>
    <dgm:cxn modelId="{41714B78-D025-41D2-AE68-7B4DD58AFBD8}" srcId="{DFBF8D9D-4E3A-459F-9856-497C98862990}" destId="{F7056543-1843-4D03-B664-9A2291F68375}" srcOrd="2" destOrd="0" parTransId="{F8BAC223-2212-4DFF-B30A-1DE753912142}" sibTransId="{D0076B66-CE31-4C2E-92CA-4E4D2DB1B032}"/>
    <dgm:cxn modelId="{C431CCE3-B848-425E-9E6D-4DDE225FFA63}" type="presOf" srcId="{512DE08F-08A8-4444-B4FB-1506488BC684}" destId="{FE8A9E37-9ED7-4CF1-A91A-411482C866B3}" srcOrd="0" destOrd="0" presId="urn:microsoft.com/office/officeart/2005/8/layout/orgChart1"/>
    <dgm:cxn modelId="{10B34C7E-7898-42CD-AA3E-1245F9C0D200}" type="presOf" srcId="{547984A3-424C-43E3-9539-14E56E88412A}" destId="{654A240C-9D82-4002-8643-CE7966A8A3C0}" srcOrd="0" destOrd="0" presId="urn:microsoft.com/office/officeart/2005/8/layout/orgChart1"/>
    <dgm:cxn modelId="{2A285431-583B-46ED-9C6B-076FD15C414F}" srcId="{547984A3-424C-43E3-9539-14E56E88412A}" destId="{44AD6291-BC46-4484-B061-B0FCEC1679CF}" srcOrd="2" destOrd="0" parTransId="{D4FA8091-A2AD-4C1D-B14B-1356772C3A81}" sibTransId="{0A951B8D-4D4E-4309-91DB-4E5760F5AAC7}"/>
    <dgm:cxn modelId="{0CE2C76E-A265-4166-B8B1-C5E704917C55}" type="presOf" srcId="{5A113778-E4C9-4688-A3F7-5DDF46ABF3B7}" destId="{C54C524A-7EEF-4F34-8DF1-A99F8986714A}" srcOrd="0" destOrd="0" presId="urn:microsoft.com/office/officeart/2005/8/layout/orgChart1"/>
    <dgm:cxn modelId="{89B2C28C-8A57-4A08-8A15-12A811B13E4A}" srcId="{547984A3-424C-43E3-9539-14E56E88412A}" destId="{00719C42-9B9C-41A4-8FB5-946EB79AE8EB}" srcOrd="0" destOrd="0" parTransId="{F64FA0FC-ECED-43A7-91A4-B74C83A35864}" sibTransId="{BA15A2D2-89BE-4543-AFCA-0CC59EDD58DA}"/>
    <dgm:cxn modelId="{537081B0-2C5F-43D2-8158-A8E7DE2269E8}" srcId="{DFBF8D9D-4E3A-459F-9856-497C98862990}" destId="{AAAE3F50-50CB-4131-8CE6-91CF854ABBD9}" srcOrd="3" destOrd="0" parTransId="{A914C93E-D0C9-4513-9606-5EAD4A2A7CAA}" sibTransId="{49CB1A16-64F0-4891-BF78-856F9C192C81}"/>
    <dgm:cxn modelId="{730B4964-5B21-42F3-A042-05C5061A7FFC}" type="presOf" srcId="{8988907B-E5FC-44C2-B7F3-81728730EA23}" destId="{DE65EA7D-2D2E-41A1-8B2D-9887823C0E85}" srcOrd="0" destOrd="0" presId="urn:microsoft.com/office/officeart/2005/8/layout/orgChart1"/>
    <dgm:cxn modelId="{6379234C-8044-49B5-BD26-431E78B00C24}" type="presOf" srcId="{547984A3-424C-43E3-9539-14E56E88412A}" destId="{FAF57D64-5770-425D-A810-0F90D288491B}" srcOrd="1" destOrd="0" presId="urn:microsoft.com/office/officeart/2005/8/layout/orgChart1"/>
    <dgm:cxn modelId="{52A1BB1B-7FEA-4CC8-9FB8-3D963FC044B3}" type="presOf" srcId="{DFBF8D9D-4E3A-459F-9856-497C98862990}" destId="{482F81F4-7818-4E23-B7F3-55BE50D0056E}" srcOrd="0" destOrd="0" presId="urn:microsoft.com/office/officeart/2005/8/layout/orgChart1"/>
    <dgm:cxn modelId="{24DB243A-9B18-4696-9731-F4D7C318B651}" type="presOf" srcId="{D0883383-702E-4476-8066-2D494F16EC8E}" destId="{2705BFC6-868B-4C42-ACCA-7D94C2BD166B}" srcOrd="0" destOrd="0" presId="urn:microsoft.com/office/officeart/2005/8/layout/orgChart1"/>
    <dgm:cxn modelId="{ED8C237D-DA10-48A0-8306-F593CCF25C80}" type="presOf" srcId="{8988907B-E5FC-44C2-B7F3-81728730EA23}" destId="{E5DEC451-CE1D-4034-89E1-BEF72F48893C}" srcOrd="1" destOrd="0" presId="urn:microsoft.com/office/officeart/2005/8/layout/orgChart1"/>
    <dgm:cxn modelId="{76258FA0-D5EE-4107-AFB8-BA6AD74E09F4}" srcId="{EEAD201A-E9E9-4D40-BD5C-4328C6001DF3}" destId="{547984A3-424C-43E3-9539-14E56E88412A}" srcOrd="1" destOrd="0" parTransId="{4DC50704-D618-43D4-986E-739CFA8E605D}" sibTransId="{4ECEA810-00BA-47C5-B3A8-2305310823AA}"/>
    <dgm:cxn modelId="{91A5701C-4095-4BD4-899A-C0F5724F8725}" type="presOf" srcId="{3ADF093A-13E9-4D18-87AE-D4A142389EC7}" destId="{EF3E2D60-C787-4B51-B06E-FEFF30B3A23B}" srcOrd="0" destOrd="0" presId="urn:microsoft.com/office/officeart/2005/8/layout/orgChart1"/>
    <dgm:cxn modelId="{2C4ECCBD-8099-4546-84F1-FFD50F7D8CBC}" type="presOf" srcId="{EEAD201A-E9E9-4D40-BD5C-4328C6001DF3}" destId="{DFE8BFAF-76FF-4D85-ADCD-2E5376C470EC}" srcOrd="1" destOrd="0" presId="urn:microsoft.com/office/officeart/2005/8/layout/orgChart1"/>
    <dgm:cxn modelId="{FEFF27CA-A250-49EC-9691-0492D02CB1B9}" srcId="{CE310AEE-8069-4603-88FF-5CB1DAB7DE79}" destId="{DFBF8D9D-4E3A-459F-9856-497C98862990}" srcOrd="0" destOrd="0" parTransId="{F11ED3E2-D271-43F6-94FF-D983C32EDF04}" sibTransId="{5A70AC6A-5AE6-4BCC-AD2C-BEC397620B02}"/>
    <dgm:cxn modelId="{77C85998-DBDC-423E-8486-A6BBE381377C}" type="presOf" srcId="{F7056543-1843-4D03-B664-9A2291F68375}" destId="{61E891B2-AA2A-4B9B-9E9E-41BE7497C347}" srcOrd="0" destOrd="0" presId="urn:microsoft.com/office/officeart/2005/8/layout/orgChart1"/>
    <dgm:cxn modelId="{D85C287D-A24E-4B38-AF3C-8DAC69612473}" srcId="{DFBF8D9D-4E3A-459F-9856-497C98862990}" destId="{2A36AB2E-C06C-4E47-B975-8208EAF8557C}" srcOrd="1" destOrd="0" parTransId="{3E28260F-8113-46D0-B427-46E3C679726B}" sibTransId="{7CEA59DD-0DCB-4956-A9CB-9141929A0069}"/>
    <dgm:cxn modelId="{711991CC-A473-4462-8D86-5B9F19C00CFA}" type="presOf" srcId="{4DC50704-D618-43D4-986E-739CFA8E605D}" destId="{9016E30D-3553-4586-9B4F-BB09888B1FD3}" srcOrd="0" destOrd="0" presId="urn:microsoft.com/office/officeart/2005/8/layout/orgChart1"/>
    <dgm:cxn modelId="{0990784D-927B-4943-A7A2-DD205A537F15}" type="presOf" srcId="{AA87D311-FD69-40E7-A8B3-2928F525C3A6}" destId="{822DCABB-40A6-46DF-AA1A-E4EF15EB9192}" srcOrd="1" destOrd="0" presId="urn:microsoft.com/office/officeart/2005/8/layout/orgChart1"/>
    <dgm:cxn modelId="{6360473F-8A38-45EE-8C38-02B214B2F3B8}" type="presOf" srcId="{F7056543-1843-4D03-B664-9A2291F68375}" destId="{F0C7C881-EE44-4D3A-87BF-720077C412EB}" srcOrd="1" destOrd="0" presId="urn:microsoft.com/office/officeart/2005/8/layout/orgChart1"/>
    <dgm:cxn modelId="{7ED3FA15-4EC6-4BB5-A4A2-424D4B4EED28}" srcId="{547984A3-424C-43E3-9539-14E56E88412A}" destId="{512DE08F-08A8-4444-B4FB-1506488BC684}" srcOrd="3" destOrd="0" parTransId="{68F837B0-7173-4BD0-BC84-5EB79438FB6D}" sibTransId="{6C5BEFC8-D3A8-4BBF-8071-DBCA23C8CB19}"/>
    <dgm:cxn modelId="{250F0275-088A-424E-80D4-97D995C5FAFB}" srcId="{547984A3-424C-43E3-9539-14E56E88412A}" destId="{8988907B-E5FC-44C2-B7F3-81728730EA23}" srcOrd="1" destOrd="0" parTransId="{F93D26E9-CDCB-455C-9C6A-5F52AB6FB9EC}" sibTransId="{754A9E1D-FC04-4676-A1C1-1B7429B0F4EB}"/>
    <dgm:cxn modelId="{734618B1-B94C-4E22-B110-52139249812C}" type="presOf" srcId="{00719C42-9B9C-41A4-8FB5-946EB79AE8EB}" destId="{9C0357EE-93A6-4FB7-8E8E-E61656687FCC}" srcOrd="1" destOrd="0" presId="urn:microsoft.com/office/officeart/2005/8/layout/orgChart1"/>
    <dgm:cxn modelId="{4680C3FD-5BF9-46BE-982B-6DC66F9FCF05}" type="presOf" srcId="{F93CABAB-A3D5-480A-BBEF-C35FBFBFB2EE}" destId="{95CB40AF-54E6-46F2-B3A5-DA685CDAEA38}" srcOrd="0" destOrd="0" presId="urn:microsoft.com/office/officeart/2005/8/layout/orgChart1"/>
    <dgm:cxn modelId="{D408B65D-FB37-47F6-BB5A-445C5EBEB5A6}" type="presOf" srcId="{D9F1F1E9-06F0-41E5-8F17-B1D8EF8C2E10}" destId="{449AA6DC-C73F-490F-93F9-A54CCA30F8A5}" srcOrd="1" destOrd="0" presId="urn:microsoft.com/office/officeart/2005/8/layout/orgChart1"/>
    <dgm:cxn modelId="{93C99304-CD30-461E-B979-FC5A41373A51}" type="presOf" srcId="{2A36AB2E-C06C-4E47-B975-8208EAF8557C}" destId="{985AAC5D-FE97-4800-ABD0-06C87E56CDC2}" srcOrd="0" destOrd="0" presId="urn:microsoft.com/office/officeart/2005/8/layout/orgChart1"/>
    <dgm:cxn modelId="{9DED876E-4C37-489B-AB7A-BDC29CEDAC25}" type="presOf" srcId="{D4FA8091-A2AD-4C1D-B14B-1356772C3A81}" destId="{1D77CF42-1BCF-431F-8BB0-61DFF7C3546B}" srcOrd="0" destOrd="0" presId="urn:microsoft.com/office/officeart/2005/8/layout/orgChart1"/>
    <dgm:cxn modelId="{A88902BF-0F30-45E3-8B0F-47A797AF261E}" srcId="{DFBF8D9D-4E3A-459F-9856-497C98862990}" destId="{D263C105-5486-4E28-A6B4-CD359AAB5E99}" srcOrd="0" destOrd="0" parTransId="{C2820282-B51B-4605-B86A-BCE310240BBD}" sibTransId="{0FF8D316-EF3C-4E78-977B-1D97EBD0F71A}"/>
    <dgm:cxn modelId="{A3F6D7BC-E432-44F1-A0ED-010C6E834528}" type="presOf" srcId="{E3C15A72-346C-4A4E-ACF3-808B267DC0E2}" destId="{C75CCEE4-3684-4B6D-8D40-E88CA36F579A}" srcOrd="0" destOrd="0" presId="urn:microsoft.com/office/officeart/2005/8/layout/orgChart1"/>
    <dgm:cxn modelId="{5D8A1C86-8612-4B0B-92CE-6FE03ED50502}" srcId="{EEAD201A-E9E9-4D40-BD5C-4328C6001DF3}" destId="{CE310AEE-8069-4603-88FF-5CB1DAB7DE79}" srcOrd="2" destOrd="0" parTransId="{5A113778-E4C9-4688-A3F7-5DDF46ABF3B7}" sibTransId="{F67D3903-C887-4860-A467-3F547FFBFAB0}"/>
    <dgm:cxn modelId="{A1C29D9B-BAEE-4DF8-B532-76D9C86CF16F}" srcId="{EEAD201A-E9E9-4D40-BD5C-4328C6001DF3}" destId="{F93CABAB-A3D5-480A-BBEF-C35FBFBFB2EE}" srcOrd="0" destOrd="0" parTransId="{21FBF7A5-AC46-4CF4-B286-80ED0898A46D}" sibTransId="{82CC88FC-0206-44F4-9376-A6725B29E3D5}"/>
    <dgm:cxn modelId="{117E73D3-FDB3-4CB0-BE60-A0B2D31F0F01}" type="presOf" srcId="{2A36AB2E-C06C-4E47-B975-8208EAF8557C}" destId="{CDF529FB-F3B6-4C07-AE6E-9F661704B683}" srcOrd="1" destOrd="0" presId="urn:microsoft.com/office/officeart/2005/8/layout/orgChart1"/>
    <dgm:cxn modelId="{C5BFC25C-62D6-4536-97F9-300DA8126CF8}" type="presOf" srcId="{00719C42-9B9C-41A4-8FB5-946EB79AE8EB}" destId="{06523CDC-92D0-4595-951A-3254A80B3A52}" srcOrd="0" destOrd="0" presId="urn:microsoft.com/office/officeart/2005/8/layout/orgChart1"/>
    <dgm:cxn modelId="{9D28894D-497E-4EA3-9EB4-2CF605451222}" type="presOf" srcId="{F8BAC223-2212-4DFF-B30A-1DE753912142}" destId="{F8057CDE-4219-4F64-B29D-529DD78A4193}" srcOrd="0" destOrd="0" presId="urn:microsoft.com/office/officeart/2005/8/layout/orgChart1"/>
    <dgm:cxn modelId="{7D702561-E5DF-4B85-842C-64616A5FD8E5}" type="presOf" srcId="{DFBF8D9D-4E3A-459F-9856-497C98862990}" destId="{D56E3B65-3112-47C0-A636-DCE16E339D44}" srcOrd="1" destOrd="0" presId="urn:microsoft.com/office/officeart/2005/8/layout/orgChart1"/>
    <dgm:cxn modelId="{F4D3B576-F7F0-4994-B5A4-0C6E84428FDC}" type="presOf" srcId="{D263C105-5486-4E28-A6B4-CD359AAB5E99}" destId="{60BF4A2F-74DB-4D9E-A835-56A78C5F40E8}" srcOrd="0" destOrd="0" presId="urn:microsoft.com/office/officeart/2005/8/layout/orgChart1"/>
    <dgm:cxn modelId="{6B4C2429-25DC-4064-95A5-1CEC8E19062B}" type="presOf" srcId="{CE310AEE-8069-4603-88FF-5CB1DAB7DE79}" destId="{8FAFF804-7607-47F2-891D-B9DBA23E7356}" srcOrd="1" destOrd="0" presId="urn:microsoft.com/office/officeart/2005/8/layout/orgChart1"/>
    <dgm:cxn modelId="{AC473EBD-262E-4083-A6ED-22E6AE0DFAA0}" type="presOf" srcId="{D9F1F1E9-06F0-41E5-8F17-B1D8EF8C2E10}" destId="{CD7AED9E-8CD7-405D-8486-F7B87598889C}" srcOrd="0" destOrd="0" presId="urn:microsoft.com/office/officeart/2005/8/layout/orgChart1"/>
    <dgm:cxn modelId="{98955D5D-608E-4B3C-9234-2810F5B29765}" srcId="{547984A3-424C-43E3-9539-14E56E88412A}" destId="{7C3A3864-7818-41A4-9ADF-67B495B79C29}" srcOrd="5" destOrd="0" parTransId="{E3C15A72-346C-4A4E-ACF3-808B267DC0E2}" sibTransId="{5C3CF9E2-0AA9-496D-8998-83E52350890B}"/>
    <dgm:cxn modelId="{B953A7EB-EDBC-4C94-B67D-6D62BDD542A7}" type="presParOf" srcId="{1DFAFAD8-CEDE-498E-B83C-518FE81778BC}" destId="{9C060437-ADE6-410C-95FE-13BDF9401690}" srcOrd="0" destOrd="0" presId="urn:microsoft.com/office/officeart/2005/8/layout/orgChart1"/>
    <dgm:cxn modelId="{9A46F375-FD3B-432E-AD36-5CA50485E1A7}" type="presParOf" srcId="{9C060437-ADE6-410C-95FE-13BDF9401690}" destId="{32EF6CEB-FF20-44E1-9EAF-9EF01DC5856F}" srcOrd="0" destOrd="0" presId="urn:microsoft.com/office/officeart/2005/8/layout/orgChart1"/>
    <dgm:cxn modelId="{10A15C45-35D4-4ED7-97BB-AE759F3F4153}" type="presParOf" srcId="{32EF6CEB-FF20-44E1-9EAF-9EF01DC5856F}" destId="{ED269228-430B-441A-BEB5-94D206C3EC16}" srcOrd="0" destOrd="0" presId="urn:microsoft.com/office/officeart/2005/8/layout/orgChart1"/>
    <dgm:cxn modelId="{E95316D8-8AA3-498E-BDE1-81636A266DE3}" type="presParOf" srcId="{32EF6CEB-FF20-44E1-9EAF-9EF01DC5856F}" destId="{DFE8BFAF-76FF-4D85-ADCD-2E5376C470EC}" srcOrd="1" destOrd="0" presId="urn:microsoft.com/office/officeart/2005/8/layout/orgChart1"/>
    <dgm:cxn modelId="{71765DE7-E612-4A28-9F52-017DF1BA0088}" type="presParOf" srcId="{9C060437-ADE6-410C-95FE-13BDF9401690}" destId="{2AC61336-1AC7-4D01-88C2-6C8C049AD17B}" srcOrd="1" destOrd="0" presId="urn:microsoft.com/office/officeart/2005/8/layout/orgChart1"/>
    <dgm:cxn modelId="{9A0E6515-28DC-4935-AAA0-82C3780F2F98}" type="presParOf" srcId="{2AC61336-1AC7-4D01-88C2-6C8C049AD17B}" destId="{9016E30D-3553-4586-9B4F-BB09888B1FD3}" srcOrd="0" destOrd="0" presId="urn:microsoft.com/office/officeart/2005/8/layout/orgChart1"/>
    <dgm:cxn modelId="{0FEF256A-2B98-49B5-AC48-8B0030659923}" type="presParOf" srcId="{2AC61336-1AC7-4D01-88C2-6C8C049AD17B}" destId="{567BD975-972D-4364-B44B-1FF9BA15BB8D}" srcOrd="1" destOrd="0" presId="urn:microsoft.com/office/officeart/2005/8/layout/orgChart1"/>
    <dgm:cxn modelId="{D376453D-1153-4C92-80A0-A45E3B0AFB79}" type="presParOf" srcId="{567BD975-972D-4364-B44B-1FF9BA15BB8D}" destId="{24FDA80D-CD13-4F51-A1BE-C00C181BD172}" srcOrd="0" destOrd="0" presId="urn:microsoft.com/office/officeart/2005/8/layout/orgChart1"/>
    <dgm:cxn modelId="{4095EA7F-D643-4642-B33D-59C6ADF5C9CC}" type="presParOf" srcId="{24FDA80D-CD13-4F51-A1BE-C00C181BD172}" destId="{654A240C-9D82-4002-8643-CE7966A8A3C0}" srcOrd="0" destOrd="0" presId="urn:microsoft.com/office/officeart/2005/8/layout/orgChart1"/>
    <dgm:cxn modelId="{199FEDEF-B8EE-43D0-932A-386B6972B98E}" type="presParOf" srcId="{24FDA80D-CD13-4F51-A1BE-C00C181BD172}" destId="{FAF57D64-5770-425D-A810-0F90D288491B}" srcOrd="1" destOrd="0" presId="urn:microsoft.com/office/officeart/2005/8/layout/orgChart1"/>
    <dgm:cxn modelId="{20945566-4BA6-4879-B138-59AB10AD8257}" type="presParOf" srcId="{567BD975-972D-4364-B44B-1FF9BA15BB8D}" destId="{F0BDE4D9-0C65-4BC7-8EF3-E23DA87F84B5}" srcOrd="1" destOrd="0" presId="urn:microsoft.com/office/officeart/2005/8/layout/orgChart1"/>
    <dgm:cxn modelId="{3CCC504C-F783-44C2-AE3C-1C2EFECA7BAB}" type="presParOf" srcId="{F0BDE4D9-0C65-4BC7-8EF3-E23DA87F84B5}" destId="{8EF56742-313C-4C05-A9B9-CF386582E491}" srcOrd="0" destOrd="0" presId="urn:microsoft.com/office/officeart/2005/8/layout/orgChart1"/>
    <dgm:cxn modelId="{20621F69-906B-4CA7-925C-9D328F7BD620}" type="presParOf" srcId="{F0BDE4D9-0C65-4BC7-8EF3-E23DA87F84B5}" destId="{C019EF0C-90D7-4EE3-BBAD-9DC97ED89505}" srcOrd="1" destOrd="0" presId="urn:microsoft.com/office/officeart/2005/8/layout/orgChart1"/>
    <dgm:cxn modelId="{CFFDD483-706C-4E51-AA85-6F5A663F64A0}" type="presParOf" srcId="{C019EF0C-90D7-4EE3-BBAD-9DC97ED89505}" destId="{71A1264A-0E0B-4382-8F1D-AC852A199C5D}" srcOrd="0" destOrd="0" presId="urn:microsoft.com/office/officeart/2005/8/layout/orgChart1"/>
    <dgm:cxn modelId="{9A1EBEE2-0AB2-41E2-A0FB-7F64129C3D3D}" type="presParOf" srcId="{71A1264A-0E0B-4382-8F1D-AC852A199C5D}" destId="{06523CDC-92D0-4595-951A-3254A80B3A52}" srcOrd="0" destOrd="0" presId="urn:microsoft.com/office/officeart/2005/8/layout/orgChart1"/>
    <dgm:cxn modelId="{D93B1551-39DB-44F4-8ECF-26BEFDC981EA}" type="presParOf" srcId="{71A1264A-0E0B-4382-8F1D-AC852A199C5D}" destId="{9C0357EE-93A6-4FB7-8E8E-E61656687FCC}" srcOrd="1" destOrd="0" presId="urn:microsoft.com/office/officeart/2005/8/layout/orgChart1"/>
    <dgm:cxn modelId="{CB7D7184-6BB0-4BD6-A34C-A9BDB3A16FE5}" type="presParOf" srcId="{C019EF0C-90D7-4EE3-BBAD-9DC97ED89505}" destId="{5409A834-45C2-48B0-8502-CE75D9C778D2}" srcOrd="1" destOrd="0" presId="urn:microsoft.com/office/officeart/2005/8/layout/orgChart1"/>
    <dgm:cxn modelId="{BF4B7494-1F56-4C36-91C1-F8E3DC00D93F}" type="presParOf" srcId="{C019EF0C-90D7-4EE3-BBAD-9DC97ED89505}" destId="{3053CF74-3C55-4E67-BC7F-E6980C40FA81}" srcOrd="2" destOrd="0" presId="urn:microsoft.com/office/officeart/2005/8/layout/orgChart1"/>
    <dgm:cxn modelId="{1B854A74-7F9D-4F0A-B11F-F73146FFD0A8}" type="presParOf" srcId="{F0BDE4D9-0C65-4BC7-8EF3-E23DA87F84B5}" destId="{A21A3761-0F73-4003-A54D-FD8FC8B8EA55}" srcOrd="2" destOrd="0" presId="urn:microsoft.com/office/officeart/2005/8/layout/orgChart1"/>
    <dgm:cxn modelId="{B4A52F51-DE5A-4E2F-8F17-616D3005613A}" type="presParOf" srcId="{F0BDE4D9-0C65-4BC7-8EF3-E23DA87F84B5}" destId="{A097404C-D523-4AE0-9102-B943C37AC6FC}" srcOrd="3" destOrd="0" presId="urn:microsoft.com/office/officeart/2005/8/layout/orgChart1"/>
    <dgm:cxn modelId="{11263221-C284-4211-A3C8-CE9370748819}" type="presParOf" srcId="{A097404C-D523-4AE0-9102-B943C37AC6FC}" destId="{E1745392-54B1-49AC-AFC5-97D59FC34FB0}" srcOrd="0" destOrd="0" presId="urn:microsoft.com/office/officeart/2005/8/layout/orgChart1"/>
    <dgm:cxn modelId="{31A9BBDE-967B-4C0C-A674-2DEEF97C5AE3}" type="presParOf" srcId="{E1745392-54B1-49AC-AFC5-97D59FC34FB0}" destId="{DE65EA7D-2D2E-41A1-8B2D-9887823C0E85}" srcOrd="0" destOrd="0" presId="urn:microsoft.com/office/officeart/2005/8/layout/orgChart1"/>
    <dgm:cxn modelId="{37DADCB6-0FEE-4BF3-9EDA-DFA16969D06E}" type="presParOf" srcId="{E1745392-54B1-49AC-AFC5-97D59FC34FB0}" destId="{E5DEC451-CE1D-4034-89E1-BEF72F48893C}" srcOrd="1" destOrd="0" presId="urn:microsoft.com/office/officeart/2005/8/layout/orgChart1"/>
    <dgm:cxn modelId="{D458F255-5437-44B6-8580-2979A5EAE1B3}" type="presParOf" srcId="{A097404C-D523-4AE0-9102-B943C37AC6FC}" destId="{AB914CD8-3AF7-481E-A1DB-B5F7C150D902}" srcOrd="1" destOrd="0" presId="urn:microsoft.com/office/officeart/2005/8/layout/orgChart1"/>
    <dgm:cxn modelId="{17DE2D06-EA6B-44DC-B3D8-C955CA04288C}" type="presParOf" srcId="{A097404C-D523-4AE0-9102-B943C37AC6FC}" destId="{295D25D4-8C43-4CFB-BD9E-929959FD7FA2}" srcOrd="2" destOrd="0" presId="urn:microsoft.com/office/officeart/2005/8/layout/orgChart1"/>
    <dgm:cxn modelId="{B0092EF3-CD08-4182-A9E2-CF95832AE379}" type="presParOf" srcId="{F0BDE4D9-0C65-4BC7-8EF3-E23DA87F84B5}" destId="{1D77CF42-1BCF-431F-8BB0-61DFF7C3546B}" srcOrd="4" destOrd="0" presId="urn:microsoft.com/office/officeart/2005/8/layout/orgChart1"/>
    <dgm:cxn modelId="{4C896AA5-E07B-49D1-A3B5-B4B25ED988BF}" type="presParOf" srcId="{F0BDE4D9-0C65-4BC7-8EF3-E23DA87F84B5}" destId="{E1708D7E-06BD-4332-8021-EEF23FA5D71C}" srcOrd="5" destOrd="0" presId="urn:microsoft.com/office/officeart/2005/8/layout/orgChart1"/>
    <dgm:cxn modelId="{473A1CF3-833D-423E-819E-EE1307B02335}" type="presParOf" srcId="{E1708D7E-06BD-4332-8021-EEF23FA5D71C}" destId="{CF1ACFA4-ED12-4A1B-888A-D03931886E40}" srcOrd="0" destOrd="0" presId="urn:microsoft.com/office/officeart/2005/8/layout/orgChart1"/>
    <dgm:cxn modelId="{2DA71235-A3E4-459A-A8EE-4AECC1B1AA78}" type="presParOf" srcId="{CF1ACFA4-ED12-4A1B-888A-D03931886E40}" destId="{5DE60EE0-1B03-4F15-9D04-892998D4ABD9}" srcOrd="0" destOrd="0" presId="urn:microsoft.com/office/officeart/2005/8/layout/orgChart1"/>
    <dgm:cxn modelId="{E0709BC4-20BC-48FD-8B71-A9EA57A413CE}" type="presParOf" srcId="{CF1ACFA4-ED12-4A1B-888A-D03931886E40}" destId="{61BDD631-C4F1-4EAB-8406-EBBFA17AC469}" srcOrd="1" destOrd="0" presId="urn:microsoft.com/office/officeart/2005/8/layout/orgChart1"/>
    <dgm:cxn modelId="{776490E7-1313-4412-B6D1-03E8EF60ACFA}" type="presParOf" srcId="{E1708D7E-06BD-4332-8021-EEF23FA5D71C}" destId="{B9D6C321-A235-4615-AB85-F67E5152C406}" srcOrd="1" destOrd="0" presId="urn:microsoft.com/office/officeart/2005/8/layout/orgChart1"/>
    <dgm:cxn modelId="{8621F103-1570-4291-89DC-0E096B565E8A}" type="presParOf" srcId="{E1708D7E-06BD-4332-8021-EEF23FA5D71C}" destId="{BF9CE3A5-AECB-411E-B5FF-1136D1E7CC96}" srcOrd="2" destOrd="0" presId="urn:microsoft.com/office/officeart/2005/8/layout/orgChart1"/>
    <dgm:cxn modelId="{5CE0CC80-05D2-42F6-93C2-59653C730B7A}" type="presParOf" srcId="{F0BDE4D9-0C65-4BC7-8EF3-E23DA87F84B5}" destId="{1B5522F9-742E-4594-A3D7-56CBBCF8D757}" srcOrd="6" destOrd="0" presId="urn:microsoft.com/office/officeart/2005/8/layout/orgChart1"/>
    <dgm:cxn modelId="{E65C8437-1979-4C4F-9264-D12410E4C7BF}" type="presParOf" srcId="{F0BDE4D9-0C65-4BC7-8EF3-E23DA87F84B5}" destId="{AB9B5DB8-3626-4617-A664-74B061A47C65}" srcOrd="7" destOrd="0" presId="urn:microsoft.com/office/officeart/2005/8/layout/orgChart1"/>
    <dgm:cxn modelId="{D8978000-8C74-4906-8081-23B6041307E6}" type="presParOf" srcId="{AB9B5DB8-3626-4617-A664-74B061A47C65}" destId="{62404AB6-FDDD-4068-8C34-2A918008A043}" srcOrd="0" destOrd="0" presId="urn:microsoft.com/office/officeart/2005/8/layout/orgChart1"/>
    <dgm:cxn modelId="{ED65AC6A-60E1-43D1-97FF-4CD4387FEA77}" type="presParOf" srcId="{62404AB6-FDDD-4068-8C34-2A918008A043}" destId="{FE8A9E37-9ED7-4CF1-A91A-411482C866B3}" srcOrd="0" destOrd="0" presId="urn:microsoft.com/office/officeart/2005/8/layout/orgChart1"/>
    <dgm:cxn modelId="{312BEC24-85E7-4C77-B194-360386E3DB29}" type="presParOf" srcId="{62404AB6-FDDD-4068-8C34-2A918008A043}" destId="{41DB66EE-7197-4B68-8257-06907544262B}" srcOrd="1" destOrd="0" presId="urn:microsoft.com/office/officeart/2005/8/layout/orgChart1"/>
    <dgm:cxn modelId="{2E59D043-7C78-4878-BC2D-F02FFDE503F7}" type="presParOf" srcId="{AB9B5DB8-3626-4617-A664-74B061A47C65}" destId="{AC2B499A-405F-4310-B76F-322E8767271E}" srcOrd="1" destOrd="0" presId="urn:microsoft.com/office/officeart/2005/8/layout/orgChart1"/>
    <dgm:cxn modelId="{99D9E98E-170C-41D1-8D15-258A56EFCEB7}" type="presParOf" srcId="{AB9B5DB8-3626-4617-A664-74B061A47C65}" destId="{74AB9B1B-4263-4C8D-BAEF-E55FA90C09B9}" srcOrd="2" destOrd="0" presId="urn:microsoft.com/office/officeart/2005/8/layout/orgChart1"/>
    <dgm:cxn modelId="{38ED9D28-E41B-4C6D-83E7-703D5142E47E}" type="presParOf" srcId="{F0BDE4D9-0C65-4BC7-8EF3-E23DA87F84B5}" destId="{2705BFC6-868B-4C42-ACCA-7D94C2BD166B}" srcOrd="8" destOrd="0" presId="urn:microsoft.com/office/officeart/2005/8/layout/orgChart1"/>
    <dgm:cxn modelId="{65F689C6-BA60-4D9D-8FAA-87787AA382B6}" type="presParOf" srcId="{F0BDE4D9-0C65-4BC7-8EF3-E23DA87F84B5}" destId="{D4F3B657-3953-4825-87CE-36FE906B0E44}" srcOrd="9" destOrd="0" presId="urn:microsoft.com/office/officeart/2005/8/layout/orgChart1"/>
    <dgm:cxn modelId="{3F19A56D-9ABC-47B6-87F5-559460DE23D3}" type="presParOf" srcId="{D4F3B657-3953-4825-87CE-36FE906B0E44}" destId="{D7046D14-4396-4D7E-A7EA-BCDFA3524BD4}" srcOrd="0" destOrd="0" presId="urn:microsoft.com/office/officeart/2005/8/layout/orgChart1"/>
    <dgm:cxn modelId="{7E1E6105-16AD-4A55-BC81-63928BA548E4}" type="presParOf" srcId="{D7046D14-4396-4D7E-A7EA-BCDFA3524BD4}" destId="{5785B657-CCBD-46A6-9E08-C466DC96694D}" srcOrd="0" destOrd="0" presId="urn:microsoft.com/office/officeart/2005/8/layout/orgChart1"/>
    <dgm:cxn modelId="{D9FAF596-00C3-4BC0-8A89-27D5502BFB7B}" type="presParOf" srcId="{D7046D14-4396-4D7E-A7EA-BCDFA3524BD4}" destId="{822DCABB-40A6-46DF-AA1A-E4EF15EB9192}" srcOrd="1" destOrd="0" presId="urn:microsoft.com/office/officeart/2005/8/layout/orgChart1"/>
    <dgm:cxn modelId="{16049983-1D80-4378-8713-357EC2E170E8}" type="presParOf" srcId="{D4F3B657-3953-4825-87CE-36FE906B0E44}" destId="{F75BABDD-6933-4871-BE52-5EA103799316}" srcOrd="1" destOrd="0" presId="urn:microsoft.com/office/officeart/2005/8/layout/orgChart1"/>
    <dgm:cxn modelId="{12B9EEE6-6E3C-4806-BA69-9C523EDD685D}" type="presParOf" srcId="{D4F3B657-3953-4825-87CE-36FE906B0E44}" destId="{04C0BF73-096B-44D1-AF3D-07F1860C2805}" srcOrd="2" destOrd="0" presId="urn:microsoft.com/office/officeart/2005/8/layout/orgChart1"/>
    <dgm:cxn modelId="{594AAEB9-B2D9-41DF-8B97-2BCDC887CA71}" type="presParOf" srcId="{F0BDE4D9-0C65-4BC7-8EF3-E23DA87F84B5}" destId="{C75CCEE4-3684-4B6D-8D40-E88CA36F579A}" srcOrd="10" destOrd="0" presId="urn:microsoft.com/office/officeart/2005/8/layout/orgChart1"/>
    <dgm:cxn modelId="{AC28945F-7BF6-4233-B9BA-247F5FB4C7A6}" type="presParOf" srcId="{F0BDE4D9-0C65-4BC7-8EF3-E23DA87F84B5}" destId="{AA57AD68-8927-419A-AAFA-DD2A4C727CBD}" srcOrd="11" destOrd="0" presId="urn:microsoft.com/office/officeart/2005/8/layout/orgChart1"/>
    <dgm:cxn modelId="{8DB6A58B-A10C-405A-8B0C-D4447EA26074}" type="presParOf" srcId="{AA57AD68-8927-419A-AAFA-DD2A4C727CBD}" destId="{C6BC5600-FCE9-4FA0-B427-1BF557AC80FD}" srcOrd="0" destOrd="0" presId="urn:microsoft.com/office/officeart/2005/8/layout/orgChart1"/>
    <dgm:cxn modelId="{153530C6-85E7-413F-88DD-75773904145C}" type="presParOf" srcId="{C6BC5600-FCE9-4FA0-B427-1BF557AC80FD}" destId="{824469D1-4587-4736-B6AE-9EC120E223DC}" srcOrd="0" destOrd="0" presId="urn:microsoft.com/office/officeart/2005/8/layout/orgChart1"/>
    <dgm:cxn modelId="{0475F4A3-AB4D-41AE-A5C7-9F623B1866A0}" type="presParOf" srcId="{C6BC5600-FCE9-4FA0-B427-1BF557AC80FD}" destId="{0FA91755-2D63-45AD-BD96-ED933C8B5167}" srcOrd="1" destOrd="0" presId="urn:microsoft.com/office/officeart/2005/8/layout/orgChart1"/>
    <dgm:cxn modelId="{E8887263-CE4E-4AEC-858E-1B0422A73B05}" type="presParOf" srcId="{AA57AD68-8927-419A-AAFA-DD2A4C727CBD}" destId="{57ABA018-6795-477F-B923-B771D501C4D7}" srcOrd="1" destOrd="0" presId="urn:microsoft.com/office/officeart/2005/8/layout/orgChart1"/>
    <dgm:cxn modelId="{5E76FC6C-A8AE-4671-A7DA-AEE7531A97EB}" type="presParOf" srcId="{AA57AD68-8927-419A-AAFA-DD2A4C727CBD}" destId="{148ADF96-14CB-4AEC-8A9D-D8E48FB4D918}" srcOrd="2" destOrd="0" presId="urn:microsoft.com/office/officeart/2005/8/layout/orgChart1"/>
    <dgm:cxn modelId="{E7DA4841-C584-4370-B309-6278070DA993}" type="presParOf" srcId="{567BD975-972D-4364-B44B-1FF9BA15BB8D}" destId="{DA17116D-6234-48CF-B826-240B8CDC1B2E}" srcOrd="2" destOrd="0" presId="urn:microsoft.com/office/officeart/2005/8/layout/orgChart1"/>
    <dgm:cxn modelId="{1631EE87-988F-4D2D-B5F1-4A84DFC56C29}" type="presParOf" srcId="{2AC61336-1AC7-4D01-88C2-6C8C049AD17B}" destId="{C54C524A-7EEF-4F34-8DF1-A99F8986714A}" srcOrd="2" destOrd="0" presId="urn:microsoft.com/office/officeart/2005/8/layout/orgChart1"/>
    <dgm:cxn modelId="{214ADD52-F54C-43B4-A255-B97CA488CF13}" type="presParOf" srcId="{2AC61336-1AC7-4D01-88C2-6C8C049AD17B}" destId="{2AC54312-A0D7-44A4-BC44-A65442119CF5}" srcOrd="3" destOrd="0" presId="urn:microsoft.com/office/officeart/2005/8/layout/orgChart1"/>
    <dgm:cxn modelId="{2D4CE06B-6063-43FB-A2EE-73F4037B8C3D}" type="presParOf" srcId="{2AC54312-A0D7-44A4-BC44-A65442119CF5}" destId="{9B5CB46D-7A12-4306-B3FC-AB9F6F7584CD}" srcOrd="0" destOrd="0" presId="urn:microsoft.com/office/officeart/2005/8/layout/orgChart1"/>
    <dgm:cxn modelId="{5112CC43-2CA5-45DF-A0E1-92B811020FF5}" type="presParOf" srcId="{9B5CB46D-7A12-4306-B3FC-AB9F6F7584CD}" destId="{40686C5C-C4FD-4A73-AD31-3F2A893FAE85}" srcOrd="0" destOrd="0" presId="urn:microsoft.com/office/officeart/2005/8/layout/orgChart1"/>
    <dgm:cxn modelId="{57697848-D7D1-4920-BC48-BFB4E3CE25AF}" type="presParOf" srcId="{9B5CB46D-7A12-4306-B3FC-AB9F6F7584CD}" destId="{8FAFF804-7607-47F2-891D-B9DBA23E7356}" srcOrd="1" destOrd="0" presId="urn:microsoft.com/office/officeart/2005/8/layout/orgChart1"/>
    <dgm:cxn modelId="{742C1F9D-50BD-40AB-A525-ED615F8413F0}" type="presParOf" srcId="{2AC54312-A0D7-44A4-BC44-A65442119CF5}" destId="{7B878EE5-5B35-4630-AAC4-A57F6B421D7E}" srcOrd="1" destOrd="0" presId="urn:microsoft.com/office/officeart/2005/8/layout/orgChart1"/>
    <dgm:cxn modelId="{807B25A8-FE80-44BD-8631-816D83F71BCF}" type="presParOf" srcId="{7B878EE5-5B35-4630-AAC4-A57F6B421D7E}" destId="{A26DD650-50A2-4933-8D81-F77DEFE53FFD}" srcOrd="0" destOrd="0" presId="urn:microsoft.com/office/officeart/2005/8/layout/orgChart1"/>
    <dgm:cxn modelId="{F2B0D074-7152-4456-A2B1-1A92477B2B13}" type="presParOf" srcId="{7B878EE5-5B35-4630-AAC4-A57F6B421D7E}" destId="{4C47EF97-8DAE-4D95-86CB-A3DE6CBBFB6A}" srcOrd="1" destOrd="0" presId="urn:microsoft.com/office/officeart/2005/8/layout/orgChart1"/>
    <dgm:cxn modelId="{829984CA-ECFA-4728-9D54-7CE6D5336CA8}" type="presParOf" srcId="{4C47EF97-8DAE-4D95-86CB-A3DE6CBBFB6A}" destId="{B54545B4-5CD2-4979-A0CF-5A06F10AA92E}" srcOrd="0" destOrd="0" presId="urn:microsoft.com/office/officeart/2005/8/layout/orgChart1"/>
    <dgm:cxn modelId="{C630AD7F-B375-4C49-A8E0-F615090D98E0}" type="presParOf" srcId="{B54545B4-5CD2-4979-A0CF-5A06F10AA92E}" destId="{482F81F4-7818-4E23-B7F3-55BE50D0056E}" srcOrd="0" destOrd="0" presId="urn:microsoft.com/office/officeart/2005/8/layout/orgChart1"/>
    <dgm:cxn modelId="{208E4DEA-2289-4F2E-AF20-FF3F56AE2842}" type="presParOf" srcId="{B54545B4-5CD2-4979-A0CF-5A06F10AA92E}" destId="{D56E3B65-3112-47C0-A636-DCE16E339D44}" srcOrd="1" destOrd="0" presId="urn:microsoft.com/office/officeart/2005/8/layout/orgChart1"/>
    <dgm:cxn modelId="{72662A8C-8F3A-4409-B3C4-4A565308F10A}" type="presParOf" srcId="{4C47EF97-8DAE-4D95-86CB-A3DE6CBBFB6A}" destId="{61AA31EC-0846-471B-8E8D-E11089888A86}" srcOrd="1" destOrd="0" presId="urn:microsoft.com/office/officeart/2005/8/layout/orgChart1"/>
    <dgm:cxn modelId="{5CE4409F-2AB3-461B-AE46-A61EF2C4F59F}" type="presParOf" srcId="{61AA31EC-0846-471B-8E8D-E11089888A86}" destId="{EBDA4274-6088-4717-8892-B7C215EACEBB}" srcOrd="0" destOrd="0" presId="urn:microsoft.com/office/officeart/2005/8/layout/orgChart1"/>
    <dgm:cxn modelId="{81F72CE1-EBEB-4BB5-9ABA-5398A26A49DE}" type="presParOf" srcId="{61AA31EC-0846-471B-8E8D-E11089888A86}" destId="{52279F9F-F8C0-458A-95FB-BA1BF0B65445}" srcOrd="1" destOrd="0" presId="urn:microsoft.com/office/officeart/2005/8/layout/orgChart1"/>
    <dgm:cxn modelId="{1B5F0E39-AC83-4C02-AB86-B3B1C1B7EB63}" type="presParOf" srcId="{52279F9F-F8C0-458A-95FB-BA1BF0B65445}" destId="{48CE09E9-18A9-4EBB-8EF0-31A078FF74B2}" srcOrd="0" destOrd="0" presId="urn:microsoft.com/office/officeart/2005/8/layout/orgChart1"/>
    <dgm:cxn modelId="{0789AEE1-44D4-4E15-9527-B94DA1EA2E09}" type="presParOf" srcId="{48CE09E9-18A9-4EBB-8EF0-31A078FF74B2}" destId="{60BF4A2F-74DB-4D9E-A835-56A78C5F40E8}" srcOrd="0" destOrd="0" presId="urn:microsoft.com/office/officeart/2005/8/layout/orgChart1"/>
    <dgm:cxn modelId="{615703EA-CA32-4C70-96E4-BDB9D9E9CE2B}" type="presParOf" srcId="{48CE09E9-18A9-4EBB-8EF0-31A078FF74B2}" destId="{F435B558-F40D-4188-A759-78147D5C7E96}" srcOrd="1" destOrd="0" presId="urn:microsoft.com/office/officeart/2005/8/layout/orgChart1"/>
    <dgm:cxn modelId="{670AAABC-C8CD-4A71-B4CD-6B6FC02824BC}" type="presParOf" srcId="{52279F9F-F8C0-458A-95FB-BA1BF0B65445}" destId="{7E5DA6EF-472D-4378-9883-947439279D8A}" srcOrd="1" destOrd="0" presId="urn:microsoft.com/office/officeart/2005/8/layout/orgChart1"/>
    <dgm:cxn modelId="{7A0FE62C-646D-4B17-8248-57F7E8B42AE3}" type="presParOf" srcId="{52279F9F-F8C0-458A-95FB-BA1BF0B65445}" destId="{64D85549-8C4D-4841-BD56-96E52906DB99}" srcOrd="2" destOrd="0" presId="urn:microsoft.com/office/officeart/2005/8/layout/orgChart1"/>
    <dgm:cxn modelId="{50CE80AE-20D5-45E7-B4C8-26F1154683C1}" type="presParOf" srcId="{61AA31EC-0846-471B-8E8D-E11089888A86}" destId="{8CFC7964-1CF4-4DD1-B958-E5B28C84C91D}" srcOrd="2" destOrd="0" presId="urn:microsoft.com/office/officeart/2005/8/layout/orgChart1"/>
    <dgm:cxn modelId="{51885120-3FFC-4D63-93E8-FE650C4FBDF7}" type="presParOf" srcId="{61AA31EC-0846-471B-8E8D-E11089888A86}" destId="{8F494DAA-79FC-4DAA-8BD8-B92D926D60E9}" srcOrd="3" destOrd="0" presId="urn:microsoft.com/office/officeart/2005/8/layout/orgChart1"/>
    <dgm:cxn modelId="{A25A72AF-13DD-40BB-A3CD-E6A9B7C6CC69}" type="presParOf" srcId="{8F494DAA-79FC-4DAA-8BD8-B92D926D60E9}" destId="{D38E3FE4-7348-4DDC-B9A7-E8501819AC8E}" srcOrd="0" destOrd="0" presId="urn:microsoft.com/office/officeart/2005/8/layout/orgChart1"/>
    <dgm:cxn modelId="{4EDFD3E3-54E7-42A0-894D-7332A17FE17E}" type="presParOf" srcId="{D38E3FE4-7348-4DDC-B9A7-E8501819AC8E}" destId="{985AAC5D-FE97-4800-ABD0-06C87E56CDC2}" srcOrd="0" destOrd="0" presId="urn:microsoft.com/office/officeart/2005/8/layout/orgChart1"/>
    <dgm:cxn modelId="{AA49BDD1-C6F3-436B-8257-598EED8F037A}" type="presParOf" srcId="{D38E3FE4-7348-4DDC-B9A7-E8501819AC8E}" destId="{CDF529FB-F3B6-4C07-AE6E-9F661704B683}" srcOrd="1" destOrd="0" presId="urn:microsoft.com/office/officeart/2005/8/layout/orgChart1"/>
    <dgm:cxn modelId="{7D08B2C5-C0B2-49BE-A045-8010F3D075FE}" type="presParOf" srcId="{8F494DAA-79FC-4DAA-8BD8-B92D926D60E9}" destId="{ECEF0590-8CB7-4200-9EE3-6073D1BFB8AF}" srcOrd="1" destOrd="0" presId="urn:microsoft.com/office/officeart/2005/8/layout/orgChart1"/>
    <dgm:cxn modelId="{6139833D-2778-43E0-A124-739AF6D7BC3F}" type="presParOf" srcId="{8F494DAA-79FC-4DAA-8BD8-B92D926D60E9}" destId="{ADD06775-F7A8-40F9-B40D-A88667F99197}" srcOrd="2" destOrd="0" presId="urn:microsoft.com/office/officeart/2005/8/layout/orgChart1"/>
    <dgm:cxn modelId="{540C4BF1-929C-49A9-8194-490BDA39320E}" type="presParOf" srcId="{61AA31EC-0846-471B-8E8D-E11089888A86}" destId="{F8057CDE-4219-4F64-B29D-529DD78A4193}" srcOrd="4" destOrd="0" presId="urn:microsoft.com/office/officeart/2005/8/layout/orgChart1"/>
    <dgm:cxn modelId="{BC8F5835-1145-4CA7-B7DF-D38DC5F8C04C}" type="presParOf" srcId="{61AA31EC-0846-471B-8E8D-E11089888A86}" destId="{0ABA3F1B-B045-4852-BDF4-711386DD5BE8}" srcOrd="5" destOrd="0" presId="urn:microsoft.com/office/officeart/2005/8/layout/orgChart1"/>
    <dgm:cxn modelId="{A8E87A25-D33C-4FEF-AAC3-F4C7852D782B}" type="presParOf" srcId="{0ABA3F1B-B045-4852-BDF4-711386DD5BE8}" destId="{E1E2F138-4DC6-4414-A73C-BCECE9C5E45B}" srcOrd="0" destOrd="0" presId="urn:microsoft.com/office/officeart/2005/8/layout/orgChart1"/>
    <dgm:cxn modelId="{2F42D816-99A6-46D5-AF5A-90282DEDA3EA}" type="presParOf" srcId="{E1E2F138-4DC6-4414-A73C-BCECE9C5E45B}" destId="{61E891B2-AA2A-4B9B-9E9E-41BE7497C347}" srcOrd="0" destOrd="0" presId="urn:microsoft.com/office/officeart/2005/8/layout/orgChart1"/>
    <dgm:cxn modelId="{7C5EFCC0-DAA5-46A2-99BE-E5F65710C37B}" type="presParOf" srcId="{E1E2F138-4DC6-4414-A73C-BCECE9C5E45B}" destId="{F0C7C881-EE44-4D3A-87BF-720077C412EB}" srcOrd="1" destOrd="0" presId="urn:microsoft.com/office/officeart/2005/8/layout/orgChart1"/>
    <dgm:cxn modelId="{EFD77C58-307F-4852-B372-4C97DA0160F0}" type="presParOf" srcId="{0ABA3F1B-B045-4852-BDF4-711386DD5BE8}" destId="{52B39017-0608-4672-89E1-580D8417B9C5}" srcOrd="1" destOrd="0" presId="urn:microsoft.com/office/officeart/2005/8/layout/orgChart1"/>
    <dgm:cxn modelId="{823ED762-A9F5-4018-BE67-461B2BD57D5B}" type="presParOf" srcId="{0ABA3F1B-B045-4852-BDF4-711386DD5BE8}" destId="{840F0318-31D9-45A8-A49A-4463CAFE1423}" srcOrd="2" destOrd="0" presId="urn:microsoft.com/office/officeart/2005/8/layout/orgChart1"/>
    <dgm:cxn modelId="{733FD9DF-320C-4AC1-9FB7-A86E0F6F33D7}" type="presParOf" srcId="{61AA31EC-0846-471B-8E8D-E11089888A86}" destId="{B76655F9-6764-49BA-A50E-C539E0E3D68B}" srcOrd="6" destOrd="0" presId="urn:microsoft.com/office/officeart/2005/8/layout/orgChart1"/>
    <dgm:cxn modelId="{08313DB2-44C3-4E5D-85B4-0A970D1EC92A}" type="presParOf" srcId="{61AA31EC-0846-471B-8E8D-E11089888A86}" destId="{53BAE168-039E-4779-A5E1-E905ECD0DC20}" srcOrd="7" destOrd="0" presId="urn:microsoft.com/office/officeart/2005/8/layout/orgChart1"/>
    <dgm:cxn modelId="{93D0897C-DE0B-44DC-A17A-5C3B6B358F90}" type="presParOf" srcId="{53BAE168-039E-4779-A5E1-E905ECD0DC20}" destId="{548A1C3D-BEF2-4BDA-961C-553A84BD6D77}" srcOrd="0" destOrd="0" presId="urn:microsoft.com/office/officeart/2005/8/layout/orgChart1"/>
    <dgm:cxn modelId="{A69DF272-D484-4672-9153-714DD3B95F12}" type="presParOf" srcId="{548A1C3D-BEF2-4BDA-961C-553A84BD6D77}" destId="{C081764A-DDDC-43E8-81DD-213CFD63550A}" srcOrd="0" destOrd="0" presId="urn:microsoft.com/office/officeart/2005/8/layout/orgChart1"/>
    <dgm:cxn modelId="{A2530F20-19EE-495A-90B9-5980925344D3}" type="presParOf" srcId="{548A1C3D-BEF2-4BDA-961C-553A84BD6D77}" destId="{C6173D6A-521D-437E-8560-75E67FA6F283}" srcOrd="1" destOrd="0" presId="urn:microsoft.com/office/officeart/2005/8/layout/orgChart1"/>
    <dgm:cxn modelId="{FDB6F92F-8F5B-4C4D-B21E-420C137971E0}" type="presParOf" srcId="{53BAE168-039E-4779-A5E1-E905ECD0DC20}" destId="{A25E9A50-9BE9-4F5A-B317-DACBD35C74F2}" srcOrd="1" destOrd="0" presId="urn:microsoft.com/office/officeart/2005/8/layout/orgChart1"/>
    <dgm:cxn modelId="{5791083F-F3AF-43F2-B69A-5E926F6D6955}" type="presParOf" srcId="{53BAE168-039E-4779-A5E1-E905ECD0DC20}" destId="{8654A705-6BBB-4976-B86C-7650488C384E}" srcOrd="2" destOrd="0" presId="urn:microsoft.com/office/officeart/2005/8/layout/orgChart1"/>
    <dgm:cxn modelId="{3ECB7773-458D-4123-87EE-61173790F661}" type="presParOf" srcId="{4C47EF97-8DAE-4D95-86CB-A3DE6CBBFB6A}" destId="{79ACEE37-C601-4EB3-82B1-501718800C91}" srcOrd="2" destOrd="0" presId="urn:microsoft.com/office/officeart/2005/8/layout/orgChart1"/>
    <dgm:cxn modelId="{C19B0423-629E-422F-B861-3C578DCC42E5}" type="presParOf" srcId="{7B878EE5-5B35-4630-AAC4-A57F6B421D7E}" destId="{55F2F277-3F6B-4EB9-913D-28FB4EF3767B}" srcOrd="2" destOrd="0" presId="urn:microsoft.com/office/officeart/2005/8/layout/orgChart1"/>
    <dgm:cxn modelId="{0B7FD1D8-EFDA-4BDF-8858-942C0A5FF9F5}" type="presParOf" srcId="{7B878EE5-5B35-4630-AAC4-A57F6B421D7E}" destId="{951958E1-DC04-4473-AFFD-D2CFE1C226D6}" srcOrd="3" destOrd="0" presId="urn:microsoft.com/office/officeart/2005/8/layout/orgChart1"/>
    <dgm:cxn modelId="{160A1A0E-3E63-425E-97BD-BE65FA76F12B}" type="presParOf" srcId="{951958E1-DC04-4473-AFFD-D2CFE1C226D6}" destId="{CF2F52C4-2B02-4075-B449-F54FC3B40ACB}" srcOrd="0" destOrd="0" presId="urn:microsoft.com/office/officeart/2005/8/layout/orgChart1"/>
    <dgm:cxn modelId="{97C516FE-2283-4092-AE8C-13F287EDD938}" type="presParOf" srcId="{CF2F52C4-2B02-4075-B449-F54FC3B40ACB}" destId="{CD7AED9E-8CD7-405D-8486-F7B87598889C}" srcOrd="0" destOrd="0" presId="urn:microsoft.com/office/officeart/2005/8/layout/orgChart1"/>
    <dgm:cxn modelId="{C121547C-8B59-4D4D-8180-4332ED2AA5E9}" type="presParOf" srcId="{CF2F52C4-2B02-4075-B449-F54FC3B40ACB}" destId="{449AA6DC-C73F-490F-93F9-A54CCA30F8A5}" srcOrd="1" destOrd="0" presId="urn:microsoft.com/office/officeart/2005/8/layout/orgChart1"/>
    <dgm:cxn modelId="{90C4CF9F-F461-4786-8C9F-311BA79844A9}" type="presParOf" srcId="{951958E1-DC04-4473-AFFD-D2CFE1C226D6}" destId="{77F74D1F-598C-4E62-9421-38B53AB65F72}" srcOrd="1" destOrd="0" presId="urn:microsoft.com/office/officeart/2005/8/layout/orgChart1"/>
    <dgm:cxn modelId="{6F7B78F3-450D-4FDE-97BF-085363E65A27}" type="presParOf" srcId="{951958E1-DC04-4473-AFFD-D2CFE1C226D6}" destId="{DAD00AA6-AE53-4380-BA05-0F8588BE78ED}" srcOrd="2" destOrd="0" presId="urn:microsoft.com/office/officeart/2005/8/layout/orgChart1"/>
    <dgm:cxn modelId="{34CD8FF6-B053-4002-A7C5-77E1FA34AE4E}" type="presParOf" srcId="{7B878EE5-5B35-4630-AAC4-A57F6B421D7E}" destId="{607F00B1-3330-4614-A76A-4813BF65EA92}" srcOrd="4" destOrd="0" presId="urn:microsoft.com/office/officeart/2005/8/layout/orgChart1"/>
    <dgm:cxn modelId="{91061652-C9C6-4ECB-91EF-888C2C4B82B4}" type="presParOf" srcId="{7B878EE5-5B35-4630-AAC4-A57F6B421D7E}" destId="{1CE1D3C7-D03E-42F2-A6F9-04C98116AFE8}" srcOrd="5" destOrd="0" presId="urn:microsoft.com/office/officeart/2005/8/layout/orgChart1"/>
    <dgm:cxn modelId="{9ED86395-C288-457B-87B4-9DB948612148}" type="presParOf" srcId="{1CE1D3C7-D03E-42F2-A6F9-04C98116AFE8}" destId="{5A9E50A6-AFA6-475F-BB16-397D8E4C897E}" srcOrd="0" destOrd="0" presId="urn:microsoft.com/office/officeart/2005/8/layout/orgChart1"/>
    <dgm:cxn modelId="{86809FE5-8648-4530-9D69-929872ED5CF2}" type="presParOf" srcId="{5A9E50A6-AFA6-475F-BB16-397D8E4C897E}" destId="{EF3E2D60-C787-4B51-B06E-FEFF30B3A23B}" srcOrd="0" destOrd="0" presId="urn:microsoft.com/office/officeart/2005/8/layout/orgChart1"/>
    <dgm:cxn modelId="{8D89FCAF-6E3F-4409-AA2F-4BDCB430E88F}" type="presParOf" srcId="{5A9E50A6-AFA6-475F-BB16-397D8E4C897E}" destId="{56C3DE42-FDE8-412C-84AB-F47D98E7E38B}" srcOrd="1" destOrd="0" presId="urn:microsoft.com/office/officeart/2005/8/layout/orgChart1"/>
    <dgm:cxn modelId="{639781AD-02A2-4FC2-8536-BAEE39920B8A}" type="presParOf" srcId="{1CE1D3C7-D03E-42F2-A6F9-04C98116AFE8}" destId="{9D15C8C2-212A-44B0-B345-823509840367}" srcOrd="1" destOrd="0" presId="urn:microsoft.com/office/officeart/2005/8/layout/orgChart1"/>
    <dgm:cxn modelId="{E7C9D1E1-A5FB-46A5-A154-A6053AF81085}" type="presParOf" srcId="{1CE1D3C7-D03E-42F2-A6F9-04C98116AFE8}" destId="{014EC815-4394-416D-B6B5-C10FA1A2F901}" srcOrd="2" destOrd="0" presId="urn:microsoft.com/office/officeart/2005/8/layout/orgChart1"/>
    <dgm:cxn modelId="{AD8971E1-F023-46F9-933B-E68715952E47}" type="presParOf" srcId="{2AC54312-A0D7-44A4-BC44-A65442119CF5}" destId="{C2FE0433-EDA9-4497-9DDE-DE8FB2F68B89}" srcOrd="2" destOrd="0" presId="urn:microsoft.com/office/officeart/2005/8/layout/orgChart1"/>
    <dgm:cxn modelId="{4C226694-64C2-4B1B-BBCA-98B40BB7AECA}" type="presParOf" srcId="{9C060437-ADE6-410C-95FE-13BDF9401690}" destId="{9B3951FE-A795-43F7-9093-BC2512F026B9}" srcOrd="2" destOrd="0" presId="urn:microsoft.com/office/officeart/2005/8/layout/orgChart1"/>
    <dgm:cxn modelId="{8A35983A-4BB5-4F1B-BECD-A9B4F8EE35BB}" type="presParOf" srcId="{9B3951FE-A795-43F7-9093-BC2512F026B9}" destId="{F0F1974B-0CC1-4F74-90AD-87CD2E98893F}" srcOrd="0" destOrd="0" presId="urn:microsoft.com/office/officeart/2005/8/layout/orgChart1"/>
    <dgm:cxn modelId="{943F4A81-239C-402D-8725-5D5C85F7EB9A}" type="presParOf" srcId="{9B3951FE-A795-43F7-9093-BC2512F026B9}" destId="{A4092FA1-8862-45E2-A0A2-667B2AF55F32}" srcOrd="1" destOrd="0" presId="urn:microsoft.com/office/officeart/2005/8/layout/orgChart1"/>
    <dgm:cxn modelId="{308B02AC-18BD-47FA-BA3E-8E56C8399F7C}" type="presParOf" srcId="{A4092FA1-8862-45E2-A0A2-667B2AF55F32}" destId="{F3F5104F-5697-46CB-BF31-D79A9F2E9EBE}" srcOrd="0" destOrd="0" presId="urn:microsoft.com/office/officeart/2005/8/layout/orgChart1"/>
    <dgm:cxn modelId="{1983BB80-BADF-4EC3-9C11-3AB152FE2BA4}" type="presParOf" srcId="{F3F5104F-5697-46CB-BF31-D79A9F2E9EBE}" destId="{95CB40AF-54E6-46F2-B3A5-DA685CDAEA38}" srcOrd="0" destOrd="0" presId="urn:microsoft.com/office/officeart/2005/8/layout/orgChart1"/>
    <dgm:cxn modelId="{2342EE12-240B-4ACB-9AFF-91FC2CEF3C44}" type="presParOf" srcId="{F3F5104F-5697-46CB-BF31-D79A9F2E9EBE}" destId="{1FDA37ED-C65C-442F-AFF0-02DBC914A4C2}" srcOrd="1" destOrd="0" presId="urn:microsoft.com/office/officeart/2005/8/layout/orgChart1"/>
    <dgm:cxn modelId="{3E7582BF-5344-4E01-81EE-E96C4A2AE2A7}" type="presParOf" srcId="{A4092FA1-8862-45E2-A0A2-667B2AF55F32}" destId="{11B005BE-7C1C-40CA-B331-C8A1F800BBCE}" srcOrd="1" destOrd="0" presId="urn:microsoft.com/office/officeart/2005/8/layout/orgChart1"/>
    <dgm:cxn modelId="{8FA92FBE-CB30-4E27-8FE9-813BA34743C3}" type="presParOf" srcId="{A4092FA1-8862-45E2-A0A2-667B2AF55F32}" destId="{6DC84AA8-F520-429B-824E-F0DCE7148C2B}"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B15DE0-690F-4C78-9459-61454910C1A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A4F2CE3-02EC-4F9D-A797-DCD1596DA082}">
      <dgm:prSet phldrT="[Text]"/>
      <dgm:spPr/>
      <dgm:t>
        <a:bodyPr/>
        <a:lstStyle/>
        <a:p>
          <a:r>
            <a:rPr lang="en-US" dirty="0"/>
            <a:t>Vice President for Administration</a:t>
          </a:r>
        </a:p>
      </dgm:t>
    </dgm:pt>
    <dgm:pt modelId="{E8972056-31F5-420E-9A51-A334092B10CB}" type="parTrans" cxnId="{B046C50F-F641-4493-9CD7-EB99186A20EC}">
      <dgm:prSet/>
      <dgm:spPr/>
      <dgm:t>
        <a:bodyPr/>
        <a:lstStyle/>
        <a:p>
          <a:endParaRPr lang="en-US"/>
        </a:p>
      </dgm:t>
    </dgm:pt>
    <dgm:pt modelId="{BE78D90F-3E09-427A-95C0-4A4468813B61}" type="sibTrans" cxnId="{B046C50F-F641-4493-9CD7-EB99186A20EC}">
      <dgm:prSet/>
      <dgm:spPr/>
      <dgm:t>
        <a:bodyPr/>
        <a:lstStyle/>
        <a:p>
          <a:endParaRPr lang="en-US"/>
        </a:p>
      </dgm:t>
    </dgm:pt>
    <dgm:pt modelId="{6CE66C40-9D5B-4C11-9C1D-4FD0A48DCCA1}" type="asst">
      <dgm:prSet phldrT="[Text]"/>
      <dgm:spPr/>
      <dgm:t>
        <a:bodyPr/>
        <a:lstStyle/>
        <a:p>
          <a:r>
            <a:rPr lang="en-US"/>
            <a:t>Adminstrative Assistant</a:t>
          </a:r>
        </a:p>
      </dgm:t>
    </dgm:pt>
    <dgm:pt modelId="{DABECFA4-2981-4E27-A3CE-510175559ACA}" type="parTrans" cxnId="{9C657221-C815-4DDA-B890-15F784F23E10}">
      <dgm:prSet/>
      <dgm:spPr/>
      <dgm:t>
        <a:bodyPr/>
        <a:lstStyle/>
        <a:p>
          <a:endParaRPr lang="en-US"/>
        </a:p>
      </dgm:t>
    </dgm:pt>
    <dgm:pt modelId="{1C343E52-AECC-4B8A-8F43-3C4512F1523D}" type="sibTrans" cxnId="{9C657221-C815-4DDA-B890-15F784F23E10}">
      <dgm:prSet/>
      <dgm:spPr/>
      <dgm:t>
        <a:bodyPr/>
        <a:lstStyle/>
        <a:p>
          <a:endParaRPr lang="en-US"/>
        </a:p>
      </dgm:t>
    </dgm:pt>
    <dgm:pt modelId="{029F3DCD-A216-473A-9C08-CC06C2612CC9}">
      <dgm:prSet phldrT="[Text]"/>
      <dgm:spPr/>
      <dgm:t>
        <a:bodyPr/>
        <a:lstStyle/>
        <a:p>
          <a:r>
            <a:rPr lang="en-US"/>
            <a:t>Director of Facilities</a:t>
          </a:r>
        </a:p>
      </dgm:t>
    </dgm:pt>
    <dgm:pt modelId="{F6F83872-1E64-4D95-8877-508739EFD910}" type="parTrans" cxnId="{CD2D0DEC-F3A2-40F6-92DC-5F338AD5218A}">
      <dgm:prSet/>
      <dgm:spPr/>
      <dgm:t>
        <a:bodyPr/>
        <a:lstStyle/>
        <a:p>
          <a:endParaRPr lang="en-US"/>
        </a:p>
      </dgm:t>
    </dgm:pt>
    <dgm:pt modelId="{0256D9AF-F04F-4A1A-BA57-0394B0D76D23}" type="sibTrans" cxnId="{CD2D0DEC-F3A2-40F6-92DC-5F338AD5218A}">
      <dgm:prSet/>
      <dgm:spPr/>
      <dgm:t>
        <a:bodyPr/>
        <a:lstStyle/>
        <a:p>
          <a:endParaRPr lang="en-US"/>
        </a:p>
      </dgm:t>
    </dgm:pt>
    <dgm:pt modelId="{B2CD3096-6800-4351-8841-16733EBD33F7}">
      <dgm:prSet phldrT="[Text]"/>
      <dgm:spPr/>
      <dgm:t>
        <a:bodyPr/>
        <a:lstStyle/>
        <a:p>
          <a:r>
            <a:rPr lang="en-US"/>
            <a:t>Manager Business Contracts/Risk Management</a:t>
          </a:r>
        </a:p>
      </dgm:t>
    </dgm:pt>
    <dgm:pt modelId="{288F06CF-8F81-46CC-A403-1C92299662EB}" type="parTrans" cxnId="{CA919A6E-B5F8-4AFA-88AD-20A040206030}">
      <dgm:prSet/>
      <dgm:spPr/>
      <dgm:t>
        <a:bodyPr/>
        <a:lstStyle/>
        <a:p>
          <a:endParaRPr lang="en-US"/>
        </a:p>
      </dgm:t>
    </dgm:pt>
    <dgm:pt modelId="{323C5B7F-5200-4922-AA48-9FFF223FEDB0}" type="sibTrans" cxnId="{CA919A6E-B5F8-4AFA-88AD-20A040206030}">
      <dgm:prSet/>
      <dgm:spPr/>
      <dgm:t>
        <a:bodyPr/>
        <a:lstStyle/>
        <a:p>
          <a:endParaRPr lang="en-US"/>
        </a:p>
      </dgm:t>
    </dgm:pt>
    <dgm:pt modelId="{744AD901-66F3-4028-9889-116F3BE5352C}">
      <dgm:prSet phldrT="[Text]"/>
      <dgm:spPr/>
      <dgm:t>
        <a:bodyPr/>
        <a:lstStyle/>
        <a:p>
          <a:r>
            <a:rPr lang="en-US"/>
            <a:t>Director of Business Services</a:t>
          </a:r>
        </a:p>
      </dgm:t>
    </dgm:pt>
    <dgm:pt modelId="{43C69D43-7C52-48ED-ABA8-303138BD7F21}" type="parTrans" cxnId="{36E963FB-6340-45C1-A1C6-79948D706F82}">
      <dgm:prSet/>
      <dgm:spPr/>
      <dgm:t>
        <a:bodyPr/>
        <a:lstStyle/>
        <a:p>
          <a:endParaRPr lang="en-US"/>
        </a:p>
      </dgm:t>
    </dgm:pt>
    <dgm:pt modelId="{D880C715-42B9-4AD2-A90E-6DAEBC52AEEC}" type="sibTrans" cxnId="{36E963FB-6340-45C1-A1C6-79948D706F82}">
      <dgm:prSet/>
      <dgm:spPr/>
      <dgm:t>
        <a:bodyPr/>
        <a:lstStyle/>
        <a:p>
          <a:endParaRPr lang="en-US"/>
        </a:p>
      </dgm:t>
    </dgm:pt>
    <dgm:pt modelId="{9A6779C3-F80C-4A74-B0DB-618E71BD1247}">
      <dgm:prSet/>
      <dgm:spPr/>
      <dgm:t>
        <a:bodyPr/>
        <a:lstStyle/>
        <a:p>
          <a:r>
            <a:rPr lang="en-US"/>
            <a:t>Supervisor, Custodial, Mail Services &amp; Asset Management</a:t>
          </a:r>
        </a:p>
      </dgm:t>
    </dgm:pt>
    <dgm:pt modelId="{685C949D-0326-4F68-94DA-D0569C7C0692}" type="parTrans" cxnId="{44C891AB-2AEA-49D2-A6D4-3D6460B57623}">
      <dgm:prSet/>
      <dgm:spPr/>
      <dgm:t>
        <a:bodyPr/>
        <a:lstStyle/>
        <a:p>
          <a:endParaRPr lang="en-US"/>
        </a:p>
      </dgm:t>
    </dgm:pt>
    <dgm:pt modelId="{A8AE7144-6D33-480F-A04B-C728D4559694}" type="sibTrans" cxnId="{44C891AB-2AEA-49D2-A6D4-3D6460B57623}">
      <dgm:prSet/>
      <dgm:spPr/>
      <dgm:t>
        <a:bodyPr/>
        <a:lstStyle/>
        <a:p>
          <a:endParaRPr lang="en-US"/>
        </a:p>
      </dgm:t>
    </dgm:pt>
    <dgm:pt modelId="{B7C82993-2CC9-4E5B-A740-29790B150CEB}">
      <dgm:prSet/>
      <dgm:spPr/>
      <dgm:t>
        <a:bodyPr/>
        <a:lstStyle/>
        <a:p>
          <a:r>
            <a:rPr lang="en-US"/>
            <a:t>Lead Mail Services &amp; Asset Management</a:t>
          </a:r>
        </a:p>
      </dgm:t>
    </dgm:pt>
    <dgm:pt modelId="{3AA99AEB-E1B0-40A0-93FE-FF01DF916F56}" type="parTrans" cxnId="{E6C1F4D5-7720-4DA6-B549-408F18A82E7A}">
      <dgm:prSet/>
      <dgm:spPr/>
      <dgm:t>
        <a:bodyPr/>
        <a:lstStyle/>
        <a:p>
          <a:endParaRPr lang="en-US"/>
        </a:p>
      </dgm:t>
    </dgm:pt>
    <dgm:pt modelId="{6CBA081E-AF11-47DB-8F49-4076A62B0793}" type="sibTrans" cxnId="{E6C1F4D5-7720-4DA6-B549-408F18A82E7A}">
      <dgm:prSet/>
      <dgm:spPr/>
      <dgm:t>
        <a:bodyPr/>
        <a:lstStyle/>
        <a:p>
          <a:endParaRPr lang="en-US"/>
        </a:p>
      </dgm:t>
    </dgm:pt>
    <dgm:pt modelId="{0A662CBC-5FA5-4E78-843F-C7BDC2C241D4}">
      <dgm:prSet/>
      <dgm:spPr/>
      <dgm:t>
        <a:bodyPr/>
        <a:lstStyle/>
        <a:p>
          <a:r>
            <a:rPr lang="en-US"/>
            <a:t>Mail Service and Asset Management Assistants (2)</a:t>
          </a:r>
        </a:p>
      </dgm:t>
    </dgm:pt>
    <dgm:pt modelId="{A1F9FCCE-6715-4247-A293-C35C07627294}" type="parTrans" cxnId="{DC22C606-00AB-436F-8AE9-B2962CDB685B}">
      <dgm:prSet/>
      <dgm:spPr/>
      <dgm:t>
        <a:bodyPr/>
        <a:lstStyle/>
        <a:p>
          <a:endParaRPr lang="en-US"/>
        </a:p>
      </dgm:t>
    </dgm:pt>
    <dgm:pt modelId="{17660F4D-8C3A-44EF-9FF1-DEC04ADB6222}" type="sibTrans" cxnId="{DC22C606-00AB-436F-8AE9-B2962CDB685B}">
      <dgm:prSet/>
      <dgm:spPr/>
      <dgm:t>
        <a:bodyPr/>
        <a:lstStyle/>
        <a:p>
          <a:endParaRPr lang="en-US"/>
        </a:p>
      </dgm:t>
    </dgm:pt>
    <dgm:pt modelId="{7FF85DEF-465A-4FE1-B82F-11684531D8D5}">
      <dgm:prSet/>
      <dgm:spPr/>
      <dgm:t>
        <a:bodyPr/>
        <a:lstStyle/>
        <a:p>
          <a:r>
            <a:rPr lang="en-US"/>
            <a:t>Printing Lead</a:t>
          </a:r>
        </a:p>
      </dgm:t>
    </dgm:pt>
    <dgm:pt modelId="{12123B31-A18F-4C15-8C51-62F83E26D0B0}" type="parTrans" cxnId="{65F27C82-B867-4481-AD2C-00A8A8A0108B}">
      <dgm:prSet/>
      <dgm:spPr/>
      <dgm:t>
        <a:bodyPr/>
        <a:lstStyle/>
        <a:p>
          <a:endParaRPr lang="en-US"/>
        </a:p>
      </dgm:t>
    </dgm:pt>
    <dgm:pt modelId="{C4CE6CE5-56CA-4FB5-86B2-8B3F8B4D42C9}" type="sibTrans" cxnId="{65F27C82-B867-4481-AD2C-00A8A8A0108B}">
      <dgm:prSet/>
      <dgm:spPr/>
      <dgm:t>
        <a:bodyPr/>
        <a:lstStyle/>
        <a:p>
          <a:endParaRPr lang="en-US"/>
        </a:p>
      </dgm:t>
    </dgm:pt>
    <dgm:pt modelId="{F2A7EE58-B99F-4CF4-8B9B-C4F3E76EBE85}">
      <dgm:prSet/>
      <dgm:spPr/>
      <dgm:t>
        <a:bodyPr/>
        <a:lstStyle/>
        <a:p>
          <a:r>
            <a:rPr lang="en-US"/>
            <a:t>Senior Technician</a:t>
          </a:r>
        </a:p>
      </dgm:t>
    </dgm:pt>
    <dgm:pt modelId="{9037E387-61CF-47F2-AE51-606714F6F45D}" type="parTrans" cxnId="{11C56340-9108-496E-8375-F49122443925}">
      <dgm:prSet/>
      <dgm:spPr/>
      <dgm:t>
        <a:bodyPr/>
        <a:lstStyle/>
        <a:p>
          <a:endParaRPr lang="en-US"/>
        </a:p>
      </dgm:t>
    </dgm:pt>
    <dgm:pt modelId="{537D2B9F-69AA-4312-BE9E-F4897F0ED8AA}" type="sibTrans" cxnId="{11C56340-9108-496E-8375-F49122443925}">
      <dgm:prSet/>
      <dgm:spPr/>
      <dgm:t>
        <a:bodyPr/>
        <a:lstStyle/>
        <a:p>
          <a:endParaRPr lang="en-US"/>
        </a:p>
      </dgm:t>
    </dgm:pt>
    <dgm:pt modelId="{2C9A135F-6336-46BF-B0E5-E768D8E9A57C}">
      <dgm:prSet/>
      <dgm:spPr/>
      <dgm:t>
        <a:bodyPr/>
        <a:lstStyle/>
        <a:p>
          <a:r>
            <a:rPr lang="en-US"/>
            <a:t>Print Assistant</a:t>
          </a:r>
        </a:p>
      </dgm:t>
    </dgm:pt>
    <dgm:pt modelId="{3C9F692A-8F28-4E66-9747-0E379FA43E39}" type="parTrans" cxnId="{E9923DEF-2241-4057-BAC9-EA344D15DBB7}">
      <dgm:prSet/>
      <dgm:spPr/>
      <dgm:t>
        <a:bodyPr/>
        <a:lstStyle/>
        <a:p>
          <a:endParaRPr lang="en-US"/>
        </a:p>
      </dgm:t>
    </dgm:pt>
    <dgm:pt modelId="{EB1257CD-626C-4FFB-B017-A8737EAE2A91}" type="sibTrans" cxnId="{E9923DEF-2241-4057-BAC9-EA344D15DBB7}">
      <dgm:prSet/>
      <dgm:spPr/>
      <dgm:t>
        <a:bodyPr/>
        <a:lstStyle/>
        <a:p>
          <a:endParaRPr lang="en-US"/>
        </a:p>
      </dgm:t>
    </dgm:pt>
    <dgm:pt modelId="{64155E05-463F-4D15-BB25-739E1E4D1987}">
      <dgm:prSet/>
      <dgm:spPr/>
      <dgm:t>
        <a:bodyPr/>
        <a:lstStyle/>
        <a:p>
          <a:r>
            <a:rPr lang="en-US"/>
            <a:t>Payroll Specialist</a:t>
          </a:r>
        </a:p>
      </dgm:t>
    </dgm:pt>
    <dgm:pt modelId="{4EF47C72-4614-4724-B763-6FEAC2578462}" type="parTrans" cxnId="{66DA6C1F-8974-40AE-A9CA-403F9F64A4BF}">
      <dgm:prSet/>
      <dgm:spPr/>
      <dgm:t>
        <a:bodyPr/>
        <a:lstStyle/>
        <a:p>
          <a:endParaRPr lang="en-US"/>
        </a:p>
      </dgm:t>
    </dgm:pt>
    <dgm:pt modelId="{D481FC12-BFB0-451E-8388-BEDA8BFC327C}" type="sibTrans" cxnId="{66DA6C1F-8974-40AE-A9CA-403F9F64A4BF}">
      <dgm:prSet/>
      <dgm:spPr/>
      <dgm:t>
        <a:bodyPr/>
        <a:lstStyle/>
        <a:p>
          <a:endParaRPr lang="en-US"/>
        </a:p>
      </dgm:t>
    </dgm:pt>
    <dgm:pt modelId="{E0AB64BF-7676-46A7-B4AA-B5BB14752F25}">
      <dgm:prSet/>
      <dgm:spPr/>
      <dgm:t>
        <a:bodyPr/>
        <a:lstStyle/>
        <a:p>
          <a:r>
            <a:rPr lang="en-US"/>
            <a:t>Payroll Technician (2)</a:t>
          </a:r>
        </a:p>
      </dgm:t>
    </dgm:pt>
    <dgm:pt modelId="{85D9F048-6957-48C0-BA83-E58FA38585E0}" type="parTrans" cxnId="{73D310A2-54C1-4D5F-9BA4-C9F85C06ECD7}">
      <dgm:prSet/>
      <dgm:spPr/>
      <dgm:t>
        <a:bodyPr/>
        <a:lstStyle/>
        <a:p>
          <a:endParaRPr lang="en-US"/>
        </a:p>
      </dgm:t>
    </dgm:pt>
    <dgm:pt modelId="{5302EBB3-95E8-4522-877E-B22899004421}" type="sibTrans" cxnId="{73D310A2-54C1-4D5F-9BA4-C9F85C06ECD7}">
      <dgm:prSet/>
      <dgm:spPr/>
      <dgm:t>
        <a:bodyPr/>
        <a:lstStyle/>
        <a:p>
          <a:endParaRPr lang="en-US"/>
        </a:p>
      </dgm:t>
    </dgm:pt>
    <dgm:pt modelId="{E80E4B7E-E15B-440C-8215-DE6DF5C3435F}">
      <dgm:prSet/>
      <dgm:spPr/>
      <dgm:t>
        <a:bodyPr/>
        <a:lstStyle/>
        <a:p>
          <a:r>
            <a:rPr lang="en-US"/>
            <a:t>Senior Account Clerk (6)</a:t>
          </a:r>
        </a:p>
      </dgm:t>
    </dgm:pt>
    <dgm:pt modelId="{E2D8F7D1-9838-49E0-9A49-44B1692EC7F2}" type="parTrans" cxnId="{77644D2F-039B-42FD-98EA-4E937B521EDC}">
      <dgm:prSet/>
      <dgm:spPr/>
      <dgm:t>
        <a:bodyPr/>
        <a:lstStyle/>
        <a:p>
          <a:endParaRPr lang="en-US"/>
        </a:p>
      </dgm:t>
    </dgm:pt>
    <dgm:pt modelId="{5C6B4295-EA36-4393-90CF-31F43FCD457F}" type="sibTrans" cxnId="{77644D2F-039B-42FD-98EA-4E937B521EDC}">
      <dgm:prSet/>
      <dgm:spPr/>
      <dgm:t>
        <a:bodyPr/>
        <a:lstStyle/>
        <a:p>
          <a:endParaRPr lang="en-US"/>
        </a:p>
      </dgm:t>
    </dgm:pt>
    <dgm:pt modelId="{4356ADE7-7340-4DC7-8E7C-81D9D17E8E9D}">
      <dgm:prSet/>
      <dgm:spPr/>
      <dgm:t>
        <a:bodyPr/>
        <a:lstStyle/>
        <a:p>
          <a:r>
            <a:rPr lang="en-US"/>
            <a:t>Accountant (2)</a:t>
          </a:r>
        </a:p>
      </dgm:t>
    </dgm:pt>
    <dgm:pt modelId="{216D19B4-6995-4978-860C-00690243ABEA}" type="parTrans" cxnId="{7A47C188-7F06-491B-8356-189335F8F18C}">
      <dgm:prSet/>
      <dgm:spPr/>
      <dgm:t>
        <a:bodyPr/>
        <a:lstStyle/>
        <a:p>
          <a:endParaRPr lang="en-US"/>
        </a:p>
      </dgm:t>
    </dgm:pt>
    <dgm:pt modelId="{92CA628A-8878-424A-A13D-DBAB74EB60FB}" type="sibTrans" cxnId="{7A47C188-7F06-491B-8356-189335F8F18C}">
      <dgm:prSet/>
      <dgm:spPr/>
      <dgm:t>
        <a:bodyPr/>
        <a:lstStyle/>
        <a:p>
          <a:endParaRPr lang="en-US"/>
        </a:p>
      </dgm:t>
    </dgm:pt>
    <dgm:pt modelId="{1E04405D-37F3-48F2-8F53-03561A50F10B}">
      <dgm:prSet/>
      <dgm:spPr/>
      <dgm:t>
        <a:bodyPr/>
        <a:lstStyle/>
        <a:p>
          <a:r>
            <a:rPr lang="en-US"/>
            <a:t>Account Clerk II (Vacant)</a:t>
          </a:r>
        </a:p>
      </dgm:t>
    </dgm:pt>
    <dgm:pt modelId="{D877D06C-5403-410D-AEFF-1756FDB88AA7}" type="parTrans" cxnId="{7CF88659-39F7-456F-B750-E4DD17CE1BBB}">
      <dgm:prSet/>
      <dgm:spPr/>
      <dgm:t>
        <a:bodyPr/>
        <a:lstStyle/>
        <a:p>
          <a:endParaRPr lang="en-US"/>
        </a:p>
      </dgm:t>
    </dgm:pt>
    <dgm:pt modelId="{CB353D0A-38D5-4988-A06D-C28B491388A2}" type="sibTrans" cxnId="{7CF88659-39F7-456F-B750-E4DD17CE1BBB}">
      <dgm:prSet/>
      <dgm:spPr/>
      <dgm:t>
        <a:bodyPr/>
        <a:lstStyle/>
        <a:p>
          <a:endParaRPr lang="en-US"/>
        </a:p>
      </dgm:t>
    </dgm:pt>
    <dgm:pt modelId="{4ED01591-643A-4FE5-BF72-F39560BDB939}" type="pres">
      <dgm:prSet presAssocID="{E9B15DE0-690F-4C78-9459-61454910C1A3}" presName="hierChild1" presStyleCnt="0">
        <dgm:presLayoutVars>
          <dgm:orgChart val="1"/>
          <dgm:chPref val="1"/>
          <dgm:dir/>
          <dgm:animOne val="branch"/>
          <dgm:animLvl val="lvl"/>
          <dgm:resizeHandles/>
        </dgm:presLayoutVars>
      </dgm:prSet>
      <dgm:spPr/>
      <dgm:t>
        <a:bodyPr/>
        <a:lstStyle/>
        <a:p>
          <a:endParaRPr lang="en-US"/>
        </a:p>
      </dgm:t>
    </dgm:pt>
    <dgm:pt modelId="{89310391-2DA4-4B3C-AB1E-41AC2818D2C0}" type="pres">
      <dgm:prSet presAssocID="{6A4F2CE3-02EC-4F9D-A797-DCD1596DA082}" presName="hierRoot1" presStyleCnt="0">
        <dgm:presLayoutVars>
          <dgm:hierBranch val="init"/>
        </dgm:presLayoutVars>
      </dgm:prSet>
      <dgm:spPr/>
    </dgm:pt>
    <dgm:pt modelId="{134D2C3A-BA22-4C17-AD14-9EA74DC3AB0D}" type="pres">
      <dgm:prSet presAssocID="{6A4F2CE3-02EC-4F9D-A797-DCD1596DA082}" presName="rootComposite1" presStyleCnt="0"/>
      <dgm:spPr/>
    </dgm:pt>
    <dgm:pt modelId="{D2150FE1-19A5-4E24-92C7-8E0199B86540}" type="pres">
      <dgm:prSet presAssocID="{6A4F2CE3-02EC-4F9D-A797-DCD1596DA082}" presName="rootText1" presStyleLbl="node0" presStyleIdx="0" presStyleCnt="1">
        <dgm:presLayoutVars>
          <dgm:chPref val="3"/>
        </dgm:presLayoutVars>
      </dgm:prSet>
      <dgm:spPr/>
      <dgm:t>
        <a:bodyPr/>
        <a:lstStyle/>
        <a:p>
          <a:endParaRPr lang="en-US"/>
        </a:p>
      </dgm:t>
    </dgm:pt>
    <dgm:pt modelId="{CDAABD9B-F701-47E3-805D-93C7F87B0987}" type="pres">
      <dgm:prSet presAssocID="{6A4F2CE3-02EC-4F9D-A797-DCD1596DA082}" presName="rootConnector1" presStyleLbl="node1" presStyleIdx="0" presStyleCnt="0"/>
      <dgm:spPr/>
      <dgm:t>
        <a:bodyPr/>
        <a:lstStyle/>
        <a:p>
          <a:endParaRPr lang="en-US"/>
        </a:p>
      </dgm:t>
    </dgm:pt>
    <dgm:pt modelId="{4583E11B-5728-4E7C-BA54-458148875878}" type="pres">
      <dgm:prSet presAssocID="{6A4F2CE3-02EC-4F9D-A797-DCD1596DA082}" presName="hierChild2" presStyleCnt="0"/>
      <dgm:spPr/>
    </dgm:pt>
    <dgm:pt modelId="{D1ED08A0-0AEE-4128-B57B-5F929F298BD6}" type="pres">
      <dgm:prSet presAssocID="{F6F83872-1E64-4D95-8877-508739EFD910}" presName="Name37" presStyleLbl="parChTrans1D2" presStyleIdx="0" presStyleCnt="4"/>
      <dgm:spPr/>
      <dgm:t>
        <a:bodyPr/>
        <a:lstStyle/>
        <a:p>
          <a:endParaRPr lang="en-US"/>
        </a:p>
      </dgm:t>
    </dgm:pt>
    <dgm:pt modelId="{2D8A0988-FBF9-49DC-846C-2675C9C1C9C6}" type="pres">
      <dgm:prSet presAssocID="{029F3DCD-A216-473A-9C08-CC06C2612CC9}" presName="hierRoot2" presStyleCnt="0">
        <dgm:presLayoutVars>
          <dgm:hierBranch val="init"/>
        </dgm:presLayoutVars>
      </dgm:prSet>
      <dgm:spPr/>
    </dgm:pt>
    <dgm:pt modelId="{A9E16706-9230-4751-BD2C-11A36E8A169C}" type="pres">
      <dgm:prSet presAssocID="{029F3DCD-A216-473A-9C08-CC06C2612CC9}" presName="rootComposite" presStyleCnt="0"/>
      <dgm:spPr/>
    </dgm:pt>
    <dgm:pt modelId="{3C58FD46-13AC-41C9-9B36-DF5D4B051ED2}" type="pres">
      <dgm:prSet presAssocID="{029F3DCD-A216-473A-9C08-CC06C2612CC9}" presName="rootText" presStyleLbl="node2" presStyleIdx="0" presStyleCnt="3">
        <dgm:presLayoutVars>
          <dgm:chPref val="3"/>
        </dgm:presLayoutVars>
      </dgm:prSet>
      <dgm:spPr/>
      <dgm:t>
        <a:bodyPr/>
        <a:lstStyle/>
        <a:p>
          <a:endParaRPr lang="en-US"/>
        </a:p>
      </dgm:t>
    </dgm:pt>
    <dgm:pt modelId="{63AB0212-481F-4495-BBD0-C2A263A855A3}" type="pres">
      <dgm:prSet presAssocID="{029F3DCD-A216-473A-9C08-CC06C2612CC9}" presName="rootConnector" presStyleLbl="node2" presStyleIdx="0" presStyleCnt="3"/>
      <dgm:spPr/>
      <dgm:t>
        <a:bodyPr/>
        <a:lstStyle/>
        <a:p>
          <a:endParaRPr lang="en-US"/>
        </a:p>
      </dgm:t>
    </dgm:pt>
    <dgm:pt modelId="{DDE1FFBE-581C-4A50-B83B-0F33A7638082}" type="pres">
      <dgm:prSet presAssocID="{029F3DCD-A216-473A-9C08-CC06C2612CC9}" presName="hierChild4" presStyleCnt="0"/>
      <dgm:spPr/>
    </dgm:pt>
    <dgm:pt modelId="{547BF19F-3714-4B22-9629-715F27B9905B}" type="pres">
      <dgm:prSet presAssocID="{685C949D-0326-4F68-94DA-D0569C7C0692}" presName="Name37" presStyleLbl="parChTrans1D3" presStyleIdx="0" presStyleCnt="6"/>
      <dgm:spPr/>
      <dgm:t>
        <a:bodyPr/>
        <a:lstStyle/>
        <a:p>
          <a:endParaRPr lang="en-US"/>
        </a:p>
      </dgm:t>
    </dgm:pt>
    <dgm:pt modelId="{3FB34677-128B-4C09-94BE-607F62080D7B}" type="pres">
      <dgm:prSet presAssocID="{9A6779C3-F80C-4A74-B0DB-618E71BD1247}" presName="hierRoot2" presStyleCnt="0">
        <dgm:presLayoutVars>
          <dgm:hierBranch val="init"/>
        </dgm:presLayoutVars>
      </dgm:prSet>
      <dgm:spPr/>
    </dgm:pt>
    <dgm:pt modelId="{CBFE4D72-951D-4443-9C45-765A5A454962}" type="pres">
      <dgm:prSet presAssocID="{9A6779C3-F80C-4A74-B0DB-618E71BD1247}" presName="rootComposite" presStyleCnt="0"/>
      <dgm:spPr/>
    </dgm:pt>
    <dgm:pt modelId="{C7F0D19D-1D11-4F2F-BD93-451713463C85}" type="pres">
      <dgm:prSet presAssocID="{9A6779C3-F80C-4A74-B0DB-618E71BD1247}" presName="rootText" presStyleLbl="node3" presStyleIdx="0" presStyleCnt="6" custScaleX="109234">
        <dgm:presLayoutVars>
          <dgm:chPref val="3"/>
        </dgm:presLayoutVars>
      </dgm:prSet>
      <dgm:spPr/>
      <dgm:t>
        <a:bodyPr/>
        <a:lstStyle/>
        <a:p>
          <a:endParaRPr lang="en-US"/>
        </a:p>
      </dgm:t>
    </dgm:pt>
    <dgm:pt modelId="{BDF09FC2-2C2F-488D-9C7D-96E2D47A8C04}" type="pres">
      <dgm:prSet presAssocID="{9A6779C3-F80C-4A74-B0DB-618E71BD1247}" presName="rootConnector" presStyleLbl="node3" presStyleIdx="0" presStyleCnt="6"/>
      <dgm:spPr/>
      <dgm:t>
        <a:bodyPr/>
        <a:lstStyle/>
        <a:p>
          <a:endParaRPr lang="en-US"/>
        </a:p>
      </dgm:t>
    </dgm:pt>
    <dgm:pt modelId="{B924322F-1101-4BF9-BEB7-CDB37B7606FC}" type="pres">
      <dgm:prSet presAssocID="{9A6779C3-F80C-4A74-B0DB-618E71BD1247}" presName="hierChild4" presStyleCnt="0"/>
      <dgm:spPr/>
    </dgm:pt>
    <dgm:pt modelId="{666E6134-CB50-47C5-AE15-674883345412}" type="pres">
      <dgm:prSet presAssocID="{3AA99AEB-E1B0-40A0-93FE-FF01DF916F56}" presName="Name37" presStyleLbl="parChTrans1D4" presStyleIdx="0" presStyleCnt="5"/>
      <dgm:spPr/>
      <dgm:t>
        <a:bodyPr/>
        <a:lstStyle/>
        <a:p>
          <a:endParaRPr lang="en-US"/>
        </a:p>
      </dgm:t>
    </dgm:pt>
    <dgm:pt modelId="{268BAA6D-E9C7-492D-8A3A-BE19387C5C55}" type="pres">
      <dgm:prSet presAssocID="{B7C82993-2CC9-4E5B-A740-29790B150CEB}" presName="hierRoot2" presStyleCnt="0">
        <dgm:presLayoutVars>
          <dgm:hierBranch val="init"/>
        </dgm:presLayoutVars>
      </dgm:prSet>
      <dgm:spPr/>
    </dgm:pt>
    <dgm:pt modelId="{3E2F6069-56B1-4BEA-B4B9-2A6085D3727A}" type="pres">
      <dgm:prSet presAssocID="{B7C82993-2CC9-4E5B-A740-29790B150CEB}" presName="rootComposite" presStyleCnt="0"/>
      <dgm:spPr/>
    </dgm:pt>
    <dgm:pt modelId="{C763A7E4-157D-4EC2-ADBF-6A20711AFC66}" type="pres">
      <dgm:prSet presAssocID="{B7C82993-2CC9-4E5B-A740-29790B150CEB}" presName="rootText" presStyleLbl="node4" presStyleIdx="0" presStyleCnt="5">
        <dgm:presLayoutVars>
          <dgm:chPref val="3"/>
        </dgm:presLayoutVars>
      </dgm:prSet>
      <dgm:spPr/>
      <dgm:t>
        <a:bodyPr/>
        <a:lstStyle/>
        <a:p>
          <a:endParaRPr lang="en-US"/>
        </a:p>
      </dgm:t>
    </dgm:pt>
    <dgm:pt modelId="{F61AA1BA-F04C-49BA-8BD6-177A84B5FC50}" type="pres">
      <dgm:prSet presAssocID="{B7C82993-2CC9-4E5B-A740-29790B150CEB}" presName="rootConnector" presStyleLbl="node4" presStyleIdx="0" presStyleCnt="5"/>
      <dgm:spPr/>
      <dgm:t>
        <a:bodyPr/>
        <a:lstStyle/>
        <a:p>
          <a:endParaRPr lang="en-US"/>
        </a:p>
      </dgm:t>
    </dgm:pt>
    <dgm:pt modelId="{8C54E9DD-5769-49B5-A40C-A4C3C6F2B200}" type="pres">
      <dgm:prSet presAssocID="{B7C82993-2CC9-4E5B-A740-29790B150CEB}" presName="hierChild4" presStyleCnt="0"/>
      <dgm:spPr/>
    </dgm:pt>
    <dgm:pt modelId="{CFB16666-0F96-43B7-9B13-140C0B30D0C9}" type="pres">
      <dgm:prSet presAssocID="{A1F9FCCE-6715-4247-A293-C35C07627294}" presName="Name37" presStyleLbl="parChTrans1D4" presStyleIdx="1" presStyleCnt="5"/>
      <dgm:spPr/>
      <dgm:t>
        <a:bodyPr/>
        <a:lstStyle/>
        <a:p>
          <a:endParaRPr lang="en-US"/>
        </a:p>
      </dgm:t>
    </dgm:pt>
    <dgm:pt modelId="{0BB4CA96-4F20-4A81-9F19-80A90543C9C1}" type="pres">
      <dgm:prSet presAssocID="{0A662CBC-5FA5-4E78-843F-C7BDC2C241D4}" presName="hierRoot2" presStyleCnt="0">
        <dgm:presLayoutVars>
          <dgm:hierBranch val="init"/>
        </dgm:presLayoutVars>
      </dgm:prSet>
      <dgm:spPr/>
    </dgm:pt>
    <dgm:pt modelId="{672DA081-45CF-414C-A204-A282B1BB9D1D}" type="pres">
      <dgm:prSet presAssocID="{0A662CBC-5FA5-4E78-843F-C7BDC2C241D4}" presName="rootComposite" presStyleCnt="0"/>
      <dgm:spPr/>
    </dgm:pt>
    <dgm:pt modelId="{22840078-C503-4C65-86C9-545EBD2C8399}" type="pres">
      <dgm:prSet presAssocID="{0A662CBC-5FA5-4E78-843F-C7BDC2C241D4}" presName="rootText" presStyleLbl="node4" presStyleIdx="1" presStyleCnt="5">
        <dgm:presLayoutVars>
          <dgm:chPref val="3"/>
        </dgm:presLayoutVars>
      </dgm:prSet>
      <dgm:spPr/>
      <dgm:t>
        <a:bodyPr/>
        <a:lstStyle/>
        <a:p>
          <a:endParaRPr lang="en-US"/>
        </a:p>
      </dgm:t>
    </dgm:pt>
    <dgm:pt modelId="{76A2808C-C31E-49A4-BFC7-D21C1F28315A}" type="pres">
      <dgm:prSet presAssocID="{0A662CBC-5FA5-4E78-843F-C7BDC2C241D4}" presName="rootConnector" presStyleLbl="node4" presStyleIdx="1" presStyleCnt="5"/>
      <dgm:spPr/>
      <dgm:t>
        <a:bodyPr/>
        <a:lstStyle/>
        <a:p>
          <a:endParaRPr lang="en-US"/>
        </a:p>
      </dgm:t>
    </dgm:pt>
    <dgm:pt modelId="{396B7671-E8F9-4789-AA99-E78D67251AB5}" type="pres">
      <dgm:prSet presAssocID="{0A662CBC-5FA5-4E78-843F-C7BDC2C241D4}" presName="hierChild4" presStyleCnt="0"/>
      <dgm:spPr/>
    </dgm:pt>
    <dgm:pt modelId="{1273274C-159F-4F23-B7B7-1B2EC395CE51}" type="pres">
      <dgm:prSet presAssocID="{0A662CBC-5FA5-4E78-843F-C7BDC2C241D4}" presName="hierChild5" presStyleCnt="0"/>
      <dgm:spPr/>
    </dgm:pt>
    <dgm:pt modelId="{8BDE8B10-0354-4557-8D49-B9B5E98B3318}" type="pres">
      <dgm:prSet presAssocID="{B7C82993-2CC9-4E5B-A740-29790B150CEB}" presName="hierChild5" presStyleCnt="0"/>
      <dgm:spPr/>
    </dgm:pt>
    <dgm:pt modelId="{CD949E71-F65C-49FC-AAB4-66B0F4E60C2D}" type="pres">
      <dgm:prSet presAssocID="{12123B31-A18F-4C15-8C51-62F83E26D0B0}" presName="Name37" presStyleLbl="parChTrans1D4" presStyleIdx="2" presStyleCnt="5"/>
      <dgm:spPr/>
      <dgm:t>
        <a:bodyPr/>
        <a:lstStyle/>
        <a:p>
          <a:endParaRPr lang="en-US"/>
        </a:p>
      </dgm:t>
    </dgm:pt>
    <dgm:pt modelId="{B63D43D0-AC7C-4DBD-9B2F-A986A150447C}" type="pres">
      <dgm:prSet presAssocID="{7FF85DEF-465A-4FE1-B82F-11684531D8D5}" presName="hierRoot2" presStyleCnt="0">
        <dgm:presLayoutVars>
          <dgm:hierBranch val="init"/>
        </dgm:presLayoutVars>
      </dgm:prSet>
      <dgm:spPr/>
    </dgm:pt>
    <dgm:pt modelId="{629C8304-C677-4C78-BC1E-A8E4840709B5}" type="pres">
      <dgm:prSet presAssocID="{7FF85DEF-465A-4FE1-B82F-11684531D8D5}" presName="rootComposite" presStyleCnt="0"/>
      <dgm:spPr/>
    </dgm:pt>
    <dgm:pt modelId="{A964B2BE-A2EA-482C-8620-ADD871C06C77}" type="pres">
      <dgm:prSet presAssocID="{7FF85DEF-465A-4FE1-B82F-11684531D8D5}" presName="rootText" presStyleLbl="node4" presStyleIdx="2" presStyleCnt="5">
        <dgm:presLayoutVars>
          <dgm:chPref val="3"/>
        </dgm:presLayoutVars>
      </dgm:prSet>
      <dgm:spPr/>
      <dgm:t>
        <a:bodyPr/>
        <a:lstStyle/>
        <a:p>
          <a:endParaRPr lang="en-US"/>
        </a:p>
      </dgm:t>
    </dgm:pt>
    <dgm:pt modelId="{928F5CE6-014D-4E89-8537-2C65B2238261}" type="pres">
      <dgm:prSet presAssocID="{7FF85DEF-465A-4FE1-B82F-11684531D8D5}" presName="rootConnector" presStyleLbl="node4" presStyleIdx="2" presStyleCnt="5"/>
      <dgm:spPr/>
      <dgm:t>
        <a:bodyPr/>
        <a:lstStyle/>
        <a:p>
          <a:endParaRPr lang="en-US"/>
        </a:p>
      </dgm:t>
    </dgm:pt>
    <dgm:pt modelId="{87643345-9233-4BBF-8F78-838C3FF43522}" type="pres">
      <dgm:prSet presAssocID="{7FF85DEF-465A-4FE1-B82F-11684531D8D5}" presName="hierChild4" presStyleCnt="0"/>
      <dgm:spPr/>
    </dgm:pt>
    <dgm:pt modelId="{D7007416-9EE9-4940-855C-975C2F760D9A}" type="pres">
      <dgm:prSet presAssocID="{9037E387-61CF-47F2-AE51-606714F6F45D}" presName="Name37" presStyleLbl="parChTrans1D4" presStyleIdx="3" presStyleCnt="5"/>
      <dgm:spPr/>
      <dgm:t>
        <a:bodyPr/>
        <a:lstStyle/>
        <a:p>
          <a:endParaRPr lang="en-US"/>
        </a:p>
      </dgm:t>
    </dgm:pt>
    <dgm:pt modelId="{DAA23012-999B-4C49-8DC0-C5784B02ED72}" type="pres">
      <dgm:prSet presAssocID="{F2A7EE58-B99F-4CF4-8B9B-C4F3E76EBE85}" presName="hierRoot2" presStyleCnt="0">
        <dgm:presLayoutVars>
          <dgm:hierBranch val="init"/>
        </dgm:presLayoutVars>
      </dgm:prSet>
      <dgm:spPr/>
    </dgm:pt>
    <dgm:pt modelId="{ED328634-57DE-460A-B7A3-B93D85E635DD}" type="pres">
      <dgm:prSet presAssocID="{F2A7EE58-B99F-4CF4-8B9B-C4F3E76EBE85}" presName="rootComposite" presStyleCnt="0"/>
      <dgm:spPr/>
    </dgm:pt>
    <dgm:pt modelId="{048EFF20-BFC5-4078-ABEC-8106D481B66A}" type="pres">
      <dgm:prSet presAssocID="{F2A7EE58-B99F-4CF4-8B9B-C4F3E76EBE85}" presName="rootText" presStyleLbl="node4" presStyleIdx="3" presStyleCnt="5">
        <dgm:presLayoutVars>
          <dgm:chPref val="3"/>
        </dgm:presLayoutVars>
      </dgm:prSet>
      <dgm:spPr/>
      <dgm:t>
        <a:bodyPr/>
        <a:lstStyle/>
        <a:p>
          <a:endParaRPr lang="en-US"/>
        </a:p>
      </dgm:t>
    </dgm:pt>
    <dgm:pt modelId="{320946D6-389A-40E5-9B6D-61BC5657E6E3}" type="pres">
      <dgm:prSet presAssocID="{F2A7EE58-B99F-4CF4-8B9B-C4F3E76EBE85}" presName="rootConnector" presStyleLbl="node4" presStyleIdx="3" presStyleCnt="5"/>
      <dgm:spPr/>
      <dgm:t>
        <a:bodyPr/>
        <a:lstStyle/>
        <a:p>
          <a:endParaRPr lang="en-US"/>
        </a:p>
      </dgm:t>
    </dgm:pt>
    <dgm:pt modelId="{D983F0BD-834A-4505-AFA5-735C6C2E30A2}" type="pres">
      <dgm:prSet presAssocID="{F2A7EE58-B99F-4CF4-8B9B-C4F3E76EBE85}" presName="hierChild4" presStyleCnt="0"/>
      <dgm:spPr/>
    </dgm:pt>
    <dgm:pt modelId="{0603629D-AE2B-4F8D-9B9B-36CBC2FC5279}" type="pres">
      <dgm:prSet presAssocID="{F2A7EE58-B99F-4CF4-8B9B-C4F3E76EBE85}" presName="hierChild5" presStyleCnt="0"/>
      <dgm:spPr/>
    </dgm:pt>
    <dgm:pt modelId="{3C6E85D8-F57F-47D6-AAA1-3692DCC67EF6}" type="pres">
      <dgm:prSet presAssocID="{3C9F692A-8F28-4E66-9747-0E379FA43E39}" presName="Name37" presStyleLbl="parChTrans1D4" presStyleIdx="4" presStyleCnt="5"/>
      <dgm:spPr/>
      <dgm:t>
        <a:bodyPr/>
        <a:lstStyle/>
        <a:p>
          <a:endParaRPr lang="en-US"/>
        </a:p>
      </dgm:t>
    </dgm:pt>
    <dgm:pt modelId="{E7639D15-EADF-439B-A61D-E0E7D5CF0545}" type="pres">
      <dgm:prSet presAssocID="{2C9A135F-6336-46BF-B0E5-E768D8E9A57C}" presName="hierRoot2" presStyleCnt="0">
        <dgm:presLayoutVars>
          <dgm:hierBranch val="init"/>
        </dgm:presLayoutVars>
      </dgm:prSet>
      <dgm:spPr/>
    </dgm:pt>
    <dgm:pt modelId="{15720CFB-A878-463B-AC5A-30B7EB606A6E}" type="pres">
      <dgm:prSet presAssocID="{2C9A135F-6336-46BF-B0E5-E768D8E9A57C}" presName="rootComposite" presStyleCnt="0"/>
      <dgm:spPr/>
    </dgm:pt>
    <dgm:pt modelId="{5462103B-3AFF-4E95-9D7B-05276B692F59}" type="pres">
      <dgm:prSet presAssocID="{2C9A135F-6336-46BF-B0E5-E768D8E9A57C}" presName="rootText" presStyleLbl="node4" presStyleIdx="4" presStyleCnt="5">
        <dgm:presLayoutVars>
          <dgm:chPref val="3"/>
        </dgm:presLayoutVars>
      </dgm:prSet>
      <dgm:spPr/>
      <dgm:t>
        <a:bodyPr/>
        <a:lstStyle/>
        <a:p>
          <a:endParaRPr lang="en-US"/>
        </a:p>
      </dgm:t>
    </dgm:pt>
    <dgm:pt modelId="{8330AF09-DB04-4234-A6A7-11B7C9334392}" type="pres">
      <dgm:prSet presAssocID="{2C9A135F-6336-46BF-B0E5-E768D8E9A57C}" presName="rootConnector" presStyleLbl="node4" presStyleIdx="4" presStyleCnt="5"/>
      <dgm:spPr/>
      <dgm:t>
        <a:bodyPr/>
        <a:lstStyle/>
        <a:p>
          <a:endParaRPr lang="en-US"/>
        </a:p>
      </dgm:t>
    </dgm:pt>
    <dgm:pt modelId="{533AE84A-0527-4FE9-8499-DBE430A0BF0F}" type="pres">
      <dgm:prSet presAssocID="{2C9A135F-6336-46BF-B0E5-E768D8E9A57C}" presName="hierChild4" presStyleCnt="0"/>
      <dgm:spPr/>
    </dgm:pt>
    <dgm:pt modelId="{A32DE157-149B-4D20-A231-4772677C126F}" type="pres">
      <dgm:prSet presAssocID="{2C9A135F-6336-46BF-B0E5-E768D8E9A57C}" presName="hierChild5" presStyleCnt="0"/>
      <dgm:spPr/>
    </dgm:pt>
    <dgm:pt modelId="{3230515A-8D70-4F32-9B8E-8F626CB52125}" type="pres">
      <dgm:prSet presAssocID="{7FF85DEF-465A-4FE1-B82F-11684531D8D5}" presName="hierChild5" presStyleCnt="0"/>
      <dgm:spPr/>
    </dgm:pt>
    <dgm:pt modelId="{8A1D819E-4DB6-4B8A-8AF9-2BAD3C6D111E}" type="pres">
      <dgm:prSet presAssocID="{9A6779C3-F80C-4A74-B0DB-618E71BD1247}" presName="hierChild5" presStyleCnt="0"/>
      <dgm:spPr/>
    </dgm:pt>
    <dgm:pt modelId="{99A10A56-4AC0-46F8-AEFB-2BE7A2EFC6B4}" type="pres">
      <dgm:prSet presAssocID="{029F3DCD-A216-473A-9C08-CC06C2612CC9}" presName="hierChild5" presStyleCnt="0"/>
      <dgm:spPr/>
    </dgm:pt>
    <dgm:pt modelId="{F8A4DD8F-72F5-4A93-ACC5-C091C97F77B4}" type="pres">
      <dgm:prSet presAssocID="{288F06CF-8F81-46CC-A403-1C92299662EB}" presName="Name37" presStyleLbl="parChTrans1D2" presStyleIdx="1" presStyleCnt="4"/>
      <dgm:spPr/>
      <dgm:t>
        <a:bodyPr/>
        <a:lstStyle/>
        <a:p>
          <a:endParaRPr lang="en-US"/>
        </a:p>
      </dgm:t>
    </dgm:pt>
    <dgm:pt modelId="{D35696B4-3FEF-4680-9E89-2BA6108F5945}" type="pres">
      <dgm:prSet presAssocID="{B2CD3096-6800-4351-8841-16733EBD33F7}" presName="hierRoot2" presStyleCnt="0">
        <dgm:presLayoutVars>
          <dgm:hierBranch val="init"/>
        </dgm:presLayoutVars>
      </dgm:prSet>
      <dgm:spPr/>
    </dgm:pt>
    <dgm:pt modelId="{D39A180C-2CEC-4C42-A2DA-C85E3DB6BF81}" type="pres">
      <dgm:prSet presAssocID="{B2CD3096-6800-4351-8841-16733EBD33F7}" presName="rootComposite" presStyleCnt="0"/>
      <dgm:spPr/>
    </dgm:pt>
    <dgm:pt modelId="{17EC7688-EE5E-48BB-B2BF-511E78728546}" type="pres">
      <dgm:prSet presAssocID="{B2CD3096-6800-4351-8841-16733EBD33F7}" presName="rootText" presStyleLbl="node2" presStyleIdx="1" presStyleCnt="3">
        <dgm:presLayoutVars>
          <dgm:chPref val="3"/>
        </dgm:presLayoutVars>
      </dgm:prSet>
      <dgm:spPr/>
      <dgm:t>
        <a:bodyPr/>
        <a:lstStyle/>
        <a:p>
          <a:endParaRPr lang="en-US"/>
        </a:p>
      </dgm:t>
    </dgm:pt>
    <dgm:pt modelId="{7CF6D05C-53EF-46EE-A360-0B14BDD5A4D6}" type="pres">
      <dgm:prSet presAssocID="{B2CD3096-6800-4351-8841-16733EBD33F7}" presName="rootConnector" presStyleLbl="node2" presStyleIdx="1" presStyleCnt="3"/>
      <dgm:spPr/>
      <dgm:t>
        <a:bodyPr/>
        <a:lstStyle/>
        <a:p>
          <a:endParaRPr lang="en-US"/>
        </a:p>
      </dgm:t>
    </dgm:pt>
    <dgm:pt modelId="{657EFBBF-4FE0-43E2-9800-610D463DBB3B}" type="pres">
      <dgm:prSet presAssocID="{B2CD3096-6800-4351-8841-16733EBD33F7}" presName="hierChild4" presStyleCnt="0"/>
      <dgm:spPr/>
    </dgm:pt>
    <dgm:pt modelId="{59E06446-4492-4CD4-956E-12072B6617EA}" type="pres">
      <dgm:prSet presAssocID="{B2CD3096-6800-4351-8841-16733EBD33F7}" presName="hierChild5" presStyleCnt="0"/>
      <dgm:spPr/>
    </dgm:pt>
    <dgm:pt modelId="{DDC18B9B-40CF-4A1A-A922-97476B66E353}" type="pres">
      <dgm:prSet presAssocID="{43C69D43-7C52-48ED-ABA8-303138BD7F21}" presName="Name37" presStyleLbl="parChTrans1D2" presStyleIdx="2" presStyleCnt="4"/>
      <dgm:spPr/>
      <dgm:t>
        <a:bodyPr/>
        <a:lstStyle/>
        <a:p>
          <a:endParaRPr lang="en-US"/>
        </a:p>
      </dgm:t>
    </dgm:pt>
    <dgm:pt modelId="{D65D1FCF-6F7E-4497-82DD-EED5B3F6B71D}" type="pres">
      <dgm:prSet presAssocID="{744AD901-66F3-4028-9889-116F3BE5352C}" presName="hierRoot2" presStyleCnt="0">
        <dgm:presLayoutVars>
          <dgm:hierBranch val="init"/>
        </dgm:presLayoutVars>
      </dgm:prSet>
      <dgm:spPr/>
    </dgm:pt>
    <dgm:pt modelId="{5FF89F85-B9BB-4456-9244-84D071F1242E}" type="pres">
      <dgm:prSet presAssocID="{744AD901-66F3-4028-9889-116F3BE5352C}" presName="rootComposite" presStyleCnt="0"/>
      <dgm:spPr/>
    </dgm:pt>
    <dgm:pt modelId="{81863920-8AE5-4BDB-972B-4FA6D08422E7}" type="pres">
      <dgm:prSet presAssocID="{744AD901-66F3-4028-9889-116F3BE5352C}" presName="rootText" presStyleLbl="node2" presStyleIdx="2" presStyleCnt="3">
        <dgm:presLayoutVars>
          <dgm:chPref val="3"/>
        </dgm:presLayoutVars>
      </dgm:prSet>
      <dgm:spPr/>
      <dgm:t>
        <a:bodyPr/>
        <a:lstStyle/>
        <a:p>
          <a:endParaRPr lang="en-US"/>
        </a:p>
      </dgm:t>
    </dgm:pt>
    <dgm:pt modelId="{BBBDCD07-9838-4454-81D9-8A16E1834A85}" type="pres">
      <dgm:prSet presAssocID="{744AD901-66F3-4028-9889-116F3BE5352C}" presName="rootConnector" presStyleLbl="node2" presStyleIdx="2" presStyleCnt="3"/>
      <dgm:spPr/>
      <dgm:t>
        <a:bodyPr/>
        <a:lstStyle/>
        <a:p>
          <a:endParaRPr lang="en-US"/>
        </a:p>
      </dgm:t>
    </dgm:pt>
    <dgm:pt modelId="{1B0F3EEB-B825-4A3B-8C86-1A7057314BD1}" type="pres">
      <dgm:prSet presAssocID="{744AD901-66F3-4028-9889-116F3BE5352C}" presName="hierChild4" presStyleCnt="0"/>
      <dgm:spPr/>
    </dgm:pt>
    <dgm:pt modelId="{AFDB2E4D-7211-4E9C-82E8-1F45A6228A49}" type="pres">
      <dgm:prSet presAssocID="{4EF47C72-4614-4724-B763-6FEAC2578462}" presName="Name37" presStyleLbl="parChTrans1D3" presStyleIdx="1" presStyleCnt="6"/>
      <dgm:spPr/>
      <dgm:t>
        <a:bodyPr/>
        <a:lstStyle/>
        <a:p>
          <a:endParaRPr lang="en-US"/>
        </a:p>
      </dgm:t>
    </dgm:pt>
    <dgm:pt modelId="{9D9F479B-B324-4FC5-9081-AEB902E434DA}" type="pres">
      <dgm:prSet presAssocID="{64155E05-463F-4D15-BB25-739E1E4D1987}" presName="hierRoot2" presStyleCnt="0">
        <dgm:presLayoutVars>
          <dgm:hierBranch val="init"/>
        </dgm:presLayoutVars>
      </dgm:prSet>
      <dgm:spPr/>
    </dgm:pt>
    <dgm:pt modelId="{90DF06B7-4C33-4663-8A66-FE9EDABFA0AB}" type="pres">
      <dgm:prSet presAssocID="{64155E05-463F-4D15-BB25-739E1E4D1987}" presName="rootComposite" presStyleCnt="0"/>
      <dgm:spPr/>
    </dgm:pt>
    <dgm:pt modelId="{F0D47A28-DE7B-4612-9B7D-291DD3E853C9}" type="pres">
      <dgm:prSet presAssocID="{64155E05-463F-4D15-BB25-739E1E4D1987}" presName="rootText" presStyleLbl="node3" presStyleIdx="1" presStyleCnt="6">
        <dgm:presLayoutVars>
          <dgm:chPref val="3"/>
        </dgm:presLayoutVars>
      </dgm:prSet>
      <dgm:spPr/>
      <dgm:t>
        <a:bodyPr/>
        <a:lstStyle/>
        <a:p>
          <a:endParaRPr lang="en-US"/>
        </a:p>
      </dgm:t>
    </dgm:pt>
    <dgm:pt modelId="{44C99077-49CE-4A25-AA98-5A4A2AA75F41}" type="pres">
      <dgm:prSet presAssocID="{64155E05-463F-4D15-BB25-739E1E4D1987}" presName="rootConnector" presStyleLbl="node3" presStyleIdx="1" presStyleCnt="6"/>
      <dgm:spPr/>
      <dgm:t>
        <a:bodyPr/>
        <a:lstStyle/>
        <a:p>
          <a:endParaRPr lang="en-US"/>
        </a:p>
      </dgm:t>
    </dgm:pt>
    <dgm:pt modelId="{653211D1-01AC-43D8-9EC7-99A3A76DDA59}" type="pres">
      <dgm:prSet presAssocID="{64155E05-463F-4D15-BB25-739E1E4D1987}" presName="hierChild4" presStyleCnt="0"/>
      <dgm:spPr/>
    </dgm:pt>
    <dgm:pt modelId="{8D19479C-BBFB-4DDF-A786-C041D6650683}" type="pres">
      <dgm:prSet presAssocID="{64155E05-463F-4D15-BB25-739E1E4D1987}" presName="hierChild5" presStyleCnt="0"/>
      <dgm:spPr/>
    </dgm:pt>
    <dgm:pt modelId="{268B2BB7-67D4-4A91-8812-9E650F194DF6}" type="pres">
      <dgm:prSet presAssocID="{85D9F048-6957-48C0-BA83-E58FA38585E0}" presName="Name37" presStyleLbl="parChTrans1D3" presStyleIdx="2" presStyleCnt="6"/>
      <dgm:spPr/>
      <dgm:t>
        <a:bodyPr/>
        <a:lstStyle/>
        <a:p>
          <a:endParaRPr lang="en-US"/>
        </a:p>
      </dgm:t>
    </dgm:pt>
    <dgm:pt modelId="{A7D3CFD6-6523-40C5-9BA5-42529650C469}" type="pres">
      <dgm:prSet presAssocID="{E0AB64BF-7676-46A7-B4AA-B5BB14752F25}" presName="hierRoot2" presStyleCnt="0">
        <dgm:presLayoutVars>
          <dgm:hierBranch val="init"/>
        </dgm:presLayoutVars>
      </dgm:prSet>
      <dgm:spPr/>
    </dgm:pt>
    <dgm:pt modelId="{7A5D5384-FA8D-448D-9125-A6C037394B29}" type="pres">
      <dgm:prSet presAssocID="{E0AB64BF-7676-46A7-B4AA-B5BB14752F25}" presName="rootComposite" presStyleCnt="0"/>
      <dgm:spPr/>
    </dgm:pt>
    <dgm:pt modelId="{4B292088-25A6-4046-8097-EEA7AA67BB0D}" type="pres">
      <dgm:prSet presAssocID="{E0AB64BF-7676-46A7-B4AA-B5BB14752F25}" presName="rootText" presStyleLbl="node3" presStyleIdx="2" presStyleCnt="6">
        <dgm:presLayoutVars>
          <dgm:chPref val="3"/>
        </dgm:presLayoutVars>
      </dgm:prSet>
      <dgm:spPr/>
      <dgm:t>
        <a:bodyPr/>
        <a:lstStyle/>
        <a:p>
          <a:endParaRPr lang="en-US"/>
        </a:p>
      </dgm:t>
    </dgm:pt>
    <dgm:pt modelId="{F0569E1D-8B3F-4E15-88D8-93DB797B1AE2}" type="pres">
      <dgm:prSet presAssocID="{E0AB64BF-7676-46A7-B4AA-B5BB14752F25}" presName="rootConnector" presStyleLbl="node3" presStyleIdx="2" presStyleCnt="6"/>
      <dgm:spPr/>
      <dgm:t>
        <a:bodyPr/>
        <a:lstStyle/>
        <a:p>
          <a:endParaRPr lang="en-US"/>
        </a:p>
      </dgm:t>
    </dgm:pt>
    <dgm:pt modelId="{6549BFDC-D9CD-48C3-9781-28A6483FC570}" type="pres">
      <dgm:prSet presAssocID="{E0AB64BF-7676-46A7-B4AA-B5BB14752F25}" presName="hierChild4" presStyleCnt="0"/>
      <dgm:spPr/>
    </dgm:pt>
    <dgm:pt modelId="{392A59EF-FEDF-4A32-93BD-B8AFA5567F63}" type="pres">
      <dgm:prSet presAssocID="{E0AB64BF-7676-46A7-B4AA-B5BB14752F25}" presName="hierChild5" presStyleCnt="0"/>
      <dgm:spPr/>
    </dgm:pt>
    <dgm:pt modelId="{9DAA34C1-2A96-455F-A483-D6DE9AD25147}" type="pres">
      <dgm:prSet presAssocID="{E2D8F7D1-9838-49E0-9A49-44B1692EC7F2}" presName="Name37" presStyleLbl="parChTrans1D3" presStyleIdx="3" presStyleCnt="6"/>
      <dgm:spPr/>
      <dgm:t>
        <a:bodyPr/>
        <a:lstStyle/>
        <a:p>
          <a:endParaRPr lang="en-US"/>
        </a:p>
      </dgm:t>
    </dgm:pt>
    <dgm:pt modelId="{1EBF751F-CF34-42B3-8E99-D14414A0D783}" type="pres">
      <dgm:prSet presAssocID="{E80E4B7E-E15B-440C-8215-DE6DF5C3435F}" presName="hierRoot2" presStyleCnt="0">
        <dgm:presLayoutVars>
          <dgm:hierBranch val="init"/>
        </dgm:presLayoutVars>
      </dgm:prSet>
      <dgm:spPr/>
    </dgm:pt>
    <dgm:pt modelId="{94E614A5-CA3B-426A-A2F6-A252B19FA1EE}" type="pres">
      <dgm:prSet presAssocID="{E80E4B7E-E15B-440C-8215-DE6DF5C3435F}" presName="rootComposite" presStyleCnt="0"/>
      <dgm:spPr/>
    </dgm:pt>
    <dgm:pt modelId="{D333DF54-386A-4BA0-9C97-E32C64FE4312}" type="pres">
      <dgm:prSet presAssocID="{E80E4B7E-E15B-440C-8215-DE6DF5C3435F}" presName="rootText" presStyleLbl="node3" presStyleIdx="3" presStyleCnt="6">
        <dgm:presLayoutVars>
          <dgm:chPref val="3"/>
        </dgm:presLayoutVars>
      </dgm:prSet>
      <dgm:spPr/>
      <dgm:t>
        <a:bodyPr/>
        <a:lstStyle/>
        <a:p>
          <a:endParaRPr lang="en-US"/>
        </a:p>
      </dgm:t>
    </dgm:pt>
    <dgm:pt modelId="{41D7701B-6359-4D63-983F-2B6B96EC6250}" type="pres">
      <dgm:prSet presAssocID="{E80E4B7E-E15B-440C-8215-DE6DF5C3435F}" presName="rootConnector" presStyleLbl="node3" presStyleIdx="3" presStyleCnt="6"/>
      <dgm:spPr/>
      <dgm:t>
        <a:bodyPr/>
        <a:lstStyle/>
        <a:p>
          <a:endParaRPr lang="en-US"/>
        </a:p>
      </dgm:t>
    </dgm:pt>
    <dgm:pt modelId="{3ED45D7B-587A-4A6F-9A6F-E2F34CB96EFE}" type="pres">
      <dgm:prSet presAssocID="{E80E4B7E-E15B-440C-8215-DE6DF5C3435F}" presName="hierChild4" presStyleCnt="0"/>
      <dgm:spPr/>
    </dgm:pt>
    <dgm:pt modelId="{30885FB8-0999-41DF-9A7F-86B2056B15E2}" type="pres">
      <dgm:prSet presAssocID="{E80E4B7E-E15B-440C-8215-DE6DF5C3435F}" presName="hierChild5" presStyleCnt="0"/>
      <dgm:spPr/>
    </dgm:pt>
    <dgm:pt modelId="{1714C776-9458-470E-9620-79A356D02CDC}" type="pres">
      <dgm:prSet presAssocID="{216D19B4-6995-4978-860C-00690243ABEA}" presName="Name37" presStyleLbl="parChTrans1D3" presStyleIdx="4" presStyleCnt="6"/>
      <dgm:spPr/>
      <dgm:t>
        <a:bodyPr/>
        <a:lstStyle/>
        <a:p>
          <a:endParaRPr lang="en-US"/>
        </a:p>
      </dgm:t>
    </dgm:pt>
    <dgm:pt modelId="{D28AF890-E73D-4616-8E98-CE38EC2E4BF7}" type="pres">
      <dgm:prSet presAssocID="{4356ADE7-7340-4DC7-8E7C-81D9D17E8E9D}" presName="hierRoot2" presStyleCnt="0">
        <dgm:presLayoutVars>
          <dgm:hierBranch val="init"/>
        </dgm:presLayoutVars>
      </dgm:prSet>
      <dgm:spPr/>
    </dgm:pt>
    <dgm:pt modelId="{269A733C-5808-4F77-91B5-C82E22DCBA60}" type="pres">
      <dgm:prSet presAssocID="{4356ADE7-7340-4DC7-8E7C-81D9D17E8E9D}" presName="rootComposite" presStyleCnt="0"/>
      <dgm:spPr/>
    </dgm:pt>
    <dgm:pt modelId="{3D6CEDFF-EF4C-4681-953B-960E07C88259}" type="pres">
      <dgm:prSet presAssocID="{4356ADE7-7340-4DC7-8E7C-81D9D17E8E9D}" presName="rootText" presStyleLbl="node3" presStyleIdx="4" presStyleCnt="6" custLinFactNeighborX="140" custLinFactNeighborY="11304">
        <dgm:presLayoutVars>
          <dgm:chPref val="3"/>
        </dgm:presLayoutVars>
      </dgm:prSet>
      <dgm:spPr/>
      <dgm:t>
        <a:bodyPr/>
        <a:lstStyle/>
        <a:p>
          <a:endParaRPr lang="en-US"/>
        </a:p>
      </dgm:t>
    </dgm:pt>
    <dgm:pt modelId="{90E744CF-E574-4143-BFBA-00967F1E562A}" type="pres">
      <dgm:prSet presAssocID="{4356ADE7-7340-4DC7-8E7C-81D9D17E8E9D}" presName="rootConnector" presStyleLbl="node3" presStyleIdx="4" presStyleCnt="6"/>
      <dgm:spPr/>
      <dgm:t>
        <a:bodyPr/>
        <a:lstStyle/>
        <a:p>
          <a:endParaRPr lang="en-US"/>
        </a:p>
      </dgm:t>
    </dgm:pt>
    <dgm:pt modelId="{2D2F999D-0C0F-4B1E-B599-93D8BAACBBF0}" type="pres">
      <dgm:prSet presAssocID="{4356ADE7-7340-4DC7-8E7C-81D9D17E8E9D}" presName="hierChild4" presStyleCnt="0"/>
      <dgm:spPr/>
    </dgm:pt>
    <dgm:pt modelId="{3A66829F-7453-4D5A-81F7-F64061169E44}" type="pres">
      <dgm:prSet presAssocID="{4356ADE7-7340-4DC7-8E7C-81D9D17E8E9D}" presName="hierChild5" presStyleCnt="0"/>
      <dgm:spPr/>
    </dgm:pt>
    <dgm:pt modelId="{E4B20488-B810-4272-BD21-81F26C9E58B4}" type="pres">
      <dgm:prSet presAssocID="{D877D06C-5403-410D-AEFF-1756FDB88AA7}" presName="Name37" presStyleLbl="parChTrans1D3" presStyleIdx="5" presStyleCnt="6"/>
      <dgm:spPr/>
      <dgm:t>
        <a:bodyPr/>
        <a:lstStyle/>
        <a:p>
          <a:endParaRPr lang="en-US"/>
        </a:p>
      </dgm:t>
    </dgm:pt>
    <dgm:pt modelId="{CADB67A3-E174-4621-A0F3-03EA3CFE1687}" type="pres">
      <dgm:prSet presAssocID="{1E04405D-37F3-48F2-8F53-03561A50F10B}" presName="hierRoot2" presStyleCnt="0">
        <dgm:presLayoutVars>
          <dgm:hierBranch val="init"/>
        </dgm:presLayoutVars>
      </dgm:prSet>
      <dgm:spPr/>
    </dgm:pt>
    <dgm:pt modelId="{A783309B-5111-4BA6-B023-5542B296CA4E}" type="pres">
      <dgm:prSet presAssocID="{1E04405D-37F3-48F2-8F53-03561A50F10B}" presName="rootComposite" presStyleCnt="0"/>
      <dgm:spPr/>
    </dgm:pt>
    <dgm:pt modelId="{6EB0105D-67EA-41E2-9C6D-A4AE4843AD8E}" type="pres">
      <dgm:prSet presAssocID="{1E04405D-37F3-48F2-8F53-03561A50F10B}" presName="rootText" presStyleLbl="node3" presStyleIdx="5" presStyleCnt="6">
        <dgm:presLayoutVars>
          <dgm:chPref val="3"/>
        </dgm:presLayoutVars>
      </dgm:prSet>
      <dgm:spPr/>
      <dgm:t>
        <a:bodyPr/>
        <a:lstStyle/>
        <a:p>
          <a:endParaRPr lang="en-US"/>
        </a:p>
      </dgm:t>
    </dgm:pt>
    <dgm:pt modelId="{3376B9D0-C0D9-462D-A3AE-9C1E7F0573D5}" type="pres">
      <dgm:prSet presAssocID="{1E04405D-37F3-48F2-8F53-03561A50F10B}" presName="rootConnector" presStyleLbl="node3" presStyleIdx="5" presStyleCnt="6"/>
      <dgm:spPr/>
      <dgm:t>
        <a:bodyPr/>
        <a:lstStyle/>
        <a:p>
          <a:endParaRPr lang="en-US"/>
        </a:p>
      </dgm:t>
    </dgm:pt>
    <dgm:pt modelId="{E44426AF-8110-4A28-91A8-1022519076E7}" type="pres">
      <dgm:prSet presAssocID="{1E04405D-37F3-48F2-8F53-03561A50F10B}" presName="hierChild4" presStyleCnt="0"/>
      <dgm:spPr/>
    </dgm:pt>
    <dgm:pt modelId="{2E91352E-230C-4BE7-9E33-404A4F602609}" type="pres">
      <dgm:prSet presAssocID="{1E04405D-37F3-48F2-8F53-03561A50F10B}" presName="hierChild5" presStyleCnt="0"/>
      <dgm:spPr/>
    </dgm:pt>
    <dgm:pt modelId="{CB2C33A3-7CD9-4287-9717-68B3A8C9ED91}" type="pres">
      <dgm:prSet presAssocID="{744AD901-66F3-4028-9889-116F3BE5352C}" presName="hierChild5" presStyleCnt="0"/>
      <dgm:spPr/>
    </dgm:pt>
    <dgm:pt modelId="{9D8486D0-849B-4BA3-AEAD-DDE63EFE6E7B}" type="pres">
      <dgm:prSet presAssocID="{6A4F2CE3-02EC-4F9D-A797-DCD1596DA082}" presName="hierChild3" presStyleCnt="0"/>
      <dgm:spPr/>
    </dgm:pt>
    <dgm:pt modelId="{47DA5B27-61C0-4DAA-A851-3A6903E2DCD2}" type="pres">
      <dgm:prSet presAssocID="{DABECFA4-2981-4E27-A3CE-510175559ACA}" presName="Name111" presStyleLbl="parChTrans1D2" presStyleIdx="3" presStyleCnt="4"/>
      <dgm:spPr/>
      <dgm:t>
        <a:bodyPr/>
        <a:lstStyle/>
        <a:p>
          <a:endParaRPr lang="en-US"/>
        </a:p>
      </dgm:t>
    </dgm:pt>
    <dgm:pt modelId="{EAE13F48-457E-48D9-94DA-C997ABBFB88F}" type="pres">
      <dgm:prSet presAssocID="{6CE66C40-9D5B-4C11-9C1D-4FD0A48DCCA1}" presName="hierRoot3" presStyleCnt="0">
        <dgm:presLayoutVars>
          <dgm:hierBranch val="init"/>
        </dgm:presLayoutVars>
      </dgm:prSet>
      <dgm:spPr/>
    </dgm:pt>
    <dgm:pt modelId="{9E230ABC-9AD0-459F-9084-0371B86F87C8}" type="pres">
      <dgm:prSet presAssocID="{6CE66C40-9D5B-4C11-9C1D-4FD0A48DCCA1}" presName="rootComposite3" presStyleCnt="0"/>
      <dgm:spPr/>
    </dgm:pt>
    <dgm:pt modelId="{BEC27D08-3DB8-4352-B8BC-66679BC3940D}" type="pres">
      <dgm:prSet presAssocID="{6CE66C40-9D5B-4C11-9C1D-4FD0A48DCCA1}" presName="rootText3" presStyleLbl="asst1" presStyleIdx="0" presStyleCnt="1">
        <dgm:presLayoutVars>
          <dgm:chPref val="3"/>
        </dgm:presLayoutVars>
      </dgm:prSet>
      <dgm:spPr/>
      <dgm:t>
        <a:bodyPr/>
        <a:lstStyle/>
        <a:p>
          <a:endParaRPr lang="en-US"/>
        </a:p>
      </dgm:t>
    </dgm:pt>
    <dgm:pt modelId="{9F8881E6-286A-4229-A417-6B6534C37F8D}" type="pres">
      <dgm:prSet presAssocID="{6CE66C40-9D5B-4C11-9C1D-4FD0A48DCCA1}" presName="rootConnector3" presStyleLbl="asst1" presStyleIdx="0" presStyleCnt="1"/>
      <dgm:spPr/>
      <dgm:t>
        <a:bodyPr/>
        <a:lstStyle/>
        <a:p>
          <a:endParaRPr lang="en-US"/>
        </a:p>
      </dgm:t>
    </dgm:pt>
    <dgm:pt modelId="{C5636C68-C277-473D-B929-674DBEC5E4CC}" type="pres">
      <dgm:prSet presAssocID="{6CE66C40-9D5B-4C11-9C1D-4FD0A48DCCA1}" presName="hierChild6" presStyleCnt="0"/>
      <dgm:spPr/>
    </dgm:pt>
    <dgm:pt modelId="{A6585154-5542-418C-B546-63E1144421C3}" type="pres">
      <dgm:prSet presAssocID="{6CE66C40-9D5B-4C11-9C1D-4FD0A48DCCA1}" presName="hierChild7" presStyleCnt="0"/>
      <dgm:spPr/>
    </dgm:pt>
  </dgm:ptLst>
  <dgm:cxnLst>
    <dgm:cxn modelId="{50474089-4D1C-47C7-9874-1ABD36180EC9}" type="presOf" srcId="{288F06CF-8F81-46CC-A403-1C92299662EB}" destId="{F8A4DD8F-72F5-4A93-ACC5-C091C97F77B4}" srcOrd="0" destOrd="0" presId="urn:microsoft.com/office/officeart/2005/8/layout/orgChart1"/>
    <dgm:cxn modelId="{241DD01B-1695-48B1-BBB5-891F36E68931}" type="presOf" srcId="{685C949D-0326-4F68-94DA-D0569C7C0692}" destId="{547BF19F-3714-4B22-9629-715F27B9905B}" srcOrd="0" destOrd="0" presId="urn:microsoft.com/office/officeart/2005/8/layout/orgChart1"/>
    <dgm:cxn modelId="{DD3BFE88-3DA2-4829-9F59-E7819FC1285C}" type="presOf" srcId="{E80E4B7E-E15B-440C-8215-DE6DF5C3435F}" destId="{41D7701B-6359-4D63-983F-2B6B96EC6250}" srcOrd="1" destOrd="0" presId="urn:microsoft.com/office/officeart/2005/8/layout/orgChart1"/>
    <dgm:cxn modelId="{9C657221-C815-4DDA-B890-15F784F23E10}" srcId="{6A4F2CE3-02EC-4F9D-A797-DCD1596DA082}" destId="{6CE66C40-9D5B-4C11-9C1D-4FD0A48DCCA1}" srcOrd="0" destOrd="0" parTransId="{DABECFA4-2981-4E27-A3CE-510175559ACA}" sibTransId="{1C343E52-AECC-4B8A-8F43-3C4512F1523D}"/>
    <dgm:cxn modelId="{73D310A2-54C1-4D5F-9BA4-C9F85C06ECD7}" srcId="{744AD901-66F3-4028-9889-116F3BE5352C}" destId="{E0AB64BF-7676-46A7-B4AA-B5BB14752F25}" srcOrd="1" destOrd="0" parTransId="{85D9F048-6957-48C0-BA83-E58FA38585E0}" sibTransId="{5302EBB3-95E8-4522-877E-B22899004421}"/>
    <dgm:cxn modelId="{83FB1456-30C4-47C9-9505-2D1163C0CC62}" type="presOf" srcId="{1E04405D-37F3-48F2-8F53-03561A50F10B}" destId="{3376B9D0-C0D9-462D-A3AE-9C1E7F0573D5}" srcOrd="1" destOrd="0" presId="urn:microsoft.com/office/officeart/2005/8/layout/orgChart1"/>
    <dgm:cxn modelId="{44B5A021-E480-4D0C-ACA0-5B7272CE5659}" type="presOf" srcId="{029F3DCD-A216-473A-9C08-CC06C2612CC9}" destId="{63AB0212-481F-4495-BBD0-C2A263A855A3}" srcOrd="1" destOrd="0" presId="urn:microsoft.com/office/officeart/2005/8/layout/orgChart1"/>
    <dgm:cxn modelId="{77644D2F-039B-42FD-98EA-4E937B521EDC}" srcId="{744AD901-66F3-4028-9889-116F3BE5352C}" destId="{E80E4B7E-E15B-440C-8215-DE6DF5C3435F}" srcOrd="2" destOrd="0" parTransId="{E2D8F7D1-9838-49E0-9A49-44B1692EC7F2}" sibTransId="{5C6B4295-EA36-4393-90CF-31F43FCD457F}"/>
    <dgm:cxn modelId="{1A2B4F6A-4D5A-4E70-A3BA-F6332AC5A9B4}" type="presOf" srcId="{B2CD3096-6800-4351-8841-16733EBD33F7}" destId="{7CF6D05C-53EF-46EE-A360-0B14BDD5A4D6}" srcOrd="1" destOrd="0" presId="urn:microsoft.com/office/officeart/2005/8/layout/orgChart1"/>
    <dgm:cxn modelId="{68109CE8-1E4C-4235-9089-9B83ABAE6B84}" type="presOf" srcId="{F6F83872-1E64-4D95-8877-508739EFD910}" destId="{D1ED08A0-0AEE-4128-B57B-5F929F298BD6}" srcOrd="0" destOrd="0" presId="urn:microsoft.com/office/officeart/2005/8/layout/orgChart1"/>
    <dgm:cxn modelId="{65F27C82-B867-4481-AD2C-00A8A8A0108B}" srcId="{9A6779C3-F80C-4A74-B0DB-618E71BD1247}" destId="{7FF85DEF-465A-4FE1-B82F-11684531D8D5}" srcOrd="1" destOrd="0" parTransId="{12123B31-A18F-4C15-8C51-62F83E26D0B0}" sibTransId="{C4CE6CE5-56CA-4FB5-86B2-8B3F8B4D42C9}"/>
    <dgm:cxn modelId="{9851DA1D-25CF-4207-B770-3A429A3D3B5F}" type="presOf" srcId="{DABECFA4-2981-4E27-A3CE-510175559ACA}" destId="{47DA5B27-61C0-4DAA-A851-3A6903E2DCD2}" srcOrd="0" destOrd="0" presId="urn:microsoft.com/office/officeart/2005/8/layout/orgChart1"/>
    <dgm:cxn modelId="{CA919A6E-B5F8-4AFA-88AD-20A040206030}" srcId="{6A4F2CE3-02EC-4F9D-A797-DCD1596DA082}" destId="{B2CD3096-6800-4351-8841-16733EBD33F7}" srcOrd="2" destOrd="0" parTransId="{288F06CF-8F81-46CC-A403-1C92299662EB}" sibTransId="{323C5B7F-5200-4922-AA48-9FFF223FEDB0}"/>
    <dgm:cxn modelId="{AFB02FF3-5F15-4FC9-B698-077C7C049A4C}" type="presOf" srcId="{0A662CBC-5FA5-4E78-843F-C7BDC2C241D4}" destId="{22840078-C503-4C65-86C9-545EBD2C8399}" srcOrd="0" destOrd="0" presId="urn:microsoft.com/office/officeart/2005/8/layout/orgChart1"/>
    <dgm:cxn modelId="{00536BEB-C349-4211-A2DE-5606C8A91415}" type="presOf" srcId="{6A4F2CE3-02EC-4F9D-A797-DCD1596DA082}" destId="{D2150FE1-19A5-4E24-92C7-8E0199B86540}" srcOrd="0" destOrd="0" presId="urn:microsoft.com/office/officeart/2005/8/layout/orgChart1"/>
    <dgm:cxn modelId="{E665BCF5-EF58-4DD7-9205-58234801F305}" type="presOf" srcId="{6CE66C40-9D5B-4C11-9C1D-4FD0A48DCCA1}" destId="{BEC27D08-3DB8-4352-B8BC-66679BC3940D}" srcOrd="0" destOrd="0" presId="urn:microsoft.com/office/officeart/2005/8/layout/orgChart1"/>
    <dgm:cxn modelId="{7CF88659-39F7-456F-B750-E4DD17CE1BBB}" srcId="{744AD901-66F3-4028-9889-116F3BE5352C}" destId="{1E04405D-37F3-48F2-8F53-03561A50F10B}" srcOrd="4" destOrd="0" parTransId="{D877D06C-5403-410D-AEFF-1756FDB88AA7}" sibTransId="{CB353D0A-38D5-4988-A06D-C28B491388A2}"/>
    <dgm:cxn modelId="{6C964B20-2CC7-41FF-AA10-EFC0894A30E7}" type="presOf" srcId="{D877D06C-5403-410D-AEFF-1756FDB88AA7}" destId="{E4B20488-B810-4272-BD21-81F26C9E58B4}" srcOrd="0" destOrd="0" presId="urn:microsoft.com/office/officeart/2005/8/layout/orgChart1"/>
    <dgm:cxn modelId="{F1CB6A6B-470C-49BA-A65F-67E6E8FE8526}" type="presOf" srcId="{F2A7EE58-B99F-4CF4-8B9B-C4F3E76EBE85}" destId="{320946D6-389A-40E5-9B6D-61BC5657E6E3}" srcOrd="1" destOrd="0" presId="urn:microsoft.com/office/officeart/2005/8/layout/orgChart1"/>
    <dgm:cxn modelId="{66DA6C1F-8974-40AE-A9CA-403F9F64A4BF}" srcId="{744AD901-66F3-4028-9889-116F3BE5352C}" destId="{64155E05-463F-4D15-BB25-739E1E4D1987}" srcOrd="0" destOrd="0" parTransId="{4EF47C72-4614-4724-B763-6FEAC2578462}" sibTransId="{D481FC12-BFB0-451E-8388-BEDA8BFC327C}"/>
    <dgm:cxn modelId="{DCF9528A-ACBB-404A-B08B-31B39D0B8A48}" type="presOf" srcId="{2C9A135F-6336-46BF-B0E5-E768D8E9A57C}" destId="{5462103B-3AFF-4E95-9D7B-05276B692F59}" srcOrd="0" destOrd="0" presId="urn:microsoft.com/office/officeart/2005/8/layout/orgChart1"/>
    <dgm:cxn modelId="{24469E7D-2AC2-46DE-9D7C-C2851C58B61D}" type="presOf" srcId="{E2D8F7D1-9838-49E0-9A49-44B1692EC7F2}" destId="{9DAA34C1-2A96-455F-A483-D6DE9AD25147}" srcOrd="0" destOrd="0" presId="urn:microsoft.com/office/officeart/2005/8/layout/orgChart1"/>
    <dgm:cxn modelId="{44C891AB-2AEA-49D2-A6D4-3D6460B57623}" srcId="{029F3DCD-A216-473A-9C08-CC06C2612CC9}" destId="{9A6779C3-F80C-4A74-B0DB-618E71BD1247}" srcOrd="0" destOrd="0" parTransId="{685C949D-0326-4F68-94DA-D0569C7C0692}" sibTransId="{A8AE7144-6D33-480F-A04B-C728D4559694}"/>
    <dgm:cxn modelId="{DEA62468-9199-47AA-AB06-103ED8B03E1C}" type="presOf" srcId="{2C9A135F-6336-46BF-B0E5-E768D8E9A57C}" destId="{8330AF09-DB04-4234-A6A7-11B7C9334392}" srcOrd="1" destOrd="0" presId="urn:microsoft.com/office/officeart/2005/8/layout/orgChart1"/>
    <dgm:cxn modelId="{B474C0D8-C66C-420F-9294-C1148FDC5E08}" type="presOf" srcId="{E9B15DE0-690F-4C78-9459-61454910C1A3}" destId="{4ED01591-643A-4FE5-BF72-F39560BDB939}" srcOrd="0" destOrd="0" presId="urn:microsoft.com/office/officeart/2005/8/layout/orgChart1"/>
    <dgm:cxn modelId="{059F126B-B6D8-4223-9966-34ABC1B24F78}" type="presOf" srcId="{43C69D43-7C52-48ED-ABA8-303138BD7F21}" destId="{DDC18B9B-40CF-4A1A-A922-97476B66E353}" srcOrd="0" destOrd="0" presId="urn:microsoft.com/office/officeart/2005/8/layout/orgChart1"/>
    <dgm:cxn modelId="{915BCC9C-917C-4B3C-BD23-B1032ECEF798}" type="presOf" srcId="{9037E387-61CF-47F2-AE51-606714F6F45D}" destId="{D7007416-9EE9-4940-855C-975C2F760D9A}" srcOrd="0" destOrd="0" presId="urn:microsoft.com/office/officeart/2005/8/layout/orgChart1"/>
    <dgm:cxn modelId="{F32A0F0C-99F3-4BB3-AB05-ABE62AFE11E5}" type="presOf" srcId="{9A6779C3-F80C-4A74-B0DB-618E71BD1247}" destId="{C7F0D19D-1D11-4F2F-BD93-451713463C85}" srcOrd="0" destOrd="0" presId="urn:microsoft.com/office/officeart/2005/8/layout/orgChart1"/>
    <dgm:cxn modelId="{F4567DAD-5728-40F3-848E-305C52661606}" type="presOf" srcId="{E80E4B7E-E15B-440C-8215-DE6DF5C3435F}" destId="{D333DF54-386A-4BA0-9C97-E32C64FE4312}" srcOrd="0" destOrd="0" presId="urn:microsoft.com/office/officeart/2005/8/layout/orgChart1"/>
    <dgm:cxn modelId="{7A47C188-7F06-491B-8356-189335F8F18C}" srcId="{744AD901-66F3-4028-9889-116F3BE5352C}" destId="{4356ADE7-7340-4DC7-8E7C-81D9D17E8E9D}" srcOrd="3" destOrd="0" parTransId="{216D19B4-6995-4978-860C-00690243ABEA}" sibTransId="{92CA628A-8878-424A-A13D-DBAB74EB60FB}"/>
    <dgm:cxn modelId="{E294D929-5ED6-4D61-BED5-80DB097AF324}" type="presOf" srcId="{4356ADE7-7340-4DC7-8E7C-81D9D17E8E9D}" destId="{3D6CEDFF-EF4C-4681-953B-960E07C88259}" srcOrd="0" destOrd="0" presId="urn:microsoft.com/office/officeart/2005/8/layout/orgChart1"/>
    <dgm:cxn modelId="{556FB226-7498-4BC4-92CA-401A5DE7C860}" type="presOf" srcId="{4EF47C72-4614-4724-B763-6FEAC2578462}" destId="{AFDB2E4D-7211-4E9C-82E8-1F45A6228A49}" srcOrd="0" destOrd="0" presId="urn:microsoft.com/office/officeart/2005/8/layout/orgChart1"/>
    <dgm:cxn modelId="{A0155F78-7F2A-40D5-A7E3-43E9252822BA}" type="presOf" srcId="{B7C82993-2CC9-4E5B-A740-29790B150CEB}" destId="{F61AA1BA-F04C-49BA-8BD6-177A84B5FC50}" srcOrd="1" destOrd="0" presId="urn:microsoft.com/office/officeart/2005/8/layout/orgChart1"/>
    <dgm:cxn modelId="{6EB3111E-0CD7-4327-A035-E26EBB263CD9}" type="presOf" srcId="{E0AB64BF-7676-46A7-B4AA-B5BB14752F25}" destId="{F0569E1D-8B3F-4E15-88D8-93DB797B1AE2}" srcOrd="1" destOrd="0" presId="urn:microsoft.com/office/officeart/2005/8/layout/orgChart1"/>
    <dgm:cxn modelId="{F03A2B50-0636-4521-8D87-C9C22B056D75}" type="presOf" srcId="{3C9F692A-8F28-4E66-9747-0E379FA43E39}" destId="{3C6E85D8-F57F-47D6-AAA1-3692DCC67EF6}" srcOrd="0" destOrd="0" presId="urn:microsoft.com/office/officeart/2005/8/layout/orgChart1"/>
    <dgm:cxn modelId="{11C56340-9108-496E-8375-F49122443925}" srcId="{7FF85DEF-465A-4FE1-B82F-11684531D8D5}" destId="{F2A7EE58-B99F-4CF4-8B9B-C4F3E76EBE85}" srcOrd="0" destOrd="0" parTransId="{9037E387-61CF-47F2-AE51-606714F6F45D}" sibTransId="{537D2B9F-69AA-4312-BE9E-F4897F0ED8AA}"/>
    <dgm:cxn modelId="{1FB3FAA4-E546-4F1E-92EB-00C67465CA52}" type="presOf" srcId="{6CE66C40-9D5B-4C11-9C1D-4FD0A48DCCA1}" destId="{9F8881E6-286A-4229-A417-6B6534C37F8D}" srcOrd="1" destOrd="0" presId="urn:microsoft.com/office/officeart/2005/8/layout/orgChart1"/>
    <dgm:cxn modelId="{E9923DEF-2241-4057-BAC9-EA344D15DBB7}" srcId="{7FF85DEF-465A-4FE1-B82F-11684531D8D5}" destId="{2C9A135F-6336-46BF-B0E5-E768D8E9A57C}" srcOrd="1" destOrd="0" parTransId="{3C9F692A-8F28-4E66-9747-0E379FA43E39}" sibTransId="{EB1257CD-626C-4FFB-B017-A8737EAE2A91}"/>
    <dgm:cxn modelId="{EF04CC64-439B-4085-A167-2F789E412576}" type="presOf" srcId="{12123B31-A18F-4C15-8C51-62F83E26D0B0}" destId="{CD949E71-F65C-49FC-AAB4-66B0F4E60C2D}" srcOrd="0" destOrd="0" presId="urn:microsoft.com/office/officeart/2005/8/layout/orgChart1"/>
    <dgm:cxn modelId="{A991EF57-8585-40D9-B7A6-BC8076D7C11B}" type="presOf" srcId="{7FF85DEF-465A-4FE1-B82F-11684531D8D5}" destId="{A964B2BE-A2EA-482C-8620-ADD871C06C77}" srcOrd="0" destOrd="0" presId="urn:microsoft.com/office/officeart/2005/8/layout/orgChart1"/>
    <dgm:cxn modelId="{E6C1F4D5-7720-4DA6-B549-408F18A82E7A}" srcId="{9A6779C3-F80C-4A74-B0DB-618E71BD1247}" destId="{B7C82993-2CC9-4E5B-A740-29790B150CEB}" srcOrd="0" destOrd="0" parTransId="{3AA99AEB-E1B0-40A0-93FE-FF01DF916F56}" sibTransId="{6CBA081E-AF11-47DB-8F49-4076A62B0793}"/>
    <dgm:cxn modelId="{0B7F0A40-A3C1-42E2-81AA-B382606E7B3C}" type="presOf" srcId="{9A6779C3-F80C-4A74-B0DB-618E71BD1247}" destId="{BDF09FC2-2C2F-488D-9C7D-96E2D47A8C04}" srcOrd="1" destOrd="0" presId="urn:microsoft.com/office/officeart/2005/8/layout/orgChart1"/>
    <dgm:cxn modelId="{D59DF0D6-2FD2-48C8-8751-2C17106F3AEF}" type="presOf" srcId="{029F3DCD-A216-473A-9C08-CC06C2612CC9}" destId="{3C58FD46-13AC-41C9-9B36-DF5D4B051ED2}" srcOrd="0" destOrd="0" presId="urn:microsoft.com/office/officeart/2005/8/layout/orgChart1"/>
    <dgm:cxn modelId="{FF1A5294-589B-4C64-8D53-F4E7B0042AE9}" type="presOf" srcId="{7FF85DEF-465A-4FE1-B82F-11684531D8D5}" destId="{928F5CE6-014D-4E89-8537-2C65B2238261}" srcOrd="1" destOrd="0" presId="urn:microsoft.com/office/officeart/2005/8/layout/orgChart1"/>
    <dgm:cxn modelId="{44DF0C75-FB14-4ECB-BF9E-1AEDB9E14CAD}" type="presOf" srcId="{744AD901-66F3-4028-9889-116F3BE5352C}" destId="{81863920-8AE5-4BDB-972B-4FA6D08422E7}" srcOrd="0" destOrd="0" presId="urn:microsoft.com/office/officeart/2005/8/layout/orgChart1"/>
    <dgm:cxn modelId="{019500CB-E9D5-4D60-8E55-9430CFCF2FE1}" type="presOf" srcId="{4356ADE7-7340-4DC7-8E7C-81D9D17E8E9D}" destId="{90E744CF-E574-4143-BFBA-00967F1E562A}" srcOrd="1" destOrd="0" presId="urn:microsoft.com/office/officeart/2005/8/layout/orgChart1"/>
    <dgm:cxn modelId="{B3615CF9-49D5-4C4C-A496-CD4413B48CCE}" type="presOf" srcId="{6A4F2CE3-02EC-4F9D-A797-DCD1596DA082}" destId="{CDAABD9B-F701-47E3-805D-93C7F87B0987}" srcOrd="1" destOrd="0" presId="urn:microsoft.com/office/officeart/2005/8/layout/orgChart1"/>
    <dgm:cxn modelId="{4ACF832C-ABDE-44FF-B2CC-60181ACF132D}" type="presOf" srcId="{E0AB64BF-7676-46A7-B4AA-B5BB14752F25}" destId="{4B292088-25A6-4046-8097-EEA7AA67BB0D}" srcOrd="0" destOrd="0" presId="urn:microsoft.com/office/officeart/2005/8/layout/orgChart1"/>
    <dgm:cxn modelId="{08FF9DE2-7F6F-4320-B6A1-3B6E391F798E}" type="presOf" srcId="{216D19B4-6995-4978-860C-00690243ABEA}" destId="{1714C776-9458-470E-9620-79A356D02CDC}" srcOrd="0" destOrd="0" presId="urn:microsoft.com/office/officeart/2005/8/layout/orgChart1"/>
    <dgm:cxn modelId="{7D697F23-3629-4422-93F0-75DB52B05B94}" type="presOf" srcId="{F2A7EE58-B99F-4CF4-8B9B-C4F3E76EBE85}" destId="{048EFF20-BFC5-4078-ABEC-8106D481B66A}" srcOrd="0" destOrd="0" presId="urn:microsoft.com/office/officeart/2005/8/layout/orgChart1"/>
    <dgm:cxn modelId="{1093657B-A338-4095-9E91-3947A30DD59C}" type="presOf" srcId="{3AA99AEB-E1B0-40A0-93FE-FF01DF916F56}" destId="{666E6134-CB50-47C5-AE15-674883345412}" srcOrd="0" destOrd="0" presId="urn:microsoft.com/office/officeart/2005/8/layout/orgChart1"/>
    <dgm:cxn modelId="{2C256FE3-33C7-4C4F-B1D4-A8D44767B650}" type="presOf" srcId="{0A662CBC-5FA5-4E78-843F-C7BDC2C241D4}" destId="{76A2808C-C31E-49A4-BFC7-D21C1F28315A}" srcOrd="1" destOrd="0" presId="urn:microsoft.com/office/officeart/2005/8/layout/orgChart1"/>
    <dgm:cxn modelId="{36E963FB-6340-45C1-A1C6-79948D706F82}" srcId="{6A4F2CE3-02EC-4F9D-A797-DCD1596DA082}" destId="{744AD901-66F3-4028-9889-116F3BE5352C}" srcOrd="3" destOrd="0" parTransId="{43C69D43-7C52-48ED-ABA8-303138BD7F21}" sibTransId="{D880C715-42B9-4AD2-A90E-6DAEBC52AEEC}"/>
    <dgm:cxn modelId="{2E10D52A-64B6-43AE-85AD-A2DD2AF41F98}" type="presOf" srcId="{B7C82993-2CC9-4E5B-A740-29790B150CEB}" destId="{C763A7E4-157D-4EC2-ADBF-6A20711AFC66}" srcOrd="0" destOrd="0" presId="urn:microsoft.com/office/officeart/2005/8/layout/orgChart1"/>
    <dgm:cxn modelId="{E212F0DD-7DAF-41EC-ACBB-923772AC9795}" type="presOf" srcId="{64155E05-463F-4D15-BB25-739E1E4D1987}" destId="{F0D47A28-DE7B-4612-9B7D-291DD3E853C9}" srcOrd="0" destOrd="0" presId="urn:microsoft.com/office/officeart/2005/8/layout/orgChart1"/>
    <dgm:cxn modelId="{BFE17595-1189-4425-A3D0-E9C2B5AC09F1}" type="presOf" srcId="{1E04405D-37F3-48F2-8F53-03561A50F10B}" destId="{6EB0105D-67EA-41E2-9C6D-A4AE4843AD8E}" srcOrd="0" destOrd="0" presId="urn:microsoft.com/office/officeart/2005/8/layout/orgChart1"/>
    <dgm:cxn modelId="{081D1A2C-0CBC-4A9B-857C-9AC074583FCC}" type="presOf" srcId="{A1F9FCCE-6715-4247-A293-C35C07627294}" destId="{CFB16666-0F96-43B7-9B13-140C0B30D0C9}" srcOrd="0" destOrd="0" presId="urn:microsoft.com/office/officeart/2005/8/layout/orgChart1"/>
    <dgm:cxn modelId="{B046C50F-F641-4493-9CD7-EB99186A20EC}" srcId="{E9B15DE0-690F-4C78-9459-61454910C1A3}" destId="{6A4F2CE3-02EC-4F9D-A797-DCD1596DA082}" srcOrd="0" destOrd="0" parTransId="{E8972056-31F5-420E-9A51-A334092B10CB}" sibTransId="{BE78D90F-3E09-427A-95C0-4A4468813B61}"/>
    <dgm:cxn modelId="{DC22C606-00AB-436F-8AE9-B2962CDB685B}" srcId="{B7C82993-2CC9-4E5B-A740-29790B150CEB}" destId="{0A662CBC-5FA5-4E78-843F-C7BDC2C241D4}" srcOrd="0" destOrd="0" parTransId="{A1F9FCCE-6715-4247-A293-C35C07627294}" sibTransId="{17660F4D-8C3A-44EF-9FF1-DEC04ADB6222}"/>
    <dgm:cxn modelId="{62AED4CC-8632-4A10-B02A-8B05E899A825}" type="presOf" srcId="{744AD901-66F3-4028-9889-116F3BE5352C}" destId="{BBBDCD07-9838-4454-81D9-8A16E1834A85}" srcOrd="1" destOrd="0" presId="urn:microsoft.com/office/officeart/2005/8/layout/orgChart1"/>
    <dgm:cxn modelId="{F13BC255-46CC-4A21-9BB6-3CDB88959E1E}" type="presOf" srcId="{B2CD3096-6800-4351-8841-16733EBD33F7}" destId="{17EC7688-EE5E-48BB-B2BF-511E78728546}" srcOrd="0" destOrd="0" presId="urn:microsoft.com/office/officeart/2005/8/layout/orgChart1"/>
    <dgm:cxn modelId="{17D704CE-2028-4E74-90B4-9111F5D65442}" type="presOf" srcId="{85D9F048-6957-48C0-BA83-E58FA38585E0}" destId="{268B2BB7-67D4-4A91-8812-9E650F194DF6}" srcOrd="0" destOrd="0" presId="urn:microsoft.com/office/officeart/2005/8/layout/orgChart1"/>
    <dgm:cxn modelId="{61003B66-A681-467F-9CDE-CF0FE9BB0983}" type="presOf" srcId="{64155E05-463F-4D15-BB25-739E1E4D1987}" destId="{44C99077-49CE-4A25-AA98-5A4A2AA75F41}" srcOrd="1" destOrd="0" presId="urn:microsoft.com/office/officeart/2005/8/layout/orgChart1"/>
    <dgm:cxn modelId="{CD2D0DEC-F3A2-40F6-92DC-5F338AD5218A}" srcId="{6A4F2CE3-02EC-4F9D-A797-DCD1596DA082}" destId="{029F3DCD-A216-473A-9C08-CC06C2612CC9}" srcOrd="1" destOrd="0" parTransId="{F6F83872-1E64-4D95-8877-508739EFD910}" sibTransId="{0256D9AF-F04F-4A1A-BA57-0394B0D76D23}"/>
    <dgm:cxn modelId="{8D85070F-4DC9-4D24-B146-EB61E52B30C4}" type="presParOf" srcId="{4ED01591-643A-4FE5-BF72-F39560BDB939}" destId="{89310391-2DA4-4B3C-AB1E-41AC2818D2C0}" srcOrd="0" destOrd="0" presId="urn:microsoft.com/office/officeart/2005/8/layout/orgChart1"/>
    <dgm:cxn modelId="{D2A9DA64-FECA-46B1-BF1B-254B198D46E1}" type="presParOf" srcId="{89310391-2DA4-4B3C-AB1E-41AC2818D2C0}" destId="{134D2C3A-BA22-4C17-AD14-9EA74DC3AB0D}" srcOrd="0" destOrd="0" presId="urn:microsoft.com/office/officeart/2005/8/layout/orgChart1"/>
    <dgm:cxn modelId="{4E31106E-C0FA-4977-A90B-B4C96298E8F3}" type="presParOf" srcId="{134D2C3A-BA22-4C17-AD14-9EA74DC3AB0D}" destId="{D2150FE1-19A5-4E24-92C7-8E0199B86540}" srcOrd="0" destOrd="0" presId="urn:microsoft.com/office/officeart/2005/8/layout/orgChart1"/>
    <dgm:cxn modelId="{844894BF-E247-4BCA-92B4-99877D5C4BFA}" type="presParOf" srcId="{134D2C3A-BA22-4C17-AD14-9EA74DC3AB0D}" destId="{CDAABD9B-F701-47E3-805D-93C7F87B0987}" srcOrd="1" destOrd="0" presId="urn:microsoft.com/office/officeart/2005/8/layout/orgChart1"/>
    <dgm:cxn modelId="{7E594F05-A71A-4B74-B2E4-08121B0DD877}" type="presParOf" srcId="{89310391-2DA4-4B3C-AB1E-41AC2818D2C0}" destId="{4583E11B-5728-4E7C-BA54-458148875878}" srcOrd="1" destOrd="0" presId="urn:microsoft.com/office/officeart/2005/8/layout/orgChart1"/>
    <dgm:cxn modelId="{CD9F541B-19B4-4093-9EC1-AA4BC06E9262}" type="presParOf" srcId="{4583E11B-5728-4E7C-BA54-458148875878}" destId="{D1ED08A0-0AEE-4128-B57B-5F929F298BD6}" srcOrd="0" destOrd="0" presId="urn:microsoft.com/office/officeart/2005/8/layout/orgChart1"/>
    <dgm:cxn modelId="{E5735E17-4A33-44F8-9583-303D5D9BB9E2}" type="presParOf" srcId="{4583E11B-5728-4E7C-BA54-458148875878}" destId="{2D8A0988-FBF9-49DC-846C-2675C9C1C9C6}" srcOrd="1" destOrd="0" presId="urn:microsoft.com/office/officeart/2005/8/layout/orgChart1"/>
    <dgm:cxn modelId="{04DD7B12-DB8A-453D-91E7-659DA5052380}" type="presParOf" srcId="{2D8A0988-FBF9-49DC-846C-2675C9C1C9C6}" destId="{A9E16706-9230-4751-BD2C-11A36E8A169C}" srcOrd="0" destOrd="0" presId="urn:microsoft.com/office/officeart/2005/8/layout/orgChart1"/>
    <dgm:cxn modelId="{B3AC104E-FA15-4CE6-B8F8-A09774C4F697}" type="presParOf" srcId="{A9E16706-9230-4751-BD2C-11A36E8A169C}" destId="{3C58FD46-13AC-41C9-9B36-DF5D4B051ED2}" srcOrd="0" destOrd="0" presId="urn:microsoft.com/office/officeart/2005/8/layout/orgChart1"/>
    <dgm:cxn modelId="{737294CB-156C-46B6-B397-395E463E878F}" type="presParOf" srcId="{A9E16706-9230-4751-BD2C-11A36E8A169C}" destId="{63AB0212-481F-4495-BBD0-C2A263A855A3}" srcOrd="1" destOrd="0" presId="urn:microsoft.com/office/officeart/2005/8/layout/orgChart1"/>
    <dgm:cxn modelId="{5807CFFB-8619-419C-A644-3D50450AC8A1}" type="presParOf" srcId="{2D8A0988-FBF9-49DC-846C-2675C9C1C9C6}" destId="{DDE1FFBE-581C-4A50-B83B-0F33A7638082}" srcOrd="1" destOrd="0" presId="urn:microsoft.com/office/officeart/2005/8/layout/orgChart1"/>
    <dgm:cxn modelId="{6E887059-1ABB-4A88-8FD5-E0E46AC1F2D5}" type="presParOf" srcId="{DDE1FFBE-581C-4A50-B83B-0F33A7638082}" destId="{547BF19F-3714-4B22-9629-715F27B9905B}" srcOrd="0" destOrd="0" presId="urn:microsoft.com/office/officeart/2005/8/layout/orgChart1"/>
    <dgm:cxn modelId="{9B59EA05-01B8-4284-A9CA-A1E1E0F33075}" type="presParOf" srcId="{DDE1FFBE-581C-4A50-B83B-0F33A7638082}" destId="{3FB34677-128B-4C09-94BE-607F62080D7B}" srcOrd="1" destOrd="0" presId="urn:microsoft.com/office/officeart/2005/8/layout/orgChart1"/>
    <dgm:cxn modelId="{C60F7811-4673-4ED0-A56B-6AB9AD0312D1}" type="presParOf" srcId="{3FB34677-128B-4C09-94BE-607F62080D7B}" destId="{CBFE4D72-951D-4443-9C45-765A5A454962}" srcOrd="0" destOrd="0" presId="urn:microsoft.com/office/officeart/2005/8/layout/orgChart1"/>
    <dgm:cxn modelId="{18D66623-F9F7-4B12-AD48-F473661C59F9}" type="presParOf" srcId="{CBFE4D72-951D-4443-9C45-765A5A454962}" destId="{C7F0D19D-1D11-4F2F-BD93-451713463C85}" srcOrd="0" destOrd="0" presId="urn:microsoft.com/office/officeart/2005/8/layout/orgChart1"/>
    <dgm:cxn modelId="{20764A27-6B85-40AA-98A7-C1098F69B6A6}" type="presParOf" srcId="{CBFE4D72-951D-4443-9C45-765A5A454962}" destId="{BDF09FC2-2C2F-488D-9C7D-96E2D47A8C04}" srcOrd="1" destOrd="0" presId="urn:microsoft.com/office/officeart/2005/8/layout/orgChart1"/>
    <dgm:cxn modelId="{82850580-258E-4A14-98E7-88562B7C4838}" type="presParOf" srcId="{3FB34677-128B-4C09-94BE-607F62080D7B}" destId="{B924322F-1101-4BF9-BEB7-CDB37B7606FC}" srcOrd="1" destOrd="0" presId="urn:microsoft.com/office/officeart/2005/8/layout/orgChart1"/>
    <dgm:cxn modelId="{5181F435-6361-4C80-8361-E9E0E1409296}" type="presParOf" srcId="{B924322F-1101-4BF9-BEB7-CDB37B7606FC}" destId="{666E6134-CB50-47C5-AE15-674883345412}" srcOrd="0" destOrd="0" presId="urn:microsoft.com/office/officeart/2005/8/layout/orgChart1"/>
    <dgm:cxn modelId="{5BC39DDB-CACF-42D9-8B53-AC79C536A0E9}" type="presParOf" srcId="{B924322F-1101-4BF9-BEB7-CDB37B7606FC}" destId="{268BAA6D-E9C7-492D-8A3A-BE19387C5C55}" srcOrd="1" destOrd="0" presId="urn:microsoft.com/office/officeart/2005/8/layout/orgChart1"/>
    <dgm:cxn modelId="{68F27A55-370E-4A65-BAC2-06A25036C600}" type="presParOf" srcId="{268BAA6D-E9C7-492D-8A3A-BE19387C5C55}" destId="{3E2F6069-56B1-4BEA-B4B9-2A6085D3727A}" srcOrd="0" destOrd="0" presId="urn:microsoft.com/office/officeart/2005/8/layout/orgChart1"/>
    <dgm:cxn modelId="{E4372818-958D-4741-BFCD-5680A23357D6}" type="presParOf" srcId="{3E2F6069-56B1-4BEA-B4B9-2A6085D3727A}" destId="{C763A7E4-157D-4EC2-ADBF-6A20711AFC66}" srcOrd="0" destOrd="0" presId="urn:microsoft.com/office/officeart/2005/8/layout/orgChart1"/>
    <dgm:cxn modelId="{EA119399-D307-44C7-B5FC-BEB8BA8EFE5F}" type="presParOf" srcId="{3E2F6069-56B1-4BEA-B4B9-2A6085D3727A}" destId="{F61AA1BA-F04C-49BA-8BD6-177A84B5FC50}" srcOrd="1" destOrd="0" presId="urn:microsoft.com/office/officeart/2005/8/layout/orgChart1"/>
    <dgm:cxn modelId="{D3E34C21-611C-410B-8DBB-CA3A6FC3F892}" type="presParOf" srcId="{268BAA6D-E9C7-492D-8A3A-BE19387C5C55}" destId="{8C54E9DD-5769-49B5-A40C-A4C3C6F2B200}" srcOrd="1" destOrd="0" presId="urn:microsoft.com/office/officeart/2005/8/layout/orgChart1"/>
    <dgm:cxn modelId="{0AB20055-6B1E-4F26-9C26-1382F73B038A}" type="presParOf" srcId="{8C54E9DD-5769-49B5-A40C-A4C3C6F2B200}" destId="{CFB16666-0F96-43B7-9B13-140C0B30D0C9}" srcOrd="0" destOrd="0" presId="urn:microsoft.com/office/officeart/2005/8/layout/orgChart1"/>
    <dgm:cxn modelId="{48FD8340-4FBC-4622-A011-1AF1EA4D76B7}" type="presParOf" srcId="{8C54E9DD-5769-49B5-A40C-A4C3C6F2B200}" destId="{0BB4CA96-4F20-4A81-9F19-80A90543C9C1}" srcOrd="1" destOrd="0" presId="urn:microsoft.com/office/officeart/2005/8/layout/orgChart1"/>
    <dgm:cxn modelId="{17CAAB47-F37F-4E62-B4A6-A416364B568B}" type="presParOf" srcId="{0BB4CA96-4F20-4A81-9F19-80A90543C9C1}" destId="{672DA081-45CF-414C-A204-A282B1BB9D1D}" srcOrd="0" destOrd="0" presId="urn:microsoft.com/office/officeart/2005/8/layout/orgChart1"/>
    <dgm:cxn modelId="{3F8FC7B2-3B5F-46E8-A285-56BED1F0C456}" type="presParOf" srcId="{672DA081-45CF-414C-A204-A282B1BB9D1D}" destId="{22840078-C503-4C65-86C9-545EBD2C8399}" srcOrd="0" destOrd="0" presId="urn:microsoft.com/office/officeart/2005/8/layout/orgChart1"/>
    <dgm:cxn modelId="{48400C80-23C5-489E-8420-C7A9A3DF53A7}" type="presParOf" srcId="{672DA081-45CF-414C-A204-A282B1BB9D1D}" destId="{76A2808C-C31E-49A4-BFC7-D21C1F28315A}" srcOrd="1" destOrd="0" presId="urn:microsoft.com/office/officeart/2005/8/layout/orgChart1"/>
    <dgm:cxn modelId="{C54FA455-164F-4594-A373-429AE4412859}" type="presParOf" srcId="{0BB4CA96-4F20-4A81-9F19-80A90543C9C1}" destId="{396B7671-E8F9-4789-AA99-E78D67251AB5}" srcOrd="1" destOrd="0" presId="urn:microsoft.com/office/officeart/2005/8/layout/orgChart1"/>
    <dgm:cxn modelId="{5F6B8F24-6165-4434-BDF8-7C68ED139B79}" type="presParOf" srcId="{0BB4CA96-4F20-4A81-9F19-80A90543C9C1}" destId="{1273274C-159F-4F23-B7B7-1B2EC395CE51}" srcOrd="2" destOrd="0" presId="urn:microsoft.com/office/officeart/2005/8/layout/orgChart1"/>
    <dgm:cxn modelId="{48DBB80D-D6DD-4D54-A011-54478CE86195}" type="presParOf" srcId="{268BAA6D-E9C7-492D-8A3A-BE19387C5C55}" destId="{8BDE8B10-0354-4557-8D49-B9B5E98B3318}" srcOrd="2" destOrd="0" presId="urn:microsoft.com/office/officeart/2005/8/layout/orgChart1"/>
    <dgm:cxn modelId="{30BB1E14-2581-4E04-940E-FD7A20D854FE}" type="presParOf" srcId="{B924322F-1101-4BF9-BEB7-CDB37B7606FC}" destId="{CD949E71-F65C-49FC-AAB4-66B0F4E60C2D}" srcOrd="2" destOrd="0" presId="urn:microsoft.com/office/officeart/2005/8/layout/orgChart1"/>
    <dgm:cxn modelId="{BFA5491D-5F23-4E60-B1B5-4D968F7DB6E2}" type="presParOf" srcId="{B924322F-1101-4BF9-BEB7-CDB37B7606FC}" destId="{B63D43D0-AC7C-4DBD-9B2F-A986A150447C}" srcOrd="3" destOrd="0" presId="urn:microsoft.com/office/officeart/2005/8/layout/orgChart1"/>
    <dgm:cxn modelId="{054E605F-2E86-471B-B5F0-B54B6447D383}" type="presParOf" srcId="{B63D43D0-AC7C-4DBD-9B2F-A986A150447C}" destId="{629C8304-C677-4C78-BC1E-A8E4840709B5}" srcOrd="0" destOrd="0" presId="urn:microsoft.com/office/officeart/2005/8/layout/orgChart1"/>
    <dgm:cxn modelId="{E7A780B0-B741-47FA-8496-22E0E39DDEDD}" type="presParOf" srcId="{629C8304-C677-4C78-BC1E-A8E4840709B5}" destId="{A964B2BE-A2EA-482C-8620-ADD871C06C77}" srcOrd="0" destOrd="0" presId="urn:microsoft.com/office/officeart/2005/8/layout/orgChart1"/>
    <dgm:cxn modelId="{16B4E09F-3A63-4508-A952-D611F5AFCC82}" type="presParOf" srcId="{629C8304-C677-4C78-BC1E-A8E4840709B5}" destId="{928F5CE6-014D-4E89-8537-2C65B2238261}" srcOrd="1" destOrd="0" presId="urn:microsoft.com/office/officeart/2005/8/layout/orgChart1"/>
    <dgm:cxn modelId="{BBB96154-0F8E-457E-AB90-BE96C6907D6F}" type="presParOf" srcId="{B63D43D0-AC7C-4DBD-9B2F-A986A150447C}" destId="{87643345-9233-4BBF-8F78-838C3FF43522}" srcOrd="1" destOrd="0" presId="urn:microsoft.com/office/officeart/2005/8/layout/orgChart1"/>
    <dgm:cxn modelId="{ED9CB5EB-38D8-4657-83BD-EDA613779638}" type="presParOf" srcId="{87643345-9233-4BBF-8F78-838C3FF43522}" destId="{D7007416-9EE9-4940-855C-975C2F760D9A}" srcOrd="0" destOrd="0" presId="urn:microsoft.com/office/officeart/2005/8/layout/orgChart1"/>
    <dgm:cxn modelId="{A8AF5FEA-FCD8-44B3-AA02-D0B644EAB4CE}" type="presParOf" srcId="{87643345-9233-4BBF-8F78-838C3FF43522}" destId="{DAA23012-999B-4C49-8DC0-C5784B02ED72}" srcOrd="1" destOrd="0" presId="urn:microsoft.com/office/officeart/2005/8/layout/orgChart1"/>
    <dgm:cxn modelId="{015C7CA0-4E98-4DDD-9FF4-41923E3CD752}" type="presParOf" srcId="{DAA23012-999B-4C49-8DC0-C5784B02ED72}" destId="{ED328634-57DE-460A-B7A3-B93D85E635DD}" srcOrd="0" destOrd="0" presId="urn:microsoft.com/office/officeart/2005/8/layout/orgChart1"/>
    <dgm:cxn modelId="{387129E2-3A44-4F4D-975A-7B82D5C85AFE}" type="presParOf" srcId="{ED328634-57DE-460A-B7A3-B93D85E635DD}" destId="{048EFF20-BFC5-4078-ABEC-8106D481B66A}" srcOrd="0" destOrd="0" presId="urn:microsoft.com/office/officeart/2005/8/layout/orgChart1"/>
    <dgm:cxn modelId="{AED2115F-B756-496E-BC42-2C4F39C0BF1B}" type="presParOf" srcId="{ED328634-57DE-460A-B7A3-B93D85E635DD}" destId="{320946D6-389A-40E5-9B6D-61BC5657E6E3}" srcOrd="1" destOrd="0" presId="urn:microsoft.com/office/officeart/2005/8/layout/orgChart1"/>
    <dgm:cxn modelId="{552CEB92-66A0-41DF-BAA2-29DE40DBCE6B}" type="presParOf" srcId="{DAA23012-999B-4C49-8DC0-C5784B02ED72}" destId="{D983F0BD-834A-4505-AFA5-735C6C2E30A2}" srcOrd="1" destOrd="0" presId="urn:microsoft.com/office/officeart/2005/8/layout/orgChart1"/>
    <dgm:cxn modelId="{B7EBE2FA-C29C-48D9-93C0-A57D39478C17}" type="presParOf" srcId="{DAA23012-999B-4C49-8DC0-C5784B02ED72}" destId="{0603629D-AE2B-4F8D-9B9B-36CBC2FC5279}" srcOrd="2" destOrd="0" presId="urn:microsoft.com/office/officeart/2005/8/layout/orgChart1"/>
    <dgm:cxn modelId="{4CB72F63-E846-48FA-B76E-B20591E29BBD}" type="presParOf" srcId="{87643345-9233-4BBF-8F78-838C3FF43522}" destId="{3C6E85D8-F57F-47D6-AAA1-3692DCC67EF6}" srcOrd="2" destOrd="0" presId="urn:microsoft.com/office/officeart/2005/8/layout/orgChart1"/>
    <dgm:cxn modelId="{977FDEA7-E36D-4A46-B7EB-9FAD636DA6D2}" type="presParOf" srcId="{87643345-9233-4BBF-8F78-838C3FF43522}" destId="{E7639D15-EADF-439B-A61D-E0E7D5CF0545}" srcOrd="3" destOrd="0" presId="urn:microsoft.com/office/officeart/2005/8/layout/orgChart1"/>
    <dgm:cxn modelId="{6D1D314D-A949-40D7-88B7-820CBBC6B893}" type="presParOf" srcId="{E7639D15-EADF-439B-A61D-E0E7D5CF0545}" destId="{15720CFB-A878-463B-AC5A-30B7EB606A6E}" srcOrd="0" destOrd="0" presId="urn:microsoft.com/office/officeart/2005/8/layout/orgChart1"/>
    <dgm:cxn modelId="{10404D29-1758-4F09-BB10-976B0B5C28C0}" type="presParOf" srcId="{15720CFB-A878-463B-AC5A-30B7EB606A6E}" destId="{5462103B-3AFF-4E95-9D7B-05276B692F59}" srcOrd="0" destOrd="0" presId="urn:microsoft.com/office/officeart/2005/8/layout/orgChart1"/>
    <dgm:cxn modelId="{83BDEF10-5EBD-4598-AE99-358AEF49F16B}" type="presParOf" srcId="{15720CFB-A878-463B-AC5A-30B7EB606A6E}" destId="{8330AF09-DB04-4234-A6A7-11B7C9334392}" srcOrd="1" destOrd="0" presId="urn:microsoft.com/office/officeart/2005/8/layout/orgChart1"/>
    <dgm:cxn modelId="{31FB3B86-0B0B-4532-96F3-CECA4C06D9AF}" type="presParOf" srcId="{E7639D15-EADF-439B-A61D-E0E7D5CF0545}" destId="{533AE84A-0527-4FE9-8499-DBE430A0BF0F}" srcOrd="1" destOrd="0" presId="urn:microsoft.com/office/officeart/2005/8/layout/orgChart1"/>
    <dgm:cxn modelId="{91B0FD19-62A7-422A-92B1-670544C16246}" type="presParOf" srcId="{E7639D15-EADF-439B-A61D-E0E7D5CF0545}" destId="{A32DE157-149B-4D20-A231-4772677C126F}" srcOrd="2" destOrd="0" presId="urn:microsoft.com/office/officeart/2005/8/layout/orgChart1"/>
    <dgm:cxn modelId="{204D8186-42CE-4EB5-BCA5-EFB6CB0C2848}" type="presParOf" srcId="{B63D43D0-AC7C-4DBD-9B2F-A986A150447C}" destId="{3230515A-8D70-4F32-9B8E-8F626CB52125}" srcOrd="2" destOrd="0" presId="urn:microsoft.com/office/officeart/2005/8/layout/orgChart1"/>
    <dgm:cxn modelId="{E653E159-03B4-4F8C-ABDF-3A0B661BE4B3}" type="presParOf" srcId="{3FB34677-128B-4C09-94BE-607F62080D7B}" destId="{8A1D819E-4DB6-4B8A-8AF9-2BAD3C6D111E}" srcOrd="2" destOrd="0" presId="urn:microsoft.com/office/officeart/2005/8/layout/orgChart1"/>
    <dgm:cxn modelId="{49EE9BAE-7C32-4B59-B1BA-43C8C8D4FF11}" type="presParOf" srcId="{2D8A0988-FBF9-49DC-846C-2675C9C1C9C6}" destId="{99A10A56-4AC0-46F8-AEFB-2BE7A2EFC6B4}" srcOrd="2" destOrd="0" presId="urn:microsoft.com/office/officeart/2005/8/layout/orgChart1"/>
    <dgm:cxn modelId="{D3A749B4-4787-4B8E-BEA9-9605BC773999}" type="presParOf" srcId="{4583E11B-5728-4E7C-BA54-458148875878}" destId="{F8A4DD8F-72F5-4A93-ACC5-C091C97F77B4}" srcOrd="2" destOrd="0" presId="urn:microsoft.com/office/officeart/2005/8/layout/orgChart1"/>
    <dgm:cxn modelId="{EC66EE5B-7D79-41B4-9DA4-B045EA8E9A6C}" type="presParOf" srcId="{4583E11B-5728-4E7C-BA54-458148875878}" destId="{D35696B4-3FEF-4680-9E89-2BA6108F5945}" srcOrd="3" destOrd="0" presId="urn:microsoft.com/office/officeart/2005/8/layout/orgChart1"/>
    <dgm:cxn modelId="{D7C9D0A5-CA06-4C9C-AFCA-D299ACE67ECB}" type="presParOf" srcId="{D35696B4-3FEF-4680-9E89-2BA6108F5945}" destId="{D39A180C-2CEC-4C42-A2DA-C85E3DB6BF81}" srcOrd="0" destOrd="0" presId="urn:microsoft.com/office/officeart/2005/8/layout/orgChart1"/>
    <dgm:cxn modelId="{BF4F18A4-1431-4BD2-8AF9-46BDC5B30D97}" type="presParOf" srcId="{D39A180C-2CEC-4C42-A2DA-C85E3DB6BF81}" destId="{17EC7688-EE5E-48BB-B2BF-511E78728546}" srcOrd="0" destOrd="0" presId="urn:microsoft.com/office/officeart/2005/8/layout/orgChart1"/>
    <dgm:cxn modelId="{FFCD5B8E-5528-424E-8F40-E9AD940A9BB2}" type="presParOf" srcId="{D39A180C-2CEC-4C42-A2DA-C85E3DB6BF81}" destId="{7CF6D05C-53EF-46EE-A360-0B14BDD5A4D6}" srcOrd="1" destOrd="0" presId="urn:microsoft.com/office/officeart/2005/8/layout/orgChart1"/>
    <dgm:cxn modelId="{74EACCA5-F430-4752-826D-BCB96D8A8E83}" type="presParOf" srcId="{D35696B4-3FEF-4680-9E89-2BA6108F5945}" destId="{657EFBBF-4FE0-43E2-9800-610D463DBB3B}" srcOrd="1" destOrd="0" presId="urn:microsoft.com/office/officeart/2005/8/layout/orgChart1"/>
    <dgm:cxn modelId="{F447C297-527F-42F9-8E40-D5D8E7E56C05}" type="presParOf" srcId="{D35696B4-3FEF-4680-9E89-2BA6108F5945}" destId="{59E06446-4492-4CD4-956E-12072B6617EA}" srcOrd="2" destOrd="0" presId="urn:microsoft.com/office/officeart/2005/8/layout/orgChart1"/>
    <dgm:cxn modelId="{3B78198A-F782-49E2-95FE-694BA9711092}" type="presParOf" srcId="{4583E11B-5728-4E7C-BA54-458148875878}" destId="{DDC18B9B-40CF-4A1A-A922-97476B66E353}" srcOrd="4" destOrd="0" presId="urn:microsoft.com/office/officeart/2005/8/layout/orgChart1"/>
    <dgm:cxn modelId="{5CE1EEBC-40DB-40C3-902A-C8730A7E13D5}" type="presParOf" srcId="{4583E11B-5728-4E7C-BA54-458148875878}" destId="{D65D1FCF-6F7E-4497-82DD-EED5B3F6B71D}" srcOrd="5" destOrd="0" presId="urn:microsoft.com/office/officeart/2005/8/layout/orgChart1"/>
    <dgm:cxn modelId="{E1FAB85D-9ACE-417E-80EF-C84626E98993}" type="presParOf" srcId="{D65D1FCF-6F7E-4497-82DD-EED5B3F6B71D}" destId="{5FF89F85-B9BB-4456-9244-84D071F1242E}" srcOrd="0" destOrd="0" presId="urn:microsoft.com/office/officeart/2005/8/layout/orgChart1"/>
    <dgm:cxn modelId="{314F87B3-20E3-4D85-9111-944A3DBBE2F7}" type="presParOf" srcId="{5FF89F85-B9BB-4456-9244-84D071F1242E}" destId="{81863920-8AE5-4BDB-972B-4FA6D08422E7}" srcOrd="0" destOrd="0" presId="urn:microsoft.com/office/officeart/2005/8/layout/orgChart1"/>
    <dgm:cxn modelId="{C4747B32-FF8F-407F-9462-DE2B7CEF3A0E}" type="presParOf" srcId="{5FF89F85-B9BB-4456-9244-84D071F1242E}" destId="{BBBDCD07-9838-4454-81D9-8A16E1834A85}" srcOrd="1" destOrd="0" presId="urn:microsoft.com/office/officeart/2005/8/layout/orgChart1"/>
    <dgm:cxn modelId="{49073E5F-29BB-468D-B72C-5440EC52EE83}" type="presParOf" srcId="{D65D1FCF-6F7E-4497-82DD-EED5B3F6B71D}" destId="{1B0F3EEB-B825-4A3B-8C86-1A7057314BD1}" srcOrd="1" destOrd="0" presId="urn:microsoft.com/office/officeart/2005/8/layout/orgChart1"/>
    <dgm:cxn modelId="{434D23E9-7817-4524-AD23-819CD0CAA1AF}" type="presParOf" srcId="{1B0F3EEB-B825-4A3B-8C86-1A7057314BD1}" destId="{AFDB2E4D-7211-4E9C-82E8-1F45A6228A49}" srcOrd="0" destOrd="0" presId="urn:microsoft.com/office/officeart/2005/8/layout/orgChart1"/>
    <dgm:cxn modelId="{0F19937F-5AE1-44E6-A070-E521DEFA952B}" type="presParOf" srcId="{1B0F3EEB-B825-4A3B-8C86-1A7057314BD1}" destId="{9D9F479B-B324-4FC5-9081-AEB902E434DA}" srcOrd="1" destOrd="0" presId="urn:microsoft.com/office/officeart/2005/8/layout/orgChart1"/>
    <dgm:cxn modelId="{83F84341-04AE-47F8-BC23-97B99A14CAB1}" type="presParOf" srcId="{9D9F479B-B324-4FC5-9081-AEB902E434DA}" destId="{90DF06B7-4C33-4663-8A66-FE9EDABFA0AB}" srcOrd="0" destOrd="0" presId="urn:microsoft.com/office/officeart/2005/8/layout/orgChart1"/>
    <dgm:cxn modelId="{6E5C67DE-59AB-4972-A62E-9818294EEEDA}" type="presParOf" srcId="{90DF06B7-4C33-4663-8A66-FE9EDABFA0AB}" destId="{F0D47A28-DE7B-4612-9B7D-291DD3E853C9}" srcOrd="0" destOrd="0" presId="urn:microsoft.com/office/officeart/2005/8/layout/orgChart1"/>
    <dgm:cxn modelId="{F74E9705-B18B-4AEE-88C1-011EC3E33688}" type="presParOf" srcId="{90DF06B7-4C33-4663-8A66-FE9EDABFA0AB}" destId="{44C99077-49CE-4A25-AA98-5A4A2AA75F41}" srcOrd="1" destOrd="0" presId="urn:microsoft.com/office/officeart/2005/8/layout/orgChart1"/>
    <dgm:cxn modelId="{DD727E2E-FA27-42EE-B3D8-0D212B0B8BB2}" type="presParOf" srcId="{9D9F479B-B324-4FC5-9081-AEB902E434DA}" destId="{653211D1-01AC-43D8-9EC7-99A3A76DDA59}" srcOrd="1" destOrd="0" presId="urn:microsoft.com/office/officeart/2005/8/layout/orgChart1"/>
    <dgm:cxn modelId="{93C979BA-CBDC-462F-8D20-CEDF97E99C4B}" type="presParOf" srcId="{9D9F479B-B324-4FC5-9081-AEB902E434DA}" destId="{8D19479C-BBFB-4DDF-A786-C041D6650683}" srcOrd="2" destOrd="0" presId="urn:microsoft.com/office/officeart/2005/8/layout/orgChart1"/>
    <dgm:cxn modelId="{6883CE6A-8A41-4CFC-9B3E-E5F42B555803}" type="presParOf" srcId="{1B0F3EEB-B825-4A3B-8C86-1A7057314BD1}" destId="{268B2BB7-67D4-4A91-8812-9E650F194DF6}" srcOrd="2" destOrd="0" presId="urn:microsoft.com/office/officeart/2005/8/layout/orgChart1"/>
    <dgm:cxn modelId="{47346044-F72B-4D92-8A67-67C01EFF300D}" type="presParOf" srcId="{1B0F3EEB-B825-4A3B-8C86-1A7057314BD1}" destId="{A7D3CFD6-6523-40C5-9BA5-42529650C469}" srcOrd="3" destOrd="0" presId="urn:microsoft.com/office/officeart/2005/8/layout/orgChart1"/>
    <dgm:cxn modelId="{44D00859-5FE2-4FE6-BDE9-E4EF734209DB}" type="presParOf" srcId="{A7D3CFD6-6523-40C5-9BA5-42529650C469}" destId="{7A5D5384-FA8D-448D-9125-A6C037394B29}" srcOrd="0" destOrd="0" presId="urn:microsoft.com/office/officeart/2005/8/layout/orgChart1"/>
    <dgm:cxn modelId="{3B8A40F4-140C-42DC-92AD-82C0B0D0686E}" type="presParOf" srcId="{7A5D5384-FA8D-448D-9125-A6C037394B29}" destId="{4B292088-25A6-4046-8097-EEA7AA67BB0D}" srcOrd="0" destOrd="0" presId="urn:microsoft.com/office/officeart/2005/8/layout/orgChart1"/>
    <dgm:cxn modelId="{B1093085-0258-4A14-8989-07D7F84E4F59}" type="presParOf" srcId="{7A5D5384-FA8D-448D-9125-A6C037394B29}" destId="{F0569E1D-8B3F-4E15-88D8-93DB797B1AE2}" srcOrd="1" destOrd="0" presId="urn:microsoft.com/office/officeart/2005/8/layout/orgChart1"/>
    <dgm:cxn modelId="{3225B159-72B3-4F40-A60B-A4DDD5310310}" type="presParOf" srcId="{A7D3CFD6-6523-40C5-9BA5-42529650C469}" destId="{6549BFDC-D9CD-48C3-9781-28A6483FC570}" srcOrd="1" destOrd="0" presId="urn:microsoft.com/office/officeart/2005/8/layout/orgChart1"/>
    <dgm:cxn modelId="{68AAA12D-6D96-4697-85A3-08C721211FA1}" type="presParOf" srcId="{A7D3CFD6-6523-40C5-9BA5-42529650C469}" destId="{392A59EF-FEDF-4A32-93BD-B8AFA5567F63}" srcOrd="2" destOrd="0" presId="urn:microsoft.com/office/officeart/2005/8/layout/orgChart1"/>
    <dgm:cxn modelId="{A546F001-4613-4179-94CF-A79F4A97C078}" type="presParOf" srcId="{1B0F3EEB-B825-4A3B-8C86-1A7057314BD1}" destId="{9DAA34C1-2A96-455F-A483-D6DE9AD25147}" srcOrd="4" destOrd="0" presId="urn:microsoft.com/office/officeart/2005/8/layout/orgChart1"/>
    <dgm:cxn modelId="{D51F39B7-E81D-412E-990A-6B938EB67403}" type="presParOf" srcId="{1B0F3EEB-B825-4A3B-8C86-1A7057314BD1}" destId="{1EBF751F-CF34-42B3-8E99-D14414A0D783}" srcOrd="5" destOrd="0" presId="urn:microsoft.com/office/officeart/2005/8/layout/orgChart1"/>
    <dgm:cxn modelId="{62B2BF66-620D-4F10-AF1D-4C997776A6E3}" type="presParOf" srcId="{1EBF751F-CF34-42B3-8E99-D14414A0D783}" destId="{94E614A5-CA3B-426A-A2F6-A252B19FA1EE}" srcOrd="0" destOrd="0" presId="urn:microsoft.com/office/officeart/2005/8/layout/orgChart1"/>
    <dgm:cxn modelId="{90F0D0DD-4E08-416E-A9A7-985A201AE11B}" type="presParOf" srcId="{94E614A5-CA3B-426A-A2F6-A252B19FA1EE}" destId="{D333DF54-386A-4BA0-9C97-E32C64FE4312}" srcOrd="0" destOrd="0" presId="urn:microsoft.com/office/officeart/2005/8/layout/orgChart1"/>
    <dgm:cxn modelId="{B805CF44-AE5A-443C-9DD7-617AEF957919}" type="presParOf" srcId="{94E614A5-CA3B-426A-A2F6-A252B19FA1EE}" destId="{41D7701B-6359-4D63-983F-2B6B96EC6250}" srcOrd="1" destOrd="0" presId="urn:microsoft.com/office/officeart/2005/8/layout/orgChart1"/>
    <dgm:cxn modelId="{812D75C2-9958-4BB3-8C6D-DC12DBFAA720}" type="presParOf" srcId="{1EBF751F-CF34-42B3-8E99-D14414A0D783}" destId="{3ED45D7B-587A-4A6F-9A6F-E2F34CB96EFE}" srcOrd="1" destOrd="0" presId="urn:microsoft.com/office/officeart/2005/8/layout/orgChart1"/>
    <dgm:cxn modelId="{75D08119-CA42-4CA7-9C86-16D8C237701C}" type="presParOf" srcId="{1EBF751F-CF34-42B3-8E99-D14414A0D783}" destId="{30885FB8-0999-41DF-9A7F-86B2056B15E2}" srcOrd="2" destOrd="0" presId="urn:microsoft.com/office/officeart/2005/8/layout/orgChart1"/>
    <dgm:cxn modelId="{22F7A4EC-DB8E-402A-B298-E958510E944F}" type="presParOf" srcId="{1B0F3EEB-B825-4A3B-8C86-1A7057314BD1}" destId="{1714C776-9458-470E-9620-79A356D02CDC}" srcOrd="6" destOrd="0" presId="urn:microsoft.com/office/officeart/2005/8/layout/orgChart1"/>
    <dgm:cxn modelId="{3ACFD58A-539E-4B86-B6F9-7B6ED2FEC5AB}" type="presParOf" srcId="{1B0F3EEB-B825-4A3B-8C86-1A7057314BD1}" destId="{D28AF890-E73D-4616-8E98-CE38EC2E4BF7}" srcOrd="7" destOrd="0" presId="urn:microsoft.com/office/officeart/2005/8/layout/orgChart1"/>
    <dgm:cxn modelId="{2726ADDD-DB8E-4C38-8AF2-DD271073E697}" type="presParOf" srcId="{D28AF890-E73D-4616-8E98-CE38EC2E4BF7}" destId="{269A733C-5808-4F77-91B5-C82E22DCBA60}" srcOrd="0" destOrd="0" presId="urn:microsoft.com/office/officeart/2005/8/layout/orgChart1"/>
    <dgm:cxn modelId="{7F58418E-368C-47B5-A163-85140EFABB68}" type="presParOf" srcId="{269A733C-5808-4F77-91B5-C82E22DCBA60}" destId="{3D6CEDFF-EF4C-4681-953B-960E07C88259}" srcOrd="0" destOrd="0" presId="urn:microsoft.com/office/officeart/2005/8/layout/orgChart1"/>
    <dgm:cxn modelId="{A83AD1C8-C870-4ECD-BC3E-7C47B0A4FD21}" type="presParOf" srcId="{269A733C-5808-4F77-91B5-C82E22DCBA60}" destId="{90E744CF-E574-4143-BFBA-00967F1E562A}" srcOrd="1" destOrd="0" presId="urn:microsoft.com/office/officeart/2005/8/layout/orgChart1"/>
    <dgm:cxn modelId="{360D26CB-526E-4D34-AD36-EC250C95F1D6}" type="presParOf" srcId="{D28AF890-E73D-4616-8E98-CE38EC2E4BF7}" destId="{2D2F999D-0C0F-4B1E-B599-93D8BAACBBF0}" srcOrd="1" destOrd="0" presId="urn:microsoft.com/office/officeart/2005/8/layout/orgChart1"/>
    <dgm:cxn modelId="{268E0A19-4BDB-4D67-AA25-69A506163D38}" type="presParOf" srcId="{D28AF890-E73D-4616-8E98-CE38EC2E4BF7}" destId="{3A66829F-7453-4D5A-81F7-F64061169E44}" srcOrd="2" destOrd="0" presId="urn:microsoft.com/office/officeart/2005/8/layout/orgChart1"/>
    <dgm:cxn modelId="{96F4E21C-CBE2-4F2C-A6B6-DC3FE8A8A72E}" type="presParOf" srcId="{1B0F3EEB-B825-4A3B-8C86-1A7057314BD1}" destId="{E4B20488-B810-4272-BD21-81F26C9E58B4}" srcOrd="8" destOrd="0" presId="urn:microsoft.com/office/officeart/2005/8/layout/orgChart1"/>
    <dgm:cxn modelId="{DFA749BE-6B46-49A2-84BE-8AC9FA141087}" type="presParOf" srcId="{1B0F3EEB-B825-4A3B-8C86-1A7057314BD1}" destId="{CADB67A3-E174-4621-A0F3-03EA3CFE1687}" srcOrd="9" destOrd="0" presId="urn:microsoft.com/office/officeart/2005/8/layout/orgChart1"/>
    <dgm:cxn modelId="{4854C890-64BD-4C2C-AC34-A0B7D3D22937}" type="presParOf" srcId="{CADB67A3-E174-4621-A0F3-03EA3CFE1687}" destId="{A783309B-5111-4BA6-B023-5542B296CA4E}" srcOrd="0" destOrd="0" presId="urn:microsoft.com/office/officeart/2005/8/layout/orgChart1"/>
    <dgm:cxn modelId="{9193A790-6D2A-4FAE-925C-E6D9EC50DC63}" type="presParOf" srcId="{A783309B-5111-4BA6-B023-5542B296CA4E}" destId="{6EB0105D-67EA-41E2-9C6D-A4AE4843AD8E}" srcOrd="0" destOrd="0" presId="urn:microsoft.com/office/officeart/2005/8/layout/orgChart1"/>
    <dgm:cxn modelId="{43DA8CE6-2738-4D38-8C0D-6D0445A2FD60}" type="presParOf" srcId="{A783309B-5111-4BA6-B023-5542B296CA4E}" destId="{3376B9D0-C0D9-462D-A3AE-9C1E7F0573D5}" srcOrd="1" destOrd="0" presId="urn:microsoft.com/office/officeart/2005/8/layout/orgChart1"/>
    <dgm:cxn modelId="{3126645D-CF70-4424-AFF3-8F01B61E4EC7}" type="presParOf" srcId="{CADB67A3-E174-4621-A0F3-03EA3CFE1687}" destId="{E44426AF-8110-4A28-91A8-1022519076E7}" srcOrd="1" destOrd="0" presId="urn:microsoft.com/office/officeart/2005/8/layout/orgChart1"/>
    <dgm:cxn modelId="{269EB6C1-6F31-44C4-9923-F7B17601C6D8}" type="presParOf" srcId="{CADB67A3-E174-4621-A0F3-03EA3CFE1687}" destId="{2E91352E-230C-4BE7-9E33-404A4F602609}" srcOrd="2" destOrd="0" presId="urn:microsoft.com/office/officeart/2005/8/layout/orgChart1"/>
    <dgm:cxn modelId="{5095E573-D313-45A1-8E53-320BBA19E10F}" type="presParOf" srcId="{D65D1FCF-6F7E-4497-82DD-EED5B3F6B71D}" destId="{CB2C33A3-7CD9-4287-9717-68B3A8C9ED91}" srcOrd="2" destOrd="0" presId="urn:microsoft.com/office/officeart/2005/8/layout/orgChart1"/>
    <dgm:cxn modelId="{83EB5FDF-5690-4C3B-B9FF-2AC7E3099366}" type="presParOf" srcId="{89310391-2DA4-4B3C-AB1E-41AC2818D2C0}" destId="{9D8486D0-849B-4BA3-AEAD-DDE63EFE6E7B}" srcOrd="2" destOrd="0" presId="urn:microsoft.com/office/officeart/2005/8/layout/orgChart1"/>
    <dgm:cxn modelId="{6817C101-3AE8-446A-84E4-DBAF440B5457}" type="presParOf" srcId="{9D8486D0-849B-4BA3-AEAD-DDE63EFE6E7B}" destId="{47DA5B27-61C0-4DAA-A851-3A6903E2DCD2}" srcOrd="0" destOrd="0" presId="urn:microsoft.com/office/officeart/2005/8/layout/orgChart1"/>
    <dgm:cxn modelId="{DD778617-2BCB-48DC-A0C6-51FC5D57EBBE}" type="presParOf" srcId="{9D8486D0-849B-4BA3-AEAD-DDE63EFE6E7B}" destId="{EAE13F48-457E-48D9-94DA-C997ABBFB88F}" srcOrd="1" destOrd="0" presId="urn:microsoft.com/office/officeart/2005/8/layout/orgChart1"/>
    <dgm:cxn modelId="{43B080A8-AEDE-4A9A-A74E-C60D70FFEF9F}" type="presParOf" srcId="{EAE13F48-457E-48D9-94DA-C997ABBFB88F}" destId="{9E230ABC-9AD0-459F-9084-0371B86F87C8}" srcOrd="0" destOrd="0" presId="urn:microsoft.com/office/officeart/2005/8/layout/orgChart1"/>
    <dgm:cxn modelId="{72B321E0-E2AB-40E9-9801-50FCFC3119C6}" type="presParOf" srcId="{9E230ABC-9AD0-459F-9084-0371B86F87C8}" destId="{BEC27D08-3DB8-4352-B8BC-66679BC3940D}" srcOrd="0" destOrd="0" presId="urn:microsoft.com/office/officeart/2005/8/layout/orgChart1"/>
    <dgm:cxn modelId="{5FDFA8FF-44AF-408A-9D38-CD1E14079764}" type="presParOf" srcId="{9E230ABC-9AD0-459F-9084-0371B86F87C8}" destId="{9F8881E6-286A-4229-A417-6B6534C37F8D}" srcOrd="1" destOrd="0" presId="urn:microsoft.com/office/officeart/2005/8/layout/orgChart1"/>
    <dgm:cxn modelId="{19E002D5-CB9C-4ACE-805F-A2EDE88669FF}" type="presParOf" srcId="{EAE13F48-457E-48D9-94DA-C997ABBFB88F}" destId="{C5636C68-C277-473D-B929-674DBEC5E4CC}" srcOrd="1" destOrd="0" presId="urn:microsoft.com/office/officeart/2005/8/layout/orgChart1"/>
    <dgm:cxn modelId="{DFCBF840-D665-4192-8D4E-E9E69992D9A8}" type="presParOf" srcId="{EAE13F48-457E-48D9-94DA-C997ABBFB88F}" destId="{A6585154-5542-418C-B546-63E1144421C3}"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15DE0-690F-4C78-9459-61454910C1A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A4F2CE3-02EC-4F9D-A797-DCD1596DA082}">
      <dgm:prSet phldrT="[Text]"/>
      <dgm:spPr/>
      <dgm:t>
        <a:bodyPr/>
        <a:lstStyle/>
        <a:p>
          <a:r>
            <a:rPr lang="en-US" dirty="0"/>
            <a:t>Vice President for Administration</a:t>
          </a:r>
        </a:p>
      </dgm:t>
    </dgm:pt>
    <dgm:pt modelId="{E8972056-31F5-420E-9A51-A334092B10CB}" type="parTrans" cxnId="{B046C50F-F641-4493-9CD7-EB99186A20EC}">
      <dgm:prSet/>
      <dgm:spPr/>
      <dgm:t>
        <a:bodyPr/>
        <a:lstStyle/>
        <a:p>
          <a:endParaRPr lang="en-US"/>
        </a:p>
      </dgm:t>
    </dgm:pt>
    <dgm:pt modelId="{BE78D90F-3E09-427A-95C0-4A4468813B61}" type="sibTrans" cxnId="{B046C50F-F641-4493-9CD7-EB99186A20EC}">
      <dgm:prSet/>
      <dgm:spPr/>
      <dgm:t>
        <a:bodyPr/>
        <a:lstStyle/>
        <a:p>
          <a:endParaRPr lang="en-US"/>
        </a:p>
      </dgm:t>
    </dgm:pt>
    <dgm:pt modelId="{6CE66C40-9D5B-4C11-9C1D-4FD0A48DCCA1}" type="asst">
      <dgm:prSet phldrT="[Text]"/>
      <dgm:spPr/>
      <dgm:t>
        <a:bodyPr/>
        <a:lstStyle/>
        <a:p>
          <a:r>
            <a:rPr lang="en-US"/>
            <a:t>Adminstrative Assistant</a:t>
          </a:r>
        </a:p>
      </dgm:t>
    </dgm:pt>
    <dgm:pt modelId="{DABECFA4-2981-4E27-A3CE-510175559ACA}" type="parTrans" cxnId="{9C657221-C815-4DDA-B890-15F784F23E10}">
      <dgm:prSet/>
      <dgm:spPr/>
      <dgm:t>
        <a:bodyPr/>
        <a:lstStyle/>
        <a:p>
          <a:endParaRPr lang="en-US"/>
        </a:p>
      </dgm:t>
    </dgm:pt>
    <dgm:pt modelId="{1C343E52-AECC-4B8A-8F43-3C4512F1523D}" type="sibTrans" cxnId="{9C657221-C815-4DDA-B890-15F784F23E10}">
      <dgm:prSet/>
      <dgm:spPr/>
      <dgm:t>
        <a:bodyPr/>
        <a:lstStyle/>
        <a:p>
          <a:endParaRPr lang="en-US"/>
        </a:p>
      </dgm:t>
    </dgm:pt>
    <dgm:pt modelId="{029F3DCD-A216-473A-9C08-CC06C2612CC9}">
      <dgm:prSet phldrT="[Text]"/>
      <dgm:spPr/>
      <dgm:t>
        <a:bodyPr/>
        <a:lstStyle/>
        <a:p>
          <a:r>
            <a:rPr lang="en-US"/>
            <a:t>Director of Facilities</a:t>
          </a:r>
        </a:p>
      </dgm:t>
    </dgm:pt>
    <dgm:pt modelId="{F6F83872-1E64-4D95-8877-508739EFD910}" type="parTrans" cxnId="{CD2D0DEC-F3A2-40F6-92DC-5F338AD5218A}">
      <dgm:prSet/>
      <dgm:spPr/>
      <dgm:t>
        <a:bodyPr/>
        <a:lstStyle/>
        <a:p>
          <a:endParaRPr lang="en-US"/>
        </a:p>
      </dgm:t>
    </dgm:pt>
    <dgm:pt modelId="{0256D9AF-F04F-4A1A-BA57-0394B0D76D23}" type="sibTrans" cxnId="{CD2D0DEC-F3A2-40F6-92DC-5F338AD5218A}">
      <dgm:prSet/>
      <dgm:spPr/>
      <dgm:t>
        <a:bodyPr/>
        <a:lstStyle/>
        <a:p>
          <a:endParaRPr lang="en-US"/>
        </a:p>
      </dgm:t>
    </dgm:pt>
    <dgm:pt modelId="{B2CD3096-6800-4351-8841-16733EBD33F7}">
      <dgm:prSet phldrT="[Text]"/>
      <dgm:spPr/>
      <dgm:t>
        <a:bodyPr/>
        <a:lstStyle/>
        <a:p>
          <a:r>
            <a:rPr lang="en-US"/>
            <a:t>Manager Business Contracts/Risk Management</a:t>
          </a:r>
        </a:p>
      </dgm:t>
    </dgm:pt>
    <dgm:pt modelId="{288F06CF-8F81-46CC-A403-1C92299662EB}" type="parTrans" cxnId="{CA919A6E-B5F8-4AFA-88AD-20A040206030}">
      <dgm:prSet/>
      <dgm:spPr/>
      <dgm:t>
        <a:bodyPr/>
        <a:lstStyle/>
        <a:p>
          <a:endParaRPr lang="en-US"/>
        </a:p>
      </dgm:t>
    </dgm:pt>
    <dgm:pt modelId="{323C5B7F-5200-4922-AA48-9FFF223FEDB0}" type="sibTrans" cxnId="{CA919A6E-B5F8-4AFA-88AD-20A040206030}">
      <dgm:prSet/>
      <dgm:spPr/>
      <dgm:t>
        <a:bodyPr/>
        <a:lstStyle/>
        <a:p>
          <a:endParaRPr lang="en-US"/>
        </a:p>
      </dgm:t>
    </dgm:pt>
    <dgm:pt modelId="{744AD901-66F3-4028-9889-116F3BE5352C}">
      <dgm:prSet phldrT="[Text]"/>
      <dgm:spPr/>
      <dgm:t>
        <a:bodyPr/>
        <a:lstStyle/>
        <a:p>
          <a:r>
            <a:rPr lang="en-US"/>
            <a:t>Director of Business Services</a:t>
          </a:r>
        </a:p>
      </dgm:t>
    </dgm:pt>
    <dgm:pt modelId="{43C69D43-7C52-48ED-ABA8-303138BD7F21}" type="parTrans" cxnId="{36E963FB-6340-45C1-A1C6-79948D706F82}">
      <dgm:prSet/>
      <dgm:spPr/>
      <dgm:t>
        <a:bodyPr/>
        <a:lstStyle/>
        <a:p>
          <a:endParaRPr lang="en-US"/>
        </a:p>
      </dgm:t>
    </dgm:pt>
    <dgm:pt modelId="{D880C715-42B9-4AD2-A90E-6DAEBC52AEEC}" type="sibTrans" cxnId="{36E963FB-6340-45C1-A1C6-79948D706F82}">
      <dgm:prSet/>
      <dgm:spPr/>
      <dgm:t>
        <a:bodyPr/>
        <a:lstStyle/>
        <a:p>
          <a:endParaRPr lang="en-US"/>
        </a:p>
      </dgm:t>
    </dgm:pt>
    <dgm:pt modelId="{9A6779C3-F80C-4A74-B0DB-618E71BD1247}">
      <dgm:prSet/>
      <dgm:spPr/>
      <dgm:t>
        <a:bodyPr/>
        <a:lstStyle/>
        <a:p>
          <a:r>
            <a:rPr lang="en-US"/>
            <a:t>Supervisor, Custodial, Mail Services &amp; Asset Management</a:t>
          </a:r>
        </a:p>
      </dgm:t>
    </dgm:pt>
    <dgm:pt modelId="{685C949D-0326-4F68-94DA-D0569C7C0692}" type="parTrans" cxnId="{44C891AB-2AEA-49D2-A6D4-3D6460B57623}">
      <dgm:prSet/>
      <dgm:spPr/>
      <dgm:t>
        <a:bodyPr/>
        <a:lstStyle/>
        <a:p>
          <a:endParaRPr lang="en-US"/>
        </a:p>
      </dgm:t>
    </dgm:pt>
    <dgm:pt modelId="{A8AE7144-6D33-480F-A04B-C728D4559694}" type="sibTrans" cxnId="{44C891AB-2AEA-49D2-A6D4-3D6460B57623}">
      <dgm:prSet/>
      <dgm:spPr/>
      <dgm:t>
        <a:bodyPr/>
        <a:lstStyle/>
        <a:p>
          <a:endParaRPr lang="en-US"/>
        </a:p>
      </dgm:t>
    </dgm:pt>
    <dgm:pt modelId="{B7C82993-2CC9-4E5B-A740-29790B150CEB}">
      <dgm:prSet/>
      <dgm:spPr/>
      <dgm:t>
        <a:bodyPr/>
        <a:lstStyle/>
        <a:p>
          <a:r>
            <a:rPr lang="en-US"/>
            <a:t>Lead Mail Services &amp; Asset Management</a:t>
          </a:r>
        </a:p>
      </dgm:t>
    </dgm:pt>
    <dgm:pt modelId="{3AA99AEB-E1B0-40A0-93FE-FF01DF916F56}" type="parTrans" cxnId="{E6C1F4D5-7720-4DA6-B549-408F18A82E7A}">
      <dgm:prSet/>
      <dgm:spPr/>
      <dgm:t>
        <a:bodyPr/>
        <a:lstStyle/>
        <a:p>
          <a:endParaRPr lang="en-US"/>
        </a:p>
      </dgm:t>
    </dgm:pt>
    <dgm:pt modelId="{6CBA081E-AF11-47DB-8F49-4076A62B0793}" type="sibTrans" cxnId="{E6C1F4D5-7720-4DA6-B549-408F18A82E7A}">
      <dgm:prSet/>
      <dgm:spPr/>
      <dgm:t>
        <a:bodyPr/>
        <a:lstStyle/>
        <a:p>
          <a:endParaRPr lang="en-US"/>
        </a:p>
      </dgm:t>
    </dgm:pt>
    <dgm:pt modelId="{0A662CBC-5FA5-4E78-843F-C7BDC2C241D4}">
      <dgm:prSet/>
      <dgm:spPr/>
      <dgm:t>
        <a:bodyPr/>
        <a:lstStyle/>
        <a:p>
          <a:r>
            <a:rPr lang="en-US"/>
            <a:t>Mail Service and Asset Management Assistants (2)</a:t>
          </a:r>
        </a:p>
      </dgm:t>
    </dgm:pt>
    <dgm:pt modelId="{A1F9FCCE-6715-4247-A293-C35C07627294}" type="parTrans" cxnId="{DC22C606-00AB-436F-8AE9-B2962CDB685B}">
      <dgm:prSet/>
      <dgm:spPr/>
      <dgm:t>
        <a:bodyPr/>
        <a:lstStyle/>
        <a:p>
          <a:endParaRPr lang="en-US"/>
        </a:p>
      </dgm:t>
    </dgm:pt>
    <dgm:pt modelId="{17660F4D-8C3A-44EF-9FF1-DEC04ADB6222}" type="sibTrans" cxnId="{DC22C606-00AB-436F-8AE9-B2962CDB685B}">
      <dgm:prSet/>
      <dgm:spPr/>
      <dgm:t>
        <a:bodyPr/>
        <a:lstStyle/>
        <a:p>
          <a:endParaRPr lang="en-US"/>
        </a:p>
      </dgm:t>
    </dgm:pt>
    <dgm:pt modelId="{7FF85DEF-465A-4FE1-B82F-11684531D8D5}">
      <dgm:prSet/>
      <dgm:spPr/>
      <dgm:t>
        <a:bodyPr/>
        <a:lstStyle/>
        <a:p>
          <a:r>
            <a:rPr lang="en-US"/>
            <a:t>Printing Lead</a:t>
          </a:r>
        </a:p>
      </dgm:t>
    </dgm:pt>
    <dgm:pt modelId="{12123B31-A18F-4C15-8C51-62F83E26D0B0}" type="parTrans" cxnId="{65F27C82-B867-4481-AD2C-00A8A8A0108B}">
      <dgm:prSet/>
      <dgm:spPr/>
      <dgm:t>
        <a:bodyPr/>
        <a:lstStyle/>
        <a:p>
          <a:endParaRPr lang="en-US"/>
        </a:p>
      </dgm:t>
    </dgm:pt>
    <dgm:pt modelId="{C4CE6CE5-56CA-4FB5-86B2-8B3F8B4D42C9}" type="sibTrans" cxnId="{65F27C82-B867-4481-AD2C-00A8A8A0108B}">
      <dgm:prSet/>
      <dgm:spPr/>
      <dgm:t>
        <a:bodyPr/>
        <a:lstStyle/>
        <a:p>
          <a:endParaRPr lang="en-US"/>
        </a:p>
      </dgm:t>
    </dgm:pt>
    <dgm:pt modelId="{F2A7EE58-B99F-4CF4-8B9B-C4F3E76EBE85}">
      <dgm:prSet/>
      <dgm:spPr/>
      <dgm:t>
        <a:bodyPr/>
        <a:lstStyle/>
        <a:p>
          <a:r>
            <a:rPr lang="en-US"/>
            <a:t>Senior Technician</a:t>
          </a:r>
        </a:p>
      </dgm:t>
    </dgm:pt>
    <dgm:pt modelId="{9037E387-61CF-47F2-AE51-606714F6F45D}" type="parTrans" cxnId="{11C56340-9108-496E-8375-F49122443925}">
      <dgm:prSet/>
      <dgm:spPr/>
      <dgm:t>
        <a:bodyPr/>
        <a:lstStyle/>
        <a:p>
          <a:endParaRPr lang="en-US"/>
        </a:p>
      </dgm:t>
    </dgm:pt>
    <dgm:pt modelId="{537D2B9F-69AA-4312-BE9E-F4897F0ED8AA}" type="sibTrans" cxnId="{11C56340-9108-496E-8375-F49122443925}">
      <dgm:prSet/>
      <dgm:spPr/>
      <dgm:t>
        <a:bodyPr/>
        <a:lstStyle/>
        <a:p>
          <a:endParaRPr lang="en-US"/>
        </a:p>
      </dgm:t>
    </dgm:pt>
    <dgm:pt modelId="{2C9A135F-6336-46BF-B0E5-E768D8E9A57C}">
      <dgm:prSet/>
      <dgm:spPr/>
      <dgm:t>
        <a:bodyPr/>
        <a:lstStyle/>
        <a:p>
          <a:r>
            <a:rPr lang="en-US"/>
            <a:t>Print Assistant</a:t>
          </a:r>
        </a:p>
      </dgm:t>
    </dgm:pt>
    <dgm:pt modelId="{3C9F692A-8F28-4E66-9747-0E379FA43E39}" type="parTrans" cxnId="{E9923DEF-2241-4057-BAC9-EA344D15DBB7}">
      <dgm:prSet/>
      <dgm:spPr/>
      <dgm:t>
        <a:bodyPr/>
        <a:lstStyle/>
        <a:p>
          <a:endParaRPr lang="en-US"/>
        </a:p>
      </dgm:t>
    </dgm:pt>
    <dgm:pt modelId="{EB1257CD-626C-4FFB-B017-A8737EAE2A91}" type="sibTrans" cxnId="{E9923DEF-2241-4057-BAC9-EA344D15DBB7}">
      <dgm:prSet/>
      <dgm:spPr/>
      <dgm:t>
        <a:bodyPr/>
        <a:lstStyle/>
        <a:p>
          <a:endParaRPr lang="en-US"/>
        </a:p>
      </dgm:t>
    </dgm:pt>
    <dgm:pt modelId="{64155E05-463F-4D15-BB25-739E1E4D1987}">
      <dgm:prSet/>
      <dgm:spPr/>
      <dgm:t>
        <a:bodyPr/>
        <a:lstStyle/>
        <a:p>
          <a:r>
            <a:rPr lang="en-US"/>
            <a:t>Payroll Specialist</a:t>
          </a:r>
        </a:p>
      </dgm:t>
    </dgm:pt>
    <dgm:pt modelId="{4EF47C72-4614-4724-B763-6FEAC2578462}" type="parTrans" cxnId="{66DA6C1F-8974-40AE-A9CA-403F9F64A4BF}">
      <dgm:prSet/>
      <dgm:spPr/>
      <dgm:t>
        <a:bodyPr/>
        <a:lstStyle/>
        <a:p>
          <a:endParaRPr lang="en-US"/>
        </a:p>
      </dgm:t>
    </dgm:pt>
    <dgm:pt modelId="{D481FC12-BFB0-451E-8388-BEDA8BFC327C}" type="sibTrans" cxnId="{66DA6C1F-8974-40AE-A9CA-403F9F64A4BF}">
      <dgm:prSet/>
      <dgm:spPr/>
      <dgm:t>
        <a:bodyPr/>
        <a:lstStyle/>
        <a:p>
          <a:endParaRPr lang="en-US"/>
        </a:p>
      </dgm:t>
    </dgm:pt>
    <dgm:pt modelId="{E0AB64BF-7676-46A7-B4AA-B5BB14752F25}">
      <dgm:prSet/>
      <dgm:spPr/>
      <dgm:t>
        <a:bodyPr/>
        <a:lstStyle/>
        <a:p>
          <a:r>
            <a:rPr lang="en-US"/>
            <a:t>Payroll Technician (2)</a:t>
          </a:r>
        </a:p>
      </dgm:t>
    </dgm:pt>
    <dgm:pt modelId="{85D9F048-6957-48C0-BA83-E58FA38585E0}" type="parTrans" cxnId="{73D310A2-54C1-4D5F-9BA4-C9F85C06ECD7}">
      <dgm:prSet/>
      <dgm:spPr/>
      <dgm:t>
        <a:bodyPr/>
        <a:lstStyle/>
        <a:p>
          <a:endParaRPr lang="en-US"/>
        </a:p>
      </dgm:t>
    </dgm:pt>
    <dgm:pt modelId="{5302EBB3-95E8-4522-877E-B22899004421}" type="sibTrans" cxnId="{73D310A2-54C1-4D5F-9BA4-C9F85C06ECD7}">
      <dgm:prSet/>
      <dgm:spPr/>
      <dgm:t>
        <a:bodyPr/>
        <a:lstStyle/>
        <a:p>
          <a:endParaRPr lang="en-US"/>
        </a:p>
      </dgm:t>
    </dgm:pt>
    <dgm:pt modelId="{E80E4B7E-E15B-440C-8215-DE6DF5C3435F}">
      <dgm:prSet/>
      <dgm:spPr/>
      <dgm:t>
        <a:bodyPr/>
        <a:lstStyle/>
        <a:p>
          <a:r>
            <a:rPr lang="en-US"/>
            <a:t>Senior Account Clerk (6)</a:t>
          </a:r>
        </a:p>
      </dgm:t>
    </dgm:pt>
    <dgm:pt modelId="{E2D8F7D1-9838-49E0-9A49-44B1692EC7F2}" type="parTrans" cxnId="{77644D2F-039B-42FD-98EA-4E937B521EDC}">
      <dgm:prSet/>
      <dgm:spPr/>
      <dgm:t>
        <a:bodyPr/>
        <a:lstStyle/>
        <a:p>
          <a:endParaRPr lang="en-US"/>
        </a:p>
      </dgm:t>
    </dgm:pt>
    <dgm:pt modelId="{5C6B4295-EA36-4393-90CF-31F43FCD457F}" type="sibTrans" cxnId="{77644D2F-039B-42FD-98EA-4E937B521EDC}">
      <dgm:prSet/>
      <dgm:spPr/>
      <dgm:t>
        <a:bodyPr/>
        <a:lstStyle/>
        <a:p>
          <a:endParaRPr lang="en-US"/>
        </a:p>
      </dgm:t>
    </dgm:pt>
    <dgm:pt modelId="{4356ADE7-7340-4DC7-8E7C-81D9D17E8E9D}">
      <dgm:prSet/>
      <dgm:spPr/>
      <dgm:t>
        <a:bodyPr/>
        <a:lstStyle/>
        <a:p>
          <a:r>
            <a:rPr lang="en-US"/>
            <a:t>Accountant (2)</a:t>
          </a:r>
        </a:p>
      </dgm:t>
    </dgm:pt>
    <dgm:pt modelId="{216D19B4-6995-4978-860C-00690243ABEA}" type="parTrans" cxnId="{7A47C188-7F06-491B-8356-189335F8F18C}">
      <dgm:prSet/>
      <dgm:spPr/>
      <dgm:t>
        <a:bodyPr/>
        <a:lstStyle/>
        <a:p>
          <a:endParaRPr lang="en-US"/>
        </a:p>
      </dgm:t>
    </dgm:pt>
    <dgm:pt modelId="{92CA628A-8878-424A-A13D-DBAB74EB60FB}" type="sibTrans" cxnId="{7A47C188-7F06-491B-8356-189335F8F18C}">
      <dgm:prSet/>
      <dgm:spPr/>
      <dgm:t>
        <a:bodyPr/>
        <a:lstStyle/>
        <a:p>
          <a:endParaRPr lang="en-US"/>
        </a:p>
      </dgm:t>
    </dgm:pt>
    <dgm:pt modelId="{1E04405D-37F3-48F2-8F53-03561A50F10B}">
      <dgm:prSet/>
      <dgm:spPr/>
      <dgm:t>
        <a:bodyPr/>
        <a:lstStyle/>
        <a:p>
          <a:r>
            <a:rPr lang="en-US"/>
            <a:t>Account Clerk II (Vacant)</a:t>
          </a:r>
        </a:p>
      </dgm:t>
    </dgm:pt>
    <dgm:pt modelId="{D877D06C-5403-410D-AEFF-1756FDB88AA7}" type="parTrans" cxnId="{7CF88659-39F7-456F-B750-E4DD17CE1BBB}">
      <dgm:prSet/>
      <dgm:spPr/>
      <dgm:t>
        <a:bodyPr/>
        <a:lstStyle/>
        <a:p>
          <a:endParaRPr lang="en-US"/>
        </a:p>
      </dgm:t>
    </dgm:pt>
    <dgm:pt modelId="{CB353D0A-38D5-4988-A06D-C28B491388A2}" type="sibTrans" cxnId="{7CF88659-39F7-456F-B750-E4DD17CE1BBB}">
      <dgm:prSet/>
      <dgm:spPr/>
      <dgm:t>
        <a:bodyPr/>
        <a:lstStyle/>
        <a:p>
          <a:endParaRPr lang="en-US"/>
        </a:p>
      </dgm:t>
    </dgm:pt>
    <dgm:pt modelId="{4ED01591-643A-4FE5-BF72-F39560BDB939}" type="pres">
      <dgm:prSet presAssocID="{E9B15DE0-690F-4C78-9459-61454910C1A3}" presName="hierChild1" presStyleCnt="0">
        <dgm:presLayoutVars>
          <dgm:orgChart val="1"/>
          <dgm:chPref val="1"/>
          <dgm:dir/>
          <dgm:animOne val="branch"/>
          <dgm:animLvl val="lvl"/>
          <dgm:resizeHandles/>
        </dgm:presLayoutVars>
      </dgm:prSet>
      <dgm:spPr/>
      <dgm:t>
        <a:bodyPr/>
        <a:lstStyle/>
        <a:p>
          <a:endParaRPr lang="en-US"/>
        </a:p>
      </dgm:t>
    </dgm:pt>
    <dgm:pt modelId="{89310391-2DA4-4B3C-AB1E-41AC2818D2C0}" type="pres">
      <dgm:prSet presAssocID="{6A4F2CE3-02EC-4F9D-A797-DCD1596DA082}" presName="hierRoot1" presStyleCnt="0">
        <dgm:presLayoutVars>
          <dgm:hierBranch val="init"/>
        </dgm:presLayoutVars>
      </dgm:prSet>
      <dgm:spPr/>
    </dgm:pt>
    <dgm:pt modelId="{134D2C3A-BA22-4C17-AD14-9EA74DC3AB0D}" type="pres">
      <dgm:prSet presAssocID="{6A4F2CE3-02EC-4F9D-A797-DCD1596DA082}" presName="rootComposite1" presStyleCnt="0"/>
      <dgm:spPr/>
    </dgm:pt>
    <dgm:pt modelId="{D2150FE1-19A5-4E24-92C7-8E0199B86540}" type="pres">
      <dgm:prSet presAssocID="{6A4F2CE3-02EC-4F9D-A797-DCD1596DA082}" presName="rootText1" presStyleLbl="node0" presStyleIdx="0" presStyleCnt="1">
        <dgm:presLayoutVars>
          <dgm:chPref val="3"/>
        </dgm:presLayoutVars>
      </dgm:prSet>
      <dgm:spPr/>
      <dgm:t>
        <a:bodyPr/>
        <a:lstStyle/>
        <a:p>
          <a:endParaRPr lang="en-US"/>
        </a:p>
      </dgm:t>
    </dgm:pt>
    <dgm:pt modelId="{CDAABD9B-F701-47E3-805D-93C7F87B0987}" type="pres">
      <dgm:prSet presAssocID="{6A4F2CE3-02EC-4F9D-A797-DCD1596DA082}" presName="rootConnector1" presStyleLbl="node1" presStyleIdx="0" presStyleCnt="0"/>
      <dgm:spPr/>
      <dgm:t>
        <a:bodyPr/>
        <a:lstStyle/>
        <a:p>
          <a:endParaRPr lang="en-US"/>
        </a:p>
      </dgm:t>
    </dgm:pt>
    <dgm:pt modelId="{4583E11B-5728-4E7C-BA54-458148875878}" type="pres">
      <dgm:prSet presAssocID="{6A4F2CE3-02EC-4F9D-A797-DCD1596DA082}" presName="hierChild2" presStyleCnt="0"/>
      <dgm:spPr/>
    </dgm:pt>
    <dgm:pt modelId="{D1ED08A0-0AEE-4128-B57B-5F929F298BD6}" type="pres">
      <dgm:prSet presAssocID="{F6F83872-1E64-4D95-8877-508739EFD910}" presName="Name37" presStyleLbl="parChTrans1D2" presStyleIdx="0" presStyleCnt="4"/>
      <dgm:spPr/>
      <dgm:t>
        <a:bodyPr/>
        <a:lstStyle/>
        <a:p>
          <a:endParaRPr lang="en-US"/>
        </a:p>
      </dgm:t>
    </dgm:pt>
    <dgm:pt modelId="{2D8A0988-FBF9-49DC-846C-2675C9C1C9C6}" type="pres">
      <dgm:prSet presAssocID="{029F3DCD-A216-473A-9C08-CC06C2612CC9}" presName="hierRoot2" presStyleCnt="0">
        <dgm:presLayoutVars>
          <dgm:hierBranch val="init"/>
        </dgm:presLayoutVars>
      </dgm:prSet>
      <dgm:spPr/>
    </dgm:pt>
    <dgm:pt modelId="{A9E16706-9230-4751-BD2C-11A36E8A169C}" type="pres">
      <dgm:prSet presAssocID="{029F3DCD-A216-473A-9C08-CC06C2612CC9}" presName="rootComposite" presStyleCnt="0"/>
      <dgm:spPr/>
    </dgm:pt>
    <dgm:pt modelId="{3C58FD46-13AC-41C9-9B36-DF5D4B051ED2}" type="pres">
      <dgm:prSet presAssocID="{029F3DCD-A216-473A-9C08-CC06C2612CC9}" presName="rootText" presStyleLbl="node2" presStyleIdx="0" presStyleCnt="3">
        <dgm:presLayoutVars>
          <dgm:chPref val="3"/>
        </dgm:presLayoutVars>
      </dgm:prSet>
      <dgm:spPr/>
      <dgm:t>
        <a:bodyPr/>
        <a:lstStyle/>
        <a:p>
          <a:endParaRPr lang="en-US"/>
        </a:p>
      </dgm:t>
    </dgm:pt>
    <dgm:pt modelId="{63AB0212-481F-4495-BBD0-C2A263A855A3}" type="pres">
      <dgm:prSet presAssocID="{029F3DCD-A216-473A-9C08-CC06C2612CC9}" presName="rootConnector" presStyleLbl="node2" presStyleIdx="0" presStyleCnt="3"/>
      <dgm:spPr/>
      <dgm:t>
        <a:bodyPr/>
        <a:lstStyle/>
        <a:p>
          <a:endParaRPr lang="en-US"/>
        </a:p>
      </dgm:t>
    </dgm:pt>
    <dgm:pt modelId="{DDE1FFBE-581C-4A50-B83B-0F33A7638082}" type="pres">
      <dgm:prSet presAssocID="{029F3DCD-A216-473A-9C08-CC06C2612CC9}" presName="hierChild4" presStyleCnt="0"/>
      <dgm:spPr/>
    </dgm:pt>
    <dgm:pt modelId="{547BF19F-3714-4B22-9629-715F27B9905B}" type="pres">
      <dgm:prSet presAssocID="{685C949D-0326-4F68-94DA-D0569C7C0692}" presName="Name37" presStyleLbl="parChTrans1D3" presStyleIdx="0" presStyleCnt="6"/>
      <dgm:spPr/>
      <dgm:t>
        <a:bodyPr/>
        <a:lstStyle/>
        <a:p>
          <a:endParaRPr lang="en-US"/>
        </a:p>
      </dgm:t>
    </dgm:pt>
    <dgm:pt modelId="{3FB34677-128B-4C09-94BE-607F62080D7B}" type="pres">
      <dgm:prSet presAssocID="{9A6779C3-F80C-4A74-B0DB-618E71BD1247}" presName="hierRoot2" presStyleCnt="0">
        <dgm:presLayoutVars>
          <dgm:hierBranch val="init"/>
        </dgm:presLayoutVars>
      </dgm:prSet>
      <dgm:spPr/>
    </dgm:pt>
    <dgm:pt modelId="{CBFE4D72-951D-4443-9C45-765A5A454962}" type="pres">
      <dgm:prSet presAssocID="{9A6779C3-F80C-4A74-B0DB-618E71BD1247}" presName="rootComposite" presStyleCnt="0"/>
      <dgm:spPr/>
    </dgm:pt>
    <dgm:pt modelId="{C7F0D19D-1D11-4F2F-BD93-451713463C85}" type="pres">
      <dgm:prSet presAssocID="{9A6779C3-F80C-4A74-B0DB-618E71BD1247}" presName="rootText" presStyleLbl="node3" presStyleIdx="0" presStyleCnt="6" custScaleX="109234">
        <dgm:presLayoutVars>
          <dgm:chPref val="3"/>
        </dgm:presLayoutVars>
      </dgm:prSet>
      <dgm:spPr/>
      <dgm:t>
        <a:bodyPr/>
        <a:lstStyle/>
        <a:p>
          <a:endParaRPr lang="en-US"/>
        </a:p>
      </dgm:t>
    </dgm:pt>
    <dgm:pt modelId="{BDF09FC2-2C2F-488D-9C7D-96E2D47A8C04}" type="pres">
      <dgm:prSet presAssocID="{9A6779C3-F80C-4A74-B0DB-618E71BD1247}" presName="rootConnector" presStyleLbl="node3" presStyleIdx="0" presStyleCnt="6"/>
      <dgm:spPr/>
      <dgm:t>
        <a:bodyPr/>
        <a:lstStyle/>
        <a:p>
          <a:endParaRPr lang="en-US"/>
        </a:p>
      </dgm:t>
    </dgm:pt>
    <dgm:pt modelId="{B924322F-1101-4BF9-BEB7-CDB37B7606FC}" type="pres">
      <dgm:prSet presAssocID="{9A6779C3-F80C-4A74-B0DB-618E71BD1247}" presName="hierChild4" presStyleCnt="0"/>
      <dgm:spPr/>
    </dgm:pt>
    <dgm:pt modelId="{666E6134-CB50-47C5-AE15-674883345412}" type="pres">
      <dgm:prSet presAssocID="{3AA99AEB-E1B0-40A0-93FE-FF01DF916F56}" presName="Name37" presStyleLbl="parChTrans1D4" presStyleIdx="0" presStyleCnt="5"/>
      <dgm:spPr/>
      <dgm:t>
        <a:bodyPr/>
        <a:lstStyle/>
        <a:p>
          <a:endParaRPr lang="en-US"/>
        </a:p>
      </dgm:t>
    </dgm:pt>
    <dgm:pt modelId="{268BAA6D-E9C7-492D-8A3A-BE19387C5C55}" type="pres">
      <dgm:prSet presAssocID="{B7C82993-2CC9-4E5B-A740-29790B150CEB}" presName="hierRoot2" presStyleCnt="0">
        <dgm:presLayoutVars>
          <dgm:hierBranch val="init"/>
        </dgm:presLayoutVars>
      </dgm:prSet>
      <dgm:spPr/>
    </dgm:pt>
    <dgm:pt modelId="{3E2F6069-56B1-4BEA-B4B9-2A6085D3727A}" type="pres">
      <dgm:prSet presAssocID="{B7C82993-2CC9-4E5B-A740-29790B150CEB}" presName="rootComposite" presStyleCnt="0"/>
      <dgm:spPr/>
    </dgm:pt>
    <dgm:pt modelId="{C763A7E4-157D-4EC2-ADBF-6A20711AFC66}" type="pres">
      <dgm:prSet presAssocID="{B7C82993-2CC9-4E5B-A740-29790B150CEB}" presName="rootText" presStyleLbl="node4" presStyleIdx="0" presStyleCnt="5">
        <dgm:presLayoutVars>
          <dgm:chPref val="3"/>
        </dgm:presLayoutVars>
      </dgm:prSet>
      <dgm:spPr/>
      <dgm:t>
        <a:bodyPr/>
        <a:lstStyle/>
        <a:p>
          <a:endParaRPr lang="en-US"/>
        </a:p>
      </dgm:t>
    </dgm:pt>
    <dgm:pt modelId="{F61AA1BA-F04C-49BA-8BD6-177A84B5FC50}" type="pres">
      <dgm:prSet presAssocID="{B7C82993-2CC9-4E5B-A740-29790B150CEB}" presName="rootConnector" presStyleLbl="node4" presStyleIdx="0" presStyleCnt="5"/>
      <dgm:spPr/>
      <dgm:t>
        <a:bodyPr/>
        <a:lstStyle/>
        <a:p>
          <a:endParaRPr lang="en-US"/>
        </a:p>
      </dgm:t>
    </dgm:pt>
    <dgm:pt modelId="{8C54E9DD-5769-49B5-A40C-A4C3C6F2B200}" type="pres">
      <dgm:prSet presAssocID="{B7C82993-2CC9-4E5B-A740-29790B150CEB}" presName="hierChild4" presStyleCnt="0"/>
      <dgm:spPr/>
    </dgm:pt>
    <dgm:pt modelId="{CFB16666-0F96-43B7-9B13-140C0B30D0C9}" type="pres">
      <dgm:prSet presAssocID="{A1F9FCCE-6715-4247-A293-C35C07627294}" presName="Name37" presStyleLbl="parChTrans1D4" presStyleIdx="1" presStyleCnt="5"/>
      <dgm:spPr/>
      <dgm:t>
        <a:bodyPr/>
        <a:lstStyle/>
        <a:p>
          <a:endParaRPr lang="en-US"/>
        </a:p>
      </dgm:t>
    </dgm:pt>
    <dgm:pt modelId="{0BB4CA96-4F20-4A81-9F19-80A90543C9C1}" type="pres">
      <dgm:prSet presAssocID="{0A662CBC-5FA5-4E78-843F-C7BDC2C241D4}" presName="hierRoot2" presStyleCnt="0">
        <dgm:presLayoutVars>
          <dgm:hierBranch val="init"/>
        </dgm:presLayoutVars>
      </dgm:prSet>
      <dgm:spPr/>
    </dgm:pt>
    <dgm:pt modelId="{672DA081-45CF-414C-A204-A282B1BB9D1D}" type="pres">
      <dgm:prSet presAssocID="{0A662CBC-5FA5-4E78-843F-C7BDC2C241D4}" presName="rootComposite" presStyleCnt="0"/>
      <dgm:spPr/>
    </dgm:pt>
    <dgm:pt modelId="{22840078-C503-4C65-86C9-545EBD2C8399}" type="pres">
      <dgm:prSet presAssocID="{0A662CBC-5FA5-4E78-843F-C7BDC2C241D4}" presName="rootText" presStyleLbl="node4" presStyleIdx="1" presStyleCnt="5">
        <dgm:presLayoutVars>
          <dgm:chPref val="3"/>
        </dgm:presLayoutVars>
      </dgm:prSet>
      <dgm:spPr/>
      <dgm:t>
        <a:bodyPr/>
        <a:lstStyle/>
        <a:p>
          <a:endParaRPr lang="en-US"/>
        </a:p>
      </dgm:t>
    </dgm:pt>
    <dgm:pt modelId="{76A2808C-C31E-49A4-BFC7-D21C1F28315A}" type="pres">
      <dgm:prSet presAssocID="{0A662CBC-5FA5-4E78-843F-C7BDC2C241D4}" presName="rootConnector" presStyleLbl="node4" presStyleIdx="1" presStyleCnt="5"/>
      <dgm:spPr/>
      <dgm:t>
        <a:bodyPr/>
        <a:lstStyle/>
        <a:p>
          <a:endParaRPr lang="en-US"/>
        </a:p>
      </dgm:t>
    </dgm:pt>
    <dgm:pt modelId="{396B7671-E8F9-4789-AA99-E78D67251AB5}" type="pres">
      <dgm:prSet presAssocID="{0A662CBC-5FA5-4E78-843F-C7BDC2C241D4}" presName="hierChild4" presStyleCnt="0"/>
      <dgm:spPr/>
    </dgm:pt>
    <dgm:pt modelId="{1273274C-159F-4F23-B7B7-1B2EC395CE51}" type="pres">
      <dgm:prSet presAssocID="{0A662CBC-5FA5-4E78-843F-C7BDC2C241D4}" presName="hierChild5" presStyleCnt="0"/>
      <dgm:spPr/>
    </dgm:pt>
    <dgm:pt modelId="{8BDE8B10-0354-4557-8D49-B9B5E98B3318}" type="pres">
      <dgm:prSet presAssocID="{B7C82993-2CC9-4E5B-A740-29790B150CEB}" presName="hierChild5" presStyleCnt="0"/>
      <dgm:spPr/>
    </dgm:pt>
    <dgm:pt modelId="{CD949E71-F65C-49FC-AAB4-66B0F4E60C2D}" type="pres">
      <dgm:prSet presAssocID="{12123B31-A18F-4C15-8C51-62F83E26D0B0}" presName="Name37" presStyleLbl="parChTrans1D4" presStyleIdx="2" presStyleCnt="5"/>
      <dgm:spPr/>
      <dgm:t>
        <a:bodyPr/>
        <a:lstStyle/>
        <a:p>
          <a:endParaRPr lang="en-US"/>
        </a:p>
      </dgm:t>
    </dgm:pt>
    <dgm:pt modelId="{B63D43D0-AC7C-4DBD-9B2F-A986A150447C}" type="pres">
      <dgm:prSet presAssocID="{7FF85DEF-465A-4FE1-B82F-11684531D8D5}" presName="hierRoot2" presStyleCnt="0">
        <dgm:presLayoutVars>
          <dgm:hierBranch val="init"/>
        </dgm:presLayoutVars>
      </dgm:prSet>
      <dgm:spPr/>
    </dgm:pt>
    <dgm:pt modelId="{629C8304-C677-4C78-BC1E-A8E4840709B5}" type="pres">
      <dgm:prSet presAssocID="{7FF85DEF-465A-4FE1-B82F-11684531D8D5}" presName="rootComposite" presStyleCnt="0"/>
      <dgm:spPr/>
    </dgm:pt>
    <dgm:pt modelId="{A964B2BE-A2EA-482C-8620-ADD871C06C77}" type="pres">
      <dgm:prSet presAssocID="{7FF85DEF-465A-4FE1-B82F-11684531D8D5}" presName="rootText" presStyleLbl="node4" presStyleIdx="2" presStyleCnt="5">
        <dgm:presLayoutVars>
          <dgm:chPref val="3"/>
        </dgm:presLayoutVars>
      </dgm:prSet>
      <dgm:spPr/>
      <dgm:t>
        <a:bodyPr/>
        <a:lstStyle/>
        <a:p>
          <a:endParaRPr lang="en-US"/>
        </a:p>
      </dgm:t>
    </dgm:pt>
    <dgm:pt modelId="{928F5CE6-014D-4E89-8537-2C65B2238261}" type="pres">
      <dgm:prSet presAssocID="{7FF85DEF-465A-4FE1-B82F-11684531D8D5}" presName="rootConnector" presStyleLbl="node4" presStyleIdx="2" presStyleCnt="5"/>
      <dgm:spPr/>
      <dgm:t>
        <a:bodyPr/>
        <a:lstStyle/>
        <a:p>
          <a:endParaRPr lang="en-US"/>
        </a:p>
      </dgm:t>
    </dgm:pt>
    <dgm:pt modelId="{87643345-9233-4BBF-8F78-838C3FF43522}" type="pres">
      <dgm:prSet presAssocID="{7FF85DEF-465A-4FE1-B82F-11684531D8D5}" presName="hierChild4" presStyleCnt="0"/>
      <dgm:spPr/>
    </dgm:pt>
    <dgm:pt modelId="{D7007416-9EE9-4940-855C-975C2F760D9A}" type="pres">
      <dgm:prSet presAssocID="{9037E387-61CF-47F2-AE51-606714F6F45D}" presName="Name37" presStyleLbl="parChTrans1D4" presStyleIdx="3" presStyleCnt="5"/>
      <dgm:spPr/>
      <dgm:t>
        <a:bodyPr/>
        <a:lstStyle/>
        <a:p>
          <a:endParaRPr lang="en-US"/>
        </a:p>
      </dgm:t>
    </dgm:pt>
    <dgm:pt modelId="{DAA23012-999B-4C49-8DC0-C5784B02ED72}" type="pres">
      <dgm:prSet presAssocID="{F2A7EE58-B99F-4CF4-8B9B-C4F3E76EBE85}" presName="hierRoot2" presStyleCnt="0">
        <dgm:presLayoutVars>
          <dgm:hierBranch val="init"/>
        </dgm:presLayoutVars>
      </dgm:prSet>
      <dgm:spPr/>
    </dgm:pt>
    <dgm:pt modelId="{ED328634-57DE-460A-B7A3-B93D85E635DD}" type="pres">
      <dgm:prSet presAssocID="{F2A7EE58-B99F-4CF4-8B9B-C4F3E76EBE85}" presName="rootComposite" presStyleCnt="0"/>
      <dgm:spPr/>
    </dgm:pt>
    <dgm:pt modelId="{048EFF20-BFC5-4078-ABEC-8106D481B66A}" type="pres">
      <dgm:prSet presAssocID="{F2A7EE58-B99F-4CF4-8B9B-C4F3E76EBE85}" presName="rootText" presStyleLbl="node4" presStyleIdx="3" presStyleCnt="5">
        <dgm:presLayoutVars>
          <dgm:chPref val="3"/>
        </dgm:presLayoutVars>
      </dgm:prSet>
      <dgm:spPr/>
      <dgm:t>
        <a:bodyPr/>
        <a:lstStyle/>
        <a:p>
          <a:endParaRPr lang="en-US"/>
        </a:p>
      </dgm:t>
    </dgm:pt>
    <dgm:pt modelId="{320946D6-389A-40E5-9B6D-61BC5657E6E3}" type="pres">
      <dgm:prSet presAssocID="{F2A7EE58-B99F-4CF4-8B9B-C4F3E76EBE85}" presName="rootConnector" presStyleLbl="node4" presStyleIdx="3" presStyleCnt="5"/>
      <dgm:spPr/>
      <dgm:t>
        <a:bodyPr/>
        <a:lstStyle/>
        <a:p>
          <a:endParaRPr lang="en-US"/>
        </a:p>
      </dgm:t>
    </dgm:pt>
    <dgm:pt modelId="{D983F0BD-834A-4505-AFA5-735C6C2E30A2}" type="pres">
      <dgm:prSet presAssocID="{F2A7EE58-B99F-4CF4-8B9B-C4F3E76EBE85}" presName="hierChild4" presStyleCnt="0"/>
      <dgm:spPr/>
    </dgm:pt>
    <dgm:pt modelId="{0603629D-AE2B-4F8D-9B9B-36CBC2FC5279}" type="pres">
      <dgm:prSet presAssocID="{F2A7EE58-B99F-4CF4-8B9B-C4F3E76EBE85}" presName="hierChild5" presStyleCnt="0"/>
      <dgm:spPr/>
    </dgm:pt>
    <dgm:pt modelId="{3C6E85D8-F57F-47D6-AAA1-3692DCC67EF6}" type="pres">
      <dgm:prSet presAssocID="{3C9F692A-8F28-4E66-9747-0E379FA43E39}" presName="Name37" presStyleLbl="parChTrans1D4" presStyleIdx="4" presStyleCnt="5"/>
      <dgm:spPr/>
      <dgm:t>
        <a:bodyPr/>
        <a:lstStyle/>
        <a:p>
          <a:endParaRPr lang="en-US"/>
        </a:p>
      </dgm:t>
    </dgm:pt>
    <dgm:pt modelId="{E7639D15-EADF-439B-A61D-E0E7D5CF0545}" type="pres">
      <dgm:prSet presAssocID="{2C9A135F-6336-46BF-B0E5-E768D8E9A57C}" presName="hierRoot2" presStyleCnt="0">
        <dgm:presLayoutVars>
          <dgm:hierBranch val="init"/>
        </dgm:presLayoutVars>
      </dgm:prSet>
      <dgm:spPr/>
    </dgm:pt>
    <dgm:pt modelId="{15720CFB-A878-463B-AC5A-30B7EB606A6E}" type="pres">
      <dgm:prSet presAssocID="{2C9A135F-6336-46BF-B0E5-E768D8E9A57C}" presName="rootComposite" presStyleCnt="0"/>
      <dgm:spPr/>
    </dgm:pt>
    <dgm:pt modelId="{5462103B-3AFF-4E95-9D7B-05276B692F59}" type="pres">
      <dgm:prSet presAssocID="{2C9A135F-6336-46BF-B0E5-E768D8E9A57C}" presName="rootText" presStyleLbl="node4" presStyleIdx="4" presStyleCnt="5">
        <dgm:presLayoutVars>
          <dgm:chPref val="3"/>
        </dgm:presLayoutVars>
      </dgm:prSet>
      <dgm:spPr/>
      <dgm:t>
        <a:bodyPr/>
        <a:lstStyle/>
        <a:p>
          <a:endParaRPr lang="en-US"/>
        </a:p>
      </dgm:t>
    </dgm:pt>
    <dgm:pt modelId="{8330AF09-DB04-4234-A6A7-11B7C9334392}" type="pres">
      <dgm:prSet presAssocID="{2C9A135F-6336-46BF-B0E5-E768D8E9A57C}" presName="rootConnector" presStyleLbl="node4" presStyleIdx="4" presStyleCnt="5"/>
      <dgm:spPr/>
      <dgm:t>
        <a:bodyPr/>
        <a:lstStyle/>
        <a:p>
          <a:endParaRPr lang="en-US"/>
        </a:p>
      </dgm:t>
    </dgm:pt>
    <dgm:pt modelId="{533AE84A-0527-4FE9-8499-DBE430A0BF0F}" type="pres">
      <dgm:prSet presAssocID="{2C9A135F-6336-46BF-B0E5-E768D8E9A57C}" presName="hierChild4" presStyleCnt="0"/>
      <dgm:spPr/>
    </dgm:pt>
    <dgm:pt modelId="{A32DE157-149B-4D20-A231-4772677C126F}" type="pres">
      <dgm:prSet presAssocID="{2C9A135F-6336-46BF-B0E5-E768D8E9A57C}" presName="hierChild5" presStyleCnt="0"/>
      <dgm:spPr/>
    </dgm:pt>
    <dgm:pt modelId="{3230515A-8D70-4F32-9B8E-8F626CB52125}" type="pres">
      <dgm:prSet presAssocID="{7FF85DEF-465A-4FE1-B82F-11684531D8D5}" presName="hierChild5" presStyleCnt="0"/>
      <dgm:spPr/>
    </dgm:pt>
    <dgm:pt modelId="{8A1D819E-4DB6-4B8A-8AF9-2BAD3C6D111E}" type="pres">
      <dgm:prSet presAssocID="{9A6779C3-F80C-4A74-B0DB-618E71BD1247}" presName="hierChild5" presStyleCnt="0"/>
      <dgm:spPr/>
    </dgm:pt>
    <dgm:pt modelId="{99A10A56-4AC0-46F8-AEFB-2BE7A2EFC6B4}" type="pres">
      <dgm:prSet presAssocID="{029F3DCD-A216-473A-9C08-CC06C2612CC9}" presName="hierChild5" presStyleCnt="0"/>
      <dgm:spPr/>
    </dgm:pt>
    <dgm:pt modelId="{F8A4DD8F-72F5-4A93-ACC5-C091C97F77B4}" type="pres">
      <dgm:prSet presAssocID="{288F06CF-8F81-46CC-A403-1C92299662EB}" presName="Name37" presStyleLbl="parChTrans1D2" presStyleIdx="1" presStyleCnt="4"/>
      <dgm:spPr/>
      <dgm:t>
        <a:bodyPr/>
        <a:lstStyle/>
        <a:p>
          <a:endParaRPr lang="en-US"/>
        </a:p>
      </dgm:t>
    </dgm:pt>
    <dgm:pt modelId="{D35696B4-3FEF-4680-9E89-2BA6108F5945}" type="pres">
      <dgm:prSet presAssocID="{B2CD3096-6800-4351-8841-16733EBD33F7}" presName="hierRoot2" presStyleCnt="0">
        <dgm:presLayoutVars>
          <dgm:hierBranch val="init"/>
        </dgm:presLayoutVars>
      </dgm:prSet>
      <dgm:spPr/>
    </dgm:pt>
    <dgm:pt modelId="{D39A180C-2CEC-4C42-A2DA-C85E3DB6BF81}" type="pres">
      <dgm:prSet presAssocID="{B2CD3096-6800-4351-8841-16733EBD33F7}" presName="rootComposite" presStyleCnt="0"/>
      <dgm:spPr/>
    </dgm:pt>
    <dgm:pt modelId="{17EC7688-EE5E-48BB-B2BF-511E78728546}" type="pres">
      <dgm:prSet presAssocID="{B2CD3096-6800-4351-8841-16733EBD33F7}" presName="rootText" presStyleLbl="node2" presStyleIdx="1" presStyleCnt="3">
        <dgm:presLayoutVars>
          <dgm:chPref val="3"/>
        </dgm:presLayoutVars>
      </dgm:prSet>
      <dgm:spPr/>
      <dgm:t>
        <a:bodyPr/>
        <a:lstStyle/>
        <a:p>
          <a:endParaRPr lang="en-US"/>
        </a:p>
      </dgm:t>
    </dgm:pt>
    <dgm:pt modelId="{7CF6D05C-53EF-46EE-A360-0B14BDD5A4D6}" type="pres">
      <dgm:prSet presAssocID="{B2CD3096-6800-4351-8841-16733EBD33F7}" presName="rootConnector" presStyleLbl="node2" presStyleIdx="1" presStyleCnt="3"/>
      <dgm:spPr/>
      <dgm:t>
        <a:bodyPr/>
        <a:lstStyle/>
        <a:p>
          <a:endParaRPr lang="en-US"/>
        </a:p>
      </dgm:t>
    </dgm:pt>
    <dgm:pt modelId="{657EFBBF-4FE0-43E2-9800-610D463DBB3B}" type="pres">
      <dgm:prSet presAssocID="{B2CD3096-6800-4351-8841-16733EBD33F7}" presName="hierChild4" presStyleCnt="0"/>
      <dgm:spPr/>
    </dgm:pt>
    <dgm:pt modelId="{59E06446-4492-4CD4-956E-12072B6617EA}" type="pres">
      <dgm:prSet presAssocID="{B2CD3096-6800-4351-8841-16733EBD33F7}" presName="hierChild5" presStyleCnt="0"/>
      <dgm:spPr/>
    </dgm:pt>
    <dgm:pt modelId="{DDC18B9B-40CF-4A1A-A922-97476B66E353}" type="pres">
      <dgm:prSet presAssocID="{43C69D43-7C52-48ED-ABA8-303138BD7F21}" presName="Name37" presStyleLbl="parChTrans1D2" presStyleIdx="2" presStyleCnt="4"/>
      <dgm:spPr/>
      <dgm:t>
        <a:bodyPr/>
        <a:lstStyle/>
        <a:p>
          <a:endParaRPr lang="en-US"/>
        </a:p>
      </dgm:t>
    </dgm:pt>
    <dgm:pt modelId="{D65D1FCF-6F7E-4497-82DD-EED5B3F6B71D}" type="pres">
      <dgm:prSet presAssocID="{744AD901-66F3-4028-9889-116F3BE5352C}" presName="hierRoot2" presStyleCnt="0">
        <dgm:presLayoutVars>
          <dgm:hierBranch val="init"/>
        </dgm:presLayoutVars>
      </dgm:prSet>
      <dgm:spPr/>
    </dgm:pt>
    <dgm:pt modelId="{5FF89F85-B9BB-4456-9244-84D071F1242E}" type="pres">
      <dgm:prSet presAssocID="{744AD901-66F3-4028-9889-116F3BE5352C}" presName="rootComposite" presStyleCnt="0"/>
      <dgm:spPr/>
    </dgm:pt>
    <dgm:pt modelId="{81863920-8AE5-4BDB-972B-4FA6D08422E7}" type="pres">
      <dgm:prSet presAssocID="{744AD901-66F3-4028-9889-116F3BE5352C}" presName="rootText" presStyleLbl="node2" presStyleIdx="2" presStyleCnt="3">
        <dgm:presLayoutVars>
          <dgm:chPref val="3"/>
        </dgm:presLayoutVars>
      </dgm:prSet>
      <dgm:spPr/>
      <dgm:t>
        <a:bodyPr/>
        <a:lstStyle/>
        <a:p>
          <a:endParaRPr lang="en-US"/>
        </a:p>
      </dgm:t>
    </dgm:pt>
    <dgm:pt modelId="{BBBDCD07-9838-4454-81D9-8A16E1834A85}" type="pres">
      <dgm:prSet presAssocID="{744AD901-66F3-4028-9889-116F3BE5352C}" presName="rootConnector" presStyleLbl="node2" presStyleIdx="2" presStyleCnt="3"/>
      <dgm:spPr/>
      <dgm:t>
        <a:bodyPr/>
        <a:lstStyle/>
        <a:p>
          <a:endParaRPr lang="en-US"/>
        </a:p>
      </dgm:t>
    </dgm:pt>
    <dgm:pt modelId="{1B0F3EEB-B825-4A3B-8C86-1A7057314BD1}" type="pres">
      <dgm:prSet presAssocID="{744AD901-66F3-4028-9889-116F3BE5352C}" presName="hierChild4" presStyleCnt="0"/>
      <dgm:spPr/>
    </dgm:pt>
    <dgm:pt modelId="{AFDB2E4D-7211-4E9C-82E8-1F45A6228A49}" type="pres">
      <dgm:prSet presAssocID="{4EF47C72-4614-4724-B763-6FEAC2578462}" presName="Name37" presStyleLbl="parChTrans1D3" presStyleIdx="1" presStyleCnt="6"/>
      <dgm:spPr/>
      <dgm:t>
        <a:bodyPr/>
        <a:lstStyle/>
        <a:p>
          <a:endParaRPr lang="en-US"/>
        </a:p>
      </dgm:t>
    </dgm:pt>
    <dgm:pt modelId="{9D9F479B-B324-4FC5-9081-AEB902E434DA}" type="pres">
      <dgm:prSet presAssocID="{64155E05-463F-4D15-BB25-739E1E4D1987}" presName="hierRoot2" presStyleCnt="0">
        <dgm:presLayoutVars>
          <dgm:hierBranch val="init"/>
        </dgm:presLayoutVars>
      </dgm:prSet>
      <dgm:spPr/>
    </dgm:pt>
    <dgm:pt modelId="{90DF06B7-4C33-4663-8A66-FE9EDABFA0AB}" type="pres">
      <dgm:prSet presAssocID="{64155E05-463F-4D15-BB25-739E1E4D1987}" presName="rootComposite" presStyleCnt="0"/>
      <dgm:spPr/>
    </dgm:pt>
    <dgm:pt modelId="{F0D47A28-DE7B-4612-9B7D-291DD3E853C9}" type="pres">
      <dgm:prSet presAssocID="{64155E05-463F-4D15-BB25-739E1E4D1987}" presName="rootText" presStyleLbl="node3" presStyleIdx="1" presStyleCnt="6">
        <dgm:presLayoutVars>
          <dgm:chPref val="3"/>
        </dgm:presLayoutVars>
      </dgm:prSet>
      <dgm:spPr/>
      <dgm:t>
        <a:bodyPr/>
        <a:lstStyle/>
        <a:p>
          <a:endParaRPr lang="en-US"/>
        </a:p>
      </dgm:t>
    </dgm:pt>
    <dgm:pt modelId="{44C99077-49CE-4A25-AA98-5A4A2AA75F41}" type="pres">
      <dgm:prSet presAssocID="{64155E05-463F-4D15-BB25-739E1E4D1987}" presName="rootConnector" presStyleLbl="node3" presStyleIdx="1" presStyleCnt="6"/>
      <dgm:spPr/>
      <dgm:t>
        <a:bodyPr/>
        <a:lstStyle/>
        <a:p>
          <a:endParaRPr lang="en-US"/>
        </a:p>
      </dgm:t>
    </dgm:pt>
    <dgm:pt modelId="{653211D1-01AC-43D8-9EC7-99A3A76DDA59}" type="pres">
      <dgm:prSet presAssocID="{64155E05-463F-4D15-BB25-739E1E4D1987}" presName="hierChild4" presStyleCnt="0"/>
      <dgm:spPr/>
    </dgm:pt>
    <dgm:pt modelId="{8D19479C-BBFB-4DDF-A786-C041D6650683}" type="pres">
      <dgm:prSet presAssocID="{64155E05-463F-4D15-BB25-739E1E4D1987}" presName="hierChild5" presStyleCnt="0"/>
      <dgm:spPr/>
    </dgm:pt>
    <dgm:pt modelId="{268B2BB7-67D4-4A91-8812-9E650F194DF6}" type="pres">
      <dgm:prSet presAssocID="{85D9F048-6957-48C0-BA83-E58FA38585E0}" presName="Name37" presStyleLbl="parChTrans1D3" presStyleIdx="2" presStyleCnt="6"/>
      <dgm:spPr/>
      <dgm:t>
        <a:bodyPr/>
        <a:lstStyle/>
        <a:p>
          <a:endParaRPr lang="en-US"/>
        </a:p>
      </dgm:t>
    </dgm:pt>
    <dgm:pt modelId="{A7D3CFD6-6523-40C5-9BA5-42529650C469}" type="pres">
      <dgm:prSet presAssocID="{E0AB64BF-7676-46A7-B4AA-B5BB14752F25}" presName="hierRoot2" presStyleCnt="0">
        <dgm:presLayoutVars>
          <dgm:hierBranch val="init"/>
        </dgm:presLayoutVars>
      </dgm:prSet>
      <dgm:spPr/>
    </dgm:pt>
    <dgm:pt modelId="{7A5D5384-FA8D-448D-9125-A6C037394B29}" type="pres">
      <dgm:prSet presAssocID="{E0AB64BF-7676-46A7-B4AA-B5BB14752F25}" presName="rootComposite" presStyleCnt="0"/>
      <dgm:spPr/>
    </dgm:pt>
    <dgm:pt modelId="{4B292088-25A6-4046-8097-EEA7AA67BB0D}" type="pres">
      <dgm:prSet presAssocID="{E0AB64BF-7676-46A7-B4AA-B5BB14752F25}" presName="rootText" presStyleLbl="node3" presStyleIdx="2" presStyleCnt="6">
        <dgm:presLayoutVars>
          <dgm:chPref val="3"/>
        </dgm:presLayoutVars>
      </dgm:prSet>
      <dgm:spPr/>
      <dgm:t>
        <a:bodyPr/>
        <a:lstStyle/>
        <a:p>
          <a:endParaRPr lang="en-US"/>
        </a:p>
      </dgm:t>
    </dgm:pt>
    <dgm:pt modelId="{F0569E1D-8B3F-4E15-88D8-93DB797B1AE2}" type="pres">
      <dgm:prSet presAssocID="{E0AB64BF-7676-46A7-B4AA-B5BB14752F25}" presName="rootConnector" presStyleLbl="node3" presStyleIdx="2" presStyleCnt="6"/>
      <dgm:spPr/>
      <dgm:t>
        <a:bodyPr/>
        <a:lstStyle/>
        <a:p>
          <a:endParaRPr lang="en-US"/>
        </a:p>
      </dgm:t>
    </dgm:pt>
    <dgm:pt modelId="{6549BFDC-D9CD-48C3-9781-28A6483FC570}" type="pres">
      <dgm:prSet presAssocID="{E0AB64BF-7676-46A7-B4AA-B5BB14752F25}" presName="hierChild4" presStyleCnt="0"/>
      <dgm:spPr/>
    </dgm:pt>
    <dgm:pt modelId="{392A59EF-FEDF-4A32-93BD-B8AFA5567F63}" type="pres">
      <dgm:prSet presAssocID="{E0AB64BF-7676-46A7-B4AA-B5BB14752F25}" presName="hierChild5" presStyleCnt="0"/>
      <dgm:spPr/>
    </dgm:pt>
    <dgm:pt modelId="{9DAA34C1-2A96-455F-A483-D6DE9AD25147}" type="pres">
      <dgm:prSet presAssocID="{E2D8F7D1-9838-49E0-9A49-44B1692EC7F2}" presName="Name37" presStyleLbl="parChTrans1D3" presStyleIdx="3" presStyleCnt="6"/>
      <dgm:spPr/>
      <dgm:t>
        <a:bodyPr/>
        <a:lstStyle/>
        <a:p>
          <a:endParaRPr lang="en-US"/>
        </a:p>
      </dgm:t>
    </dgm:pt>
    <dgm:pt modelId="{1EBF751F-CF34-42B3-8E99-D14414A0D783}" type="pres">
      <dgm:prSet presAssocID="{E80E4B7E-E15B-440C-8215-DE6DF5C3435F}" presName="hierRoot2" presStyleCnt="0">
        <dgm:presLayoutVars>
          <dgm:hierBranch val="init"/>
        </dgm:presLayoutVars>
      </dgm:prSet>
      <dgm:spPr/>
    </dgm:pt>
    <dgm:pt modelId="{94E614A5-CA3B-426A-A2F6-A252B19FA1EE}" type="pres">
      <dgm:prSet presAssocID="{E80E4B7E-E15B-440C-8215-DE6DF5C3435F}" presName="rootComposite" presStyleCnt="0"/>
      <dgm:spPr/>
    </dgm:pt>
    <dgm:pt modelId="{D333DF54-386A-4BA0-9C97-E32C64FE4312}" type="pres">
      <dgm:prSet presAssocID="{E80E4B7E-E15B-440C-8215-DE6DF5C3435F}" presName="rootText" presStyleLbl="node3" presStyleIdx="3" presStyleCnt="6">
        <dgm:presLayoutVars>
          <dgm:chPref val="3"/>
        </dgm:presLayoutVars>
      </dgm:prSet>
      <dgm:spPr/>
      <dgm:t>
        <a:bodyPr/>
        <a:lstStyle/>
        <a:p>
          <a:endParaRPr lang="en-US"/>
        </a:p>
      </dgm:t>
    </dgm:pt>
    <dgm:pt modelId="{41D7701B-6359-4D63-983F-2B6B96EC6250}" type="pres">
      <dgm:prSet presAssocID="{E80E4B7E-E15B-440C-8215-DE6DF5C3435F}" presName="rootConnector" presStyleLbl="node3" presStyleIdx="3" presStyleCnt="6"/>
      <dgm:spPr/>
      <dgm:t>
        <a:bodyPr/>
        <a:lstStyle/>
        <a:p>
          <a:endParaRPr lang="en-US"/>
        </a:p>
      </dgm:t>
    </dgm:pt>
    <dgm:pt modelId="{3ED45D7B-587A-4A6F-9A6F-E2F34CB96EFE}" type="pres">
      <dgm:prSet presAssocID="{E80E4B7E-E15B-440C-8215-DE6DF5C3435F}" presName="hierChild4" presStyleCnt="0"/>
      <dgm:spPr/>
    </dgm:pt>
    <dgm:pt modelId="{30885FB8-0999-41DF-9A7F-86B2056B15E2}" type="pres">
      <dgm:prSet presAssocID="{E80E4B7E-E15B-440C-8215-DE6DF5C3435F}" presName="hierChild5" presStyleCnt="0"/>
      <dgm:spPr/>
    </dgm:pt>
    <dgm:pt modelId="{1714C776-9458-470E-9620-79A356D02CDC}" type="pres">
      <dgm:prSet presAssocID="{216D19B4-6995-4978-860C-00690243ABEA}" presName="Name37" presStyleLbl="parChTrans1D3" presStyleIdx="4" presStyleCnt="6"/>
      <dgm:spPr/>
      <dgm:t>
        <a:bodyPr/>
        <a:lstStyle/>
        <a:p>
          <a:endParaRPr lang="en-US"/>
        </a:p>
      </dgm:t>
    </dgm:pt>
    <dgm:pt modelId="{D28AF890-E73D-4616-8E98-CE38EC2E4BF7}" type="pres">
      <dgm:prSet presAssocID="{4356ADE7-7340-4DC7-8E7C-81D9D17E8E9D}" presName="hierRoot2" presStyleCnt="0">
        <dgm:presLayoutVars>
          <dgm:hierBranch val="init"/>
        </dgm:presLayoutVars>
      </dgm:prSet>
      <dgm:spPr/>
    </dgm:pt>
    <dgm:pt modelId="{269A733C-5808-4F77-91B5-C82E22DCBA60}" type="pres">
      <dgm:prSet presAssocID="{4356ADE7-7340-4DC7-8E7C-81D9D17E8E9D}" presName="rootComposite" presStyleCnt="0"/>
      <dgm:spPr/>
    </dgm:pt>
    <dgm:pt modelId="{3D6CEDFF-EF4C-4681-953B-960E07C88259}" type="pres">
      <dgm:prSet presAssocID="{4356ADE7-7340-4DC7-8E7C-81D9D17E8E9D}" presName="rootText" presStyleLbl="node3" presStyleIdx="4" presStyleCnt="6" custLinFactNeighborX="140" custLinFactNeighborY="11304">
        <dgm:presLayoutVars>
          <dgm:chPref val="3"/>
        </dgm:presLayoutVars>
      </dgm:prSet>
      <dgm:spPr/>
      <dgm:t>
        <a:bodyPr/>
        <a:lstStyle/>
        <a:p>
          <a:endParaRPr lang="en-US"/>
        </a:p>
      </dgm:t>
    </dgm:pt>
    <dgm:pt modelId="{90E744CF-E574-4143-BFBA-00967F1E562A}" type="pres">
      <dgm:prSet presAssocID="{4356ADE7-7340-4DC7-8E7C-81D9D17E8E9D}" presName="rootConnector" presStyleLbl="node3" presStyleIdx="4" presStyleCnt="6"/>
      <dgm:spPr/>
      <dgm:t>
        <a:bodyPr/>
        <a:lstStyle/>
        <a:p>
          <a:endParaRPr lang="en-US"/>
        </a:p>
      </dgm:t>
    </dgm:pt>
    <dgm:pt modelId="{2D2F999D-0C0F-4B1E-B599-93D8BAACBBF0}" type="pres">
      <dgm:prSet presAssocID="{4356ADE7-7340-4DC7-8E7C-81D9D17E8E9D}" presName="hierChild4" presStyleCnt="0"/>
      <dgm:spPr/>
    </dgm:pt>
    <dgm:pt modelId="{3A66829F-7453-4D5A-81F7-F64061169E44}" type="pres">
      <dgm:prSet presAssocID="{4356ADE7-7340-4DC7-8E7C-81D9D17E8E9D}" presName="hierChild5" presStyleCnt="0"/>
      <dgm:spPr/>
    </dgm:pt>
    <dgm:pt modelId="{E4B20488-B810-4272-BD21-81F26C9E58B4}" type="pres">
      <dgm:prSet presAssocID="{D877D06C-5403-410D-AEFF-1756FDB88AA7}" presName="Name37" presStyleLbl="parChTrans1D3" presStyleIdx="5" presStyleCnt="6"/>
      <dgm:spPr/>
      <dgm:t>
        <a:bodyPr/>
        <a:lstStyle/>
        <a:p>
          <a:endParaRPr lang="en-US"/>
        </a:p>
      </dgm:t>
    </dgm:pt>
    <dgm:pt modelId="{CADB67A3-E174-4621-A0F3-03EA3CFE1687}" type="pres">
      <dgm:prSet presAssocID="{1E04405D-37F3-48F2-8F53-03561A50F10B}" presName="hierRoot2" presStyleCnt="0">
        <dgm:presLayoutVars>
          <dgm:hierBranch val="init"/>
        </dgm:presLayoutVars>
      </dgm:prSet>
      <dgm:spPr/>
    </dgm:pt>
    <dgm:pt modelId="{A783309B-5111-4BA6-B023-5542B296CA4E}" type="pres">
      <dgm:prSet presAssocID="{1E04405D-37F3-48F2-8F53-03561A50F10B}" presName="rootComposite" presStyleCnt="0"/>
      <dgm:spPr/>
    </dgm:pt>
    <dgm:pt modelId="{6EB0105D-67EA-41E2-9C6D-A4AE4843AD8E}" type="pres">
      <dgm:prSet presAssocID="{1E04405D-37F3-48F2-8F53-03561A50F10B}" presName="rootText" presStyleLbl="node3" presStyleIdx="5" presStyleCnt="6">
        <dgm:presLayoutVars>
          <dgm:chPref val="3"/>
        </dgm:presLayoutVars>
      </dgm:prSet>
      <dgm:spPr/>
      <dgm:t>
        <a:bodyPr/>
        <a:lstStyle/>
        <a:p>
          <a:endParaRPr lang="en-US"/>
        </a:p>
      </dgm:t>
    </dgm:pt>
    <dgm:pt modelId="{3376B9D0-C0D9-462D-A3AE-9C1E7F0573D5}" type="pres">
      <dgm:prSet presAssocID="{1E04405D-37F3-48F2-8F53-03561A50F10B}" presName="rootConnector" presStyleLbl="node3" presStyleIdx="5" presStyleCnt="6"/>
      <dgm:spPr/>
      <dgm:t>
        <a:bodyPr/>
        <a:lstStyle/>
        <a:p>
          <a:endParaRPr lang="en-US"/>
        </a:p>
      </dgm:t>
    </dgm:pt>
    <dgm:pt modelId="{E44426AF-8110-4A28-91A8-1022519076E7}" type="pres">
      <dgm:prSet presAssocID="{1E04405D-37F3-48F2-8F53-03561A50F10B}" presName="hierChild4" presStyleCnt="0"/>
      <dgm:spPr/>
    </dgm:pt>
    <dgm:pt modelId="{2E91352E-230C-4BE7-9E33-404A4F602609}" type="pres">
      <dgm:prSet presAssocID="{1E04405D-37F3-48F2-8F53-03561A50F10B}" presName="hierChild5" presStyleCnt="0"/>
      <dgm:spPr/>
    </dgm:pt>
    <dgm:pt modelId="{CB2C33A3-7CD9-4287-9717-68B3A8C9ED91}" type="pres">
      <dgm:prSet presAssocID="{744AD901-66F3-4028-9889-116F3BE5352C}" presName="hierChild5" presStyleCnt="0"/>
      <dgm:spPr/>
    </dgm:pt>
    <dgm:pt modelId="{9D8486D0-849B-4BA3-AEAD-DDE63EFE6E7B}" type="pres">
      <dgm:prSet presAssocID="{6A4F2CE3-02EC-4F9D-A797-DCD1596DA082}" presName="hierChild3" presStyleCnt="0"/>
      <dgm:spPr/>
    </dgm:pt>
    <dgm:pt modelId="{47DA5B27-61C0-4DAA-A851-3A6903E2DCD2}" type="pres">
      <dgm:prSet presAssocID="{DABECFA4-2981-4E27-A3CE-510175559ACA}" presName="Name111" presStyleLbl="parChTrans1D2" presStyleIdx="3" presStyleCnt="4"/>
      <dgm:spPr/>
      <dgm:t>
        <a:bodyPr/>
        <a:lstStyle/>
        <a:p>
          <a:endParaRPr lang="en-US"/>
        </a:p>
      </dgm:t>
    </dgm:pt>
    <dgm:pt modelId="{EAE13F48-457E-48D9-94DA-C997ABBFB88F}" type="pres">
      <dgm:prSet presAssocID="{6CE66C40-9D5B-4C11-9C1D-4FD0A48DCCA1}" presName="hierRoot3" presStyleCnt="0">
        <dgm:presLayoutVars>
          <dgm:hierBranch val="init"/>
        </dgm:presLayoutVars>
      </dgm:prSet>
      <dgm:spPr/>
    </dgm:pt>
    <dgm:pt modelId="{9E230ABC-9AD0-459F-9084-0371B86F87C8}" type="pres">
      <dgm:prSet presAssocID="{6CE66C40-9D5B-4C11-9C1D-4FD0A48DCCA1}" presName="rootComposite3" presStyleCnt="0"/>
      <dgm:spPr/>
    </dgm:pt>
    <dgm:pt modelId="{BEC27D08-3DB8-4352-B8BC-66679BC3940D}" type="pres">
      <dgm:prSet presAssocID="{6CE66C40-9D5B-4C11-9C1D-4FD0A48DCCA1}" presName="rootText3" presStyleLbl="asst1" presStyleIdx="0" presStyleCnt="1">
        <dgm:presLayoutVars>
          <dgm:chPref val="3"/>
        </dgm:presLayoutVars>
      </dgm:prSet>
      <dgm:spPr/>
      <dgm:t>
        <a:bodyPr/>
        <a:lstStyle/>
        <a:p>
          <a:endParaRPr lang="en-US"/>
        </a:p>
      </dgm:t>
    </dgm:pt>
    <dgm:pt modelId="{9F8881E6-286A-4229-A417-6B6534C37F8D}" type="pres">
      <dgm:prSet presAssocID="{6CE66C40-9D5B-4C11-9C1D-4FD0A48DCCA1}" presName="rootConnector3" presStyleLbl="asst1" presStyleIdx="0" presStyleCnt="1"/>
      <dgm:spPr/>
      <dgm:t>
        <a:bodyPr/>
        <a:lstStyle/>
        <a:p>
          <a:endParaRPr lang="en-US"/>
        </a:p>
      </dgm:t>
    </dgm:pt>
    <dgm:pt modelId="{C5636C68-C277-473D-B929-674DBEC5E4CC}" type="pres">
      <dgm:prSet presAssocID="{6CE66C40-9D5B-4C11-9C1D-4FD0A48DCCA1}" presName="hierChild6" presStyleCnt="0"/>
      <dgm:spPr/>
    </dgm:pt>
    <dgm:pt modelId="{A6585154-5542-418C-B546-63E1144421C3}" type="pres">
      <dgm:prSet presAssocID="{6CE66C40-9D5B-4C11-9C1D-4FD0A48DCCA1}" presName="hierChild7" presStyleCnt="0"/>
      <dgm:spPr/>
    </dgm:pt>
  </dgm:ptLst>
  <dgm:cxnLst>
    <dgm:cxn modelId="{9C657221-C815-4DDA-B890-15F784F23E10}" srcId="{6A4F2CE3-02EC-4F9D-A797-DCD1596DA082}" destId="{6CE66C40-9D5B-4C11-9C1D-4FD0A48DCCA1}" srcOrd="0" destOrd="0" parTransId="{DABECFA4-2981-4E27-A3CE-510175559ACA}" sibTransId="{1C343E52-AECC-4B8A-8F43-3C4512F1523D}"/>
    <dgm:cxn modelId="{73D310A2-54C1-4D5F-9BA4-C9F85C06ECD7}" srcId="{744AD901-66F3-4028-9889-116F3BE5352C}" destId="{E0AB64BF-7676-46A7-B4AA-B5BB14752F25}" srcOrd="1" destOrd="0" parTransId="{85D9F048-6957-48C0-BA83-E58FA38585E0}" sibTransId="{5302EBB3-95E8-4522-877E-B22899004421}"/>
    <dgm:cxn modelId="{572BC911-8671-4C13-BD6C-E47CFB90D389}" type="presOf" srcId="{E80E4B7E-E15B-440C-8215-DE6DF5C3435F}" destId="{41D7701B-6359-4D63-983F-2B6B96EC6250}" srcOrd="1" destOrd="0" presId="urn:microsoft.com/office/officeart/2005/8/layout/orgChart1"/>
    <dgm:cxn modelId="{8071ED95-86CA-488F-ABAA-D93F6219A392}" type="presOf" srcId="{1E04405D-37F3-48F2-8F53-03561A50F10B}" destId="{3376B9D0-C0D9-462D-A3AE-9C1E7F0573D5}" srcOrd="1" destOrd="0" presId="urn:microsoft.com/office/officeart/2005/8/layout/orgChart1"/>
    <dgm:cxn modelId="{77644D2F-039B-42FD-98EA-4E937B521EDC}" srcId="{744AD901-66F3-4028-9889-116F3BE5352C}" destId="{E80E4B7E-E15B-440C-8215-DE6DF5C3435F}" srcOrd="2" destOrd="0" parTransId="{E2D8F7D1-9838-49E0-9A49-44B1692EC7F2}" sibTransId="{5C6B4295-EA36-4393-90CF-31F43FCD457F}"/>
    <dgm:cxn modelId="{9A5BEEE0-A161-48B9-87FF-A83FC9983EB3}" type="presOf" srcId="{9A6779C3-F80C-4A74-B0DB-618E71BD1247}" destId="{C7F0D19D-1D11-4F2F-BD93-451713463C85}" srcOrd="0" destOrd="0" presId="urn:microsoft.com/office/officeart/2005/8/layout/orgChart1"/>
    <dgm:cxn modelId="{65F27C82-B867-4481-AD2C-00A8A8A0108B}" srcId="{9A6779C3-F80C-4A74-B0DB-618E71BD1247}" destId="{7FF85DEF-465A-4FE1-B82F-11684531D8D5}" srcOrd="1" destOrd="0" parTransId="{12123B31-A18F-4C15-8C51-62F83E26D0B0}" sibTransId="{C4CE6CE5-56CA-4FB5-86B2-8B3F8B4D42C9}"/>
    <dgm:cxn modelId="{FAE7D026-3A35-4E8E-A561-64535D70C256}" type="presOf" srcId="{1E04405D-37F3-48F2-8F53-03561A50F10B}" destId="{6EB0105D-67EA-41E2-9C6D-A4AE4843AD8E}" srcOrd="0" destOrd="0" presId="urn:microsoft.com/office/officeart/2005/8/layout/orgChart1"/>
    <dgm:cxn modelId="{CB71B2EA-623C-4474-8783-7ACC7581C74D}" type="presOf" srcId="{85D9F048-6957-48C0-BA83-E58FA38585E0}" destId="{268B2BB7-67D4-4A91-8812-9E650F194DF6}" srcOrd="0" destOrd="0" presId="urn:microsoft.com/office/officeart/2005/8/layout/orgChart1"/>
    <dgm:cxn modelId="{CA919A6E-B5F8-4AFA-88AD-20A040206030}" srcId="{6A4F2CE3-02EC-4F9D-A797-DCD1596DA082}" destId="{B2CD3096-6800-4351-8841-16733EBD33F7}" srcOrd="2" destOrd="0" parTransId="{288F06CF-8F81-46CC-A403-1C92299662EB}" sibTransId="{323C5B7F-5200-4922-AA48-9FFF223FEDB0}"/>
    <dgm:cxn modelId="{7CF88659-39F7-456F-B750-E4DD17CE1BBB}" srcId="{744AD901-66F3-4028-9889-116F3BE5352C}" destId="{1E04405D-37F3-48F2-8F53-03561A50F10B}" srcOrd="4" destOrd="0" parTransId="{D877D06C-5403-410D-AEFF-1756FDB88AA7}" sibTransId="{CB353D0A-38D5-4988-A06D-C28B491388A2}"/>
    <dgm:cxn modelId="{33187174-FC95-4A05-BB13-32053F0B2878}" type="presOf" srcId="{2C9A135F-6336-46BF-B0E5-E768D8E9A57C}" destId="{5462103B-3AFF-4E95-9D7B-05276B692F59}" srcOrd="0" destOrd="0" presId="urn:microsoft.com/office/officeart/2005/8/layout/orgChart1"/>
    <dgm:cxn modelId="{13B74803-63DD-4BA3-AE48-49D6936CA765}" type="presOf" srcId="{B2CD3096-6800-4351-8841-16733EBD33F7}" destId="{17EC7688-EE5E-48BB-B2BF-511E78728546}" srcOrd="0" destOrd="0" presId="urn:microsoft.com/office/officeart/2005/8/layout/orgChart1"/>
    <dgm:cxn modelId="{66DA6C1F-8974-40AE-A9CA-403F9F64A4BF}" srcId="{744AD901-66F3-4028-9889-116F3BE5352C}" destId="{64155E05-463F-4D15-BB25-739E1E4D1987}" srcOrd="0" destOrd="0" parTransId="{4EF47C72-4614-4724-B763-6FEAC2578462}" sibTransId="{D481FC12-BFB0-451E-8388-BEDA8BFC327C}"/>
    <dgm:cxn modelId="{EED23050-68A0-4DD0-B7F6-06FFDD05611E}" type="presOf" srcId="{9037E387-61CF-47F2-AE51-606714F6F45D}" destId="{D7007416-9EE9-4940-855C-975C2F760D9A}" srcOrd="0" destOrd="0" presId="urn:microsoft.com/office/officeart/2005/8/layout/orgChart1"/>
    <dgm:cxn modelId="{44C891AB-2AEA-49D2-A6D4-3D6460B57623}" srcId="{029F3DCD-A216-473A-9C08-CC06C2612CC9}" destId="{9A6779C3-F80C-4A74-B0DB-618E71BD1247}" srcOrd="0" destOrd="0" parTransId="{685C949D-0326-4F68-94DA-D0569C7C0692}" sibTransId="{A8AE7144-6D33-480F-A04B-C728D4559694}"/>
    <dgm:cxn modelId="{E228EAC4-CF37-4743-9347-C62A94D871EC}" type="presOf" srcId="{6A4F2CE3-02EC-4F9D-A797-DCD1596DA082}" destId="{CDAABD9B-F701-47E3-805D-93C7F87B0987}" srcOrd="1" destOrd="0" presId="urn:microsoft.com/office/officeart/2005/8/layout/orgChart1"/>
    <dgm:cxn modelId="{4E259D71-AE9B-4574-B8D6-823E199F4D0D}" type="presOf" srcId="{6CE66C40-9D5B-4C11-9C1D-4FD0A48DCCA1}" destId="{9F8881E6-286A-4229-A417-6B6534C37F8D}" srcOrd="1" destOrd="0" presId="urn:microsoft.com/office/officeart/2005/8/layout/orgChart1"/>
    <dgm:cxn modelId="{7FECC00F-B864-46D9-8BB9-629725F269A9}" type="presOf" srcId="{E2D8F7D1-9838-49E0-9A49-44B1692EC7F2}" destId="{9DAA34C1-2A96-455F-A483-D6DE9AD25147}" srcOrd="0" destOrd="0" presId="urn:microsoft.com/office/officeart/2005/8/layout/orgChart1"/>
    <dgm:cxn modelId="{58BEA3D2-6423-4250-BCBA-23FBF714398A}" type="presOf" srcId="{DABECFA4-2981-4E27-A3CE-510175559ACA}" destId="{47DA5B27-61C0-4DAA-A851-3A6903E2DCD2}" srcOrd="0" destOrd="0" presId="urn:microsoft.com/office/officeart/2005/8/layout/orgChart1"/>
    <dgm:cxn modelId="{49A96B13-3FF4-417C-9EAD-36C90648D4AB}" type="presOf" srcId="{F2A7EE58-B99F-4CF4-8B9B-C4F3E76EBE85}" destId="{048EFF20-BFC5-4078-ABEC-8106D481B66A}" srcOrd="0" destOrd="0" presId="urn:microsoft.com/office/officeart/2005/8/layout/orgChart1"/>
    <dgm:cxn modelId="{02206CB0-DCFC-44CD-A35A-D9D66F6316F7}" type="presOf" srcId="{4EF47C72-4614-4724-B763-6FEAC2578462}" destId="{AFDB2E4D-7211-4E9C-82E8-1F45A6228A49}" srcOrd="0" destOrd="0" presId="urn:microsoft.com/office/officeart/2005/8/layout/orgChart1"/>
    <dgm:cxn modelId="{54BB38EC-F61A-4FD8-BE58-05F286B6F09A}" type="presOf" srcId="{6A4F2CE3-02EC-4F9D-A797-DCD1596DA082}" destId="{D2150FE1-19A5-4E24-92C7-8E0199B86540}" srcOrd="0" destOrd="0" presId="urn:microsoft.com/office/officeart/2005/8/layout/orgChart1"/>
    <dgm:cxn modelId="{325FCF29-B9E9-4FAA-8114-47407AED4E92}" type="presOf" srcId="{029F3DCD-A216-473A-9C08-CC06C2612CC9}" destId="{63AB0212-481F-4495-BBD0-C2A263A855A3}" srcOrd="1" destOrd="0" presId="urn:microsoft.com/office/officeart/2005/8/layout/orgChart1"/>
    <dgm:cxn modelId="{946FCE39-9EB2-4F51-95E0-280878743CA1}" type="presOf" srcId="{E0AB64BF-7676-46A7-B4AA-B5BB14752F25}" destId="{4B292088-25A6-4046-8097-EEA7AA67BB0D}" srcOrd="0" destOrd="0" presId="urn:microsoft.com/office/officeart/2005/8/layout/orgChart1"/>
    <dgm:cxn modelId="{028D8CB3-1D4E-494E-BF67-4703F8A2CCC6}" type="presOf" srcId="{0A662CBC-5FA5-4E78-843F-C7BDC2C241D4}" destId="{22840078-C503-4C65-86C9-545EBD2C8399}" srcOrd="0" destOrd="0" presId="urn:microsoft.com/office/officeart/2005/8/layout/orgChart1"/>
    <dgm:cxn modelId="{D1E9F3A5-D44D-4FF4-A231-B8396953608F}" type="presOf" srcId="{E9B15DE0-690F-4C78-9459-61454910C1A3}" destId="{4ED01591-643A-4FE5-BF72-F39560BDB939}" srcOrd="0" destOrd="0" presId="urn:microsoft.com/office/officeart/2005/8/layout/orgChart1"/>
    <dgm:cxn modelId="{9E87F4DA-9E83-4382-90E7-4A60AFE07C03}" type="presOf" srcId="{A1F9FCCE-6715-4247-A293-C35C07627294}" destId="{CFB16666-0F96-43B7-9B13-140C0B30D0C9}" srcOrd="0" destOrd="0" presId="urn:microsoft.com/office/officeart/2005/8/layout/orgChart1"/>
    <dgm:cxn modelId="{290DE5B6-5D11-48A2-8103-784A3C0F4D54}" type="presOf" srcId="{216D19B4-6995-4978-860C-00690243ABEA}" destId="{1714C776-9458-470E-9620-79A356D02CDC}" srcOrd="0" destOrd="0" presId="urn:microsoft.com/office/officeart/2005/8/layout/orgChart1"/>
    <dgm:cxn modelId="{0D0DD489-13EC-4873-BCA0-8D10B6D639D6}" type="presOf" srcId="{0A662CBC-5FA5-4E78-843F-C7BDC2C241D4}" destId="{76A2808C-C31E-49A4-BFC7-D21C1F28315A}" srcOrd="1" destOrd="0" presId="urn:microsoft.com/office/officeart/2005/8/layout/orgChart1"/>
    <dgm:cxn modelId="{1A662171-97EC-4F2A-B88F-9483EFA934E2}" type="presOf" srcId="{12123B31-A18F-4C15-8C51-62F83E26D0B0}" destId="{CD949E71-F65C-49FC-AAB4-66B0F4E60C2D}" srcOrd="0" destOrd="0" presId="urn:microsoft.com/office/officeart/2005/8/layout/orgChart1"/>
    <dgm:cxn modelId="{7A47C188-7F06-491B-8356-189335F8F18C}" srcId="{744AD901-66F3-4028-9889-116F3BE5352C}" destId="{4356ADE7-7340-4DC7-8E7C-81D9D17E8E9D}" srcOrd="3" destOrd="0" parTransId="{216D19B4-6995-4978-860C-00690243ABEA}" sibTransId="{92CA628A-8878-424A-A13D-DBAB74EB60FB}"/>
    <dgm:cxn modelId="{5DE4EE9E-4ECC-47CE-936E-602ABD492B00}" type="presOf" srcId="{4356ADE7-7340-4DC7-8E7C-81D9D17E8E9D}" destId="{90E744CF-E574-4143-BFBA-00967F1E562A}" srcOrd="1" destOrd="0" presId="urn:microsoft.com/office/officeart/2005/8/layout/orgChart1"/>
    <dgm:cxn modelId="{11E4AB33-97FE-49CF-A280-83BC24333722}" type="presOf" srcId="{685C949D-0326-4F68-94DA-D0569C7C0692}" destId="{547BF19F-3714-4B22-9629-715F27B9905B}" srcOrd="0" destOrd="0" presId="urn:microsoft.com/office/officeart/2005/8/layout/orgChart1"/>
    <dgm:cxn modelId="{3ABDFFE2-5A2F-4B0A-90D6-4CC8512146DD}" type="presOf" srcId="{4356ADE7-7340-4DC7-8E7C-81D9D17E8E9D}" destId="{3D6CEDFF-EF4C-4681-953B-960E07C88259}" srcOrd="0" destOrd="0" presId="urn:microsoft.com/office/officeart/2005/8/layout/orgChart1"/>
    <dgm:cxn modelId="{E2C19FF0-82A4-4457-A356-2B642399145B}" type="presOf" srcId="{029F3DCD-A216-473A-9C08-CC06C2612CC9}" destId="{3C58FD46-13AC-41C9-9B36-DF5D4B051ED2}" srcOrd="0" destOrd="0" presId="urn:microsoft.com/office/officeart/2005/8/layout/orgChart1"/>
    <dgm:cxn modelId="{11C56340-9108-496E-8375-F49122443925}" srcId="{7FF85DEF-465A-4FE1-B82F-11684531D8D5}" destId="{F2A7EE58-B99F-4CF4-8B9B-C4F3E76EBE85}" srcOrd="0" destOrd="0" parTransId="{9037E387-61CF-47F2-AE51-606714F6F45D}" sibTransId="{537D2B9F-69AA-4312-BE9E-F4897F0ED8AA}"/>
    <dgm:cxn modelId="{8BCF0E66-742C-49BC-BB4D-8549EA9D07F8}" type="presOf" srcId="{9A6779C3-F80C-4A74-B0DB-618E71BD1247}" destId="{BDF09FC2-2C2F-488D-9C7D-96E2D47A8C04}" srcOrd="1" destOrd="0" presId="urn:microsoft.com/office/officeart/2005/8/layout/orgChart1"/>
    <dgm:cxn modelId="{A81B0635-FFA2-4765-B797-F06F35D9D041}" type="presOf" srcId="{E0AB64BF-7676-46A7-B4AA-B5BB14752F25}" destId="{F0569E1D-8B3F-4E15-88D8-93DB797B1AE2}" srcOrd="1" destOrd="0" presId="urn:microsoft.com/office/officeart/2005/8/layout/orgChart1"/>
    <dgm:cxn modelId="{E9923DEF-2241-4057-BAC9-EA344D15DBB7}" srcId="{7FF85DEF-465A-4FE1-B82F-11684531D8D5}" destId="{2C9A135F-6336-46BF-B0E5-E768D8E9A57C}" srcOrd="1" destOrd="0" parTransId="{3C9F692A-8F28-4E66-9747-0E379FA43E39}" sibTransId="{EB1257CD-626C-4FFB-B017-A8737EAE2A91}"/>
    <dgm:cxn modelId="{3330E735-EC29-4C06-8606-197753158288}" type="presOf" srcId="{3AA99AEB-E1B0-40A0-93FE-FF01DF916F56}" destId="{666E6134-CB50-47C5-AE15-674883345412}" srcOrd="0" destOrd="0" presId="urn:microsoft.com/office/officeart/2005/8/layout/orgChart1"/>
    <dgm:cxn modelId="{E6C1F4D5-7720-4DA6-B549-408F18A82E7A}" srcId="{9A6779C3-F80C-4A74-B0DB-618E71BD1247}" destId="{B7C82993-2CC9-4E5B-A740-29790B150CEB}" srcOrd="0" destOrd="0" parTransId="{3AA99AEB-E1B0-40A0-93FE-FF01DF916F56}" sibTransId="{6CBA081E-AF11-47DB-8F49-4076A62B0793}"/>
    <dgm:cxn modelId="{38849640-2EF8-4FA5-8665-A8021B5E0312}" type="presOf" srcId="{64155E05-463F-4D15-BB25-739E1E4D1987}" destId="{F0D47A28-DE7B-4612-9B7D-291DD3E853C9}" srcOrd="0" destOrd="0" presId="urn:microsoft.com/office/officeart/2005/8/layout/orgChart1"/>
    <dgm:cxn modelId="{F7907AA0-4F43-4118-8E3F-9ED470294584}" type="presOf" srcId="{F6F83872-1E64-4D95-8877-508739EFD910}" destId="{D1ED08A0-0AEE-4128-B57B-5F929F298BD6}" srcOrd="0" destOrd="0" presId="urn:microsoft.com/office/officeart/2005/8/layout/orgChart1"/>
    <dgm:cxn modelId="{FC2D4ED1-2117-4A70-8630-3B2FF8B67601}" type="presOf" srcId="{2C9A135F-6336-46BF-B0E5-E768D8E9A57C}" destId="{8330AF09-DB04-4234-A6A7-11B7C9334392}" srcOrd="1" destOrd="0" presId="urn:microsoft.com/office/officeart/2005/8/layout/orgChart1"/>
    <dgm:cxn modelId="{21CF85F3-1496-45BC-8BFD-170235A02CEF}" type="presOf" srcId="{7FF85DEF-465A-4FE1-B82F-11684531D8D5}" destId="{928F5CE6-014D-4E89-8537-2C65B2238261}" srcOrd="1" destOrd="0" presId="urn:microsoft.com/office/officeart/2005/8/layout/orgChart1"/>
    <dgm:cxn modelId="{A6EFD75C-973C-4867-BD27-215F599DCCC8}" type="presOf" srcId="{B2CD3096-6800-4351-8841-16733EBD33F7}" destId="{7CF6D05C-53EF-46EE-A360-0B14BDD5A4D6}" srcOrd="1" destOrd="0" presId="urn:microsoft.com/office/officeart/2005/8/layout/orgChart1"/>
    <dgm:cxn modelId="{7B8EAB31-AB34-4B12-B0B8-2E417CBC3C79}" type="presOf" srcId="{43C69D43-7C52-48ED-ABA8-303138BD7F21}" destId="{DDC18B9B-40CF-4A1A-A922-97476B66E353}" srcOrd="0" destOrd="0" presId="urn:microsoft.com/office/officeart/2005/8/layout/orgChart1"/>
    <dgm:cxn modelId="{D28CC860-30EE-46C5-900A-37851B319C56}" type="presOf" srcId="{64155E05-463F-4D15-BB25-739E1E4D1987}" destId="{44C99077-49CE-4A25-AA98-5A4A2AA75F41}" srcOrd="1" destOrd="0" presId="urn:microsoft.com/office/officeart/2005/8/layout/orgChart1"/>
    <dgm:cxn modelId="{F43AC523-E9BF-46E9-A371-DF50A4580D69}" type="presOf" srcId="{3C9F692A-8F28-4E66-9747-0E379FA43E39}" destId="{3C6E85D8-F57F-47D6-AAA1-3692DCC67EF6}" srcOrd="0" destOrd="0" presId="urn:microsoft.com/office/officeart/2005/8/layout/orgChart1"/>
    <dgm:cxn modelId="{31EDD1DC-DDA0-4A28-870C-1881B888DEFF}" type="presOf" srcId="{744AD901-66F3-4028-9889-116F3BE5352C}" destId="{81863920-8AE5-4BDB-972B-4FA6D08422E7}" srcOrd="0" destOrd="0" presId="urn:microsoft.com/office/officeart/2005/8/layout/orgChart1"/>
    <dgm:cxn modelId="{6EE04412-A6D8-4FBE-8636-A5B4D03D3B72}" type="presOf" srcId="{B7C82993-2CC9-4E5B-A740-29790B150CEB}" destId="{F61AA1BA-F04C-49BA-8BD6-177A84B5FC50}" srcOrd="1" destOrd="0" presId="urn:microsoft.com/office/officeart/2005/8/layout/orgChart1"/>
    <dgm:cxn modelId="{2FFEB568-DCC9-4C8A-8F51-6E2DE7F1118E}" type="presOf" srcId="{744AD901-66F3-4028-9889-116F3BE5352C}" destId="{BBBDCD07-9838-4454-81D9-8A16E1834A85}" srcOrd="1" destOrd="0" presId="urn:microsoft.com/office/officeart/2005/8/layout/orgChart1"/>
    <dgm:cxn modelId="{35F2AC6D-1DBA-4FAF-A2B0-1F409DC13CFB}" type="presOf" srcId="{B7C82993-2CC9-4E5B-A740-29790B150CEB}" destId="{C763A7E4-157D-4EC2-ADBF-6A20711AFC66}" srcOrd="0" destOrd="0" presId="urn:microsoft.com/office/officeart/2005/8/layout/orgChart1"/>
    <dgm:cxn modelId="{D0FCD339-0DBD-453F-B3E9-5EEA0C1F3AB8}" type="presOf" srcId="{F2A7EE58-B99F-4CF4-8B9B-C4F3E76EBE85}" destId="{320946D6-389A-40E5-9B6D-61BC5657E6E3}" srcOrd="1" destOrd="0" presId="urn:microsoft.com/office/officeart/2005/8/layout/orgChart1"/>
    <dgm:cxn modelId="{36E963FB-6340-45C1-A1C6-79948D706F82}" srcId="{6A4F2CE3-02EC-4F9D-A797-DCD1596DA082}" destId="{744AD901-66F3-4028-9889-116F3BE5352C}" srcOrd="3" destOrd="0" parTransId="{43C69D43-7C52-48ED-ABA8-303138BD7F21}" sibTransId="{D880C715-42B9-4AD2-A90E-6DAEBC52AEEC}"/>
    <dgm:cxn modelId="{E2014385-C753-443F-81F1-6E9346388766}" type="presOf" srcId="{E80E4B7E-E15B-440C-8215-DE6DF5C3435F}" destId="{D333DF54-386A-4BA0-9C97-E32C64FE4312}" srcOrd="0" destOrd="0" presId="urn:microsoft.com/office/officeart/2005/8/layout/orgChart1"/>
    <dgm:cxn modelId="{F6F38A3E-04AA-4E2A-B89A-B56103003114}" type="presOf" srcId="{6CE66C40-9D5B-4C11-9C1D-4FD0A48DCCA1}" destId="{BEC27D08-3DB8-4352-B8BC-66679BC3940D}" srcOrd="0" destOrd="0" presId="urn:microsoft.com/office/officeart/2005/8/layout/orgChart1"/>
    <dgm:cxn modelId="{B046C50F-F641-4493-9CD7-EB99186A20EC}" srcId="{E9B15DE0-690F-4C78-9459-61454910C1A3}" destId="{6A4F2CE3-02EC-4F9D-A797-DCD1596DA082}" srcOrd="0" destOrd="0" parTransId="{E8972056-31F5-420E-9A51-A334092B10CB}" sibTransId="{BE78D90F-3E09-427A-95C0-4A4468813B61}"/>
    <dgm:cxn modelId="{DC22C606-00AB-436F-8AE9-B2962CDB685B}" srcId="{B7C82993-2CC9-4E5B-A740-29790B150CEB}" destId="{0A662CBC-5FA5-4E78-843F-C7BDC2C241D4}" srcOrd="0" destOrd="0" parTransId="{A1F9FCCE-6715-4247-A293-C35C07627294}" sibTransId="{17660F4D-8C3A-44EF-9FF1-DEC04ADB6222}"/>
    <dgm:cxn modelId="{774F7759-341C-4853-9111-A8951127AA81}" type="presOf" srcId="{7FF85DEF-465A-4FE1-B82F-11684531D8D5}" destId="{A964B2BE-A2EA-482C-8620-ADD871C06C77}" srcOrd="0" destOrd="0" presId="urn:microsoft.com/office/officeart/2005/8/layout/orgChart1"/>
    <dgm:cxn modelId="{7FE5B814-D490-416E-BB21-7AF64C3F0079}" type="presOf" srcId="{288F06CF-8F81-46CC-A403-1C92299662EB}" destId="{F8A4DD8F-72F5-4A93-ACC5-C091C97F77B4}" srcOrd="0" destOrd="0" presId="urn:microsoft.com/office/officeart/2005/8/layout/orgChart1"/>
    <dgm:cxn modelId="{CD2D0DEC-F3A2-40F6-92DC-5F338AD5218A}" srcId="{6A4F2CE3-02EC-4F9D-A797-DCD1596DA082}" destId="{029F3DCD-A216-473A-9C08-CC06C2612CC9}" srcOrd="1" destOrd="0" parTransId="{F6F83872-1E64-4D95-8877-508739EFD910}" sibTransId="{0256D9AF-F04F-4A1A-BA57-0394B0D76D23}"/>
    <dgm:cxn modelId="{718417A7-F6A8-45F1-A2A1-DC0C0A04EEEC}" type="presOf" srcId="{D877D06C-5403-410D-AEFF-1756FDB88AA7}" destId="{E4B20488-B810-4272-BD21-81F26C9E58B4}" srcOrd="0" destOrd="0" presId="urn:microsoft.com/office/officeart/2005/8/layout/orgChart1"/>
    <dgm:cxn modelId="{35B33659-79A4-41B1-B931-F339BC0A2706}" type="presParOf" srcId="{4ED01591-643A-4FE5-BF72-F39560BDB939}" destId="{89310391-2DA4-4B3C-AB1E-41AC2818D2C0}" srcOrd="0" destOrd="0" presId="urn:microsoft.com/office/officeart/2005/8/layout/orgChart1"/>
    <dgm:cxn modelId="{3D7D7E16-9DA0-4BD3-91D5-9709BAC94116}" type="presParOf" srcId="{89310391-2DA4-4B3C-AB1E-41AC2818D2C0}" destId="{134D2C3A-BA22-4C17-AD14-9EA74DC3AB0D}" srcOrd="0" destOrd="0" presId="urn:microsoft.com/office/officeart/2005/8/layout/orgChart1"/>
    <dgm:cxn modelId="{BF6A7EC2-B994-4F20-ACE7-808A281D9BFE}" type="presParOf" srcId="{134D2C3A-BA22-4C17-AD14-9EA74DC3AB0D}" destId="{D2150FE1-19A5-4E24-92C7-8E0199B86540}" srcOrd="0" destOrd="0" presId="urn:microsoft.com/office/officeart/2005/8/layout/orgChart1"/>
    <dgm:cxn modelId="{FB4A1865-E414-489A-B13C-BE3F21070FDA}" type="presParOf" srcId="{134D2C3A-BA22-4C17-AD14-9EA74DC3AB0D}" destId="{CDAABD9B-F701-47E3-805D-93C7F87B0987}" srcOrd="1" destOrd="0" presId="urn:microsoft.com/office/officeart/2005/8/layout/orgChart1"/>
    <dgm:cxn modelId="{A5362406-8E6A-432A-ABC0-21E6EB850493}" type="presParOf" srcId="{89310391-2DA4-4B3C-AB1E-41AC2818D2C0}" destId="{4583E11B-5728-4E7C-BA54-458148875878}" srcOrd="1" destOrd="0" presId="urn:microsoft.com/office/officeart/2005/8/layout/orgChart1"/>
    <dgm:cxn modelId="{1FB78EC3-F7F2-42D4-9268-3761FC7A949C}" type="presParOf" srcId="{4583E11B-5728-4E7C-BA54-458148875878}" destId="{D1ED08A0-0AEE-4128-B57B-5F929F298BD6}" srcOrd="0" destOrd="0" presId="urn:microsoft.com/office/officeart/2005/8/layout/orgChart1"/>
    <dgm:cxn modelId="{A3AEA063-EDBA-436C-A769-8226BC5B5ECB}" type="presParOf" srcId="{4583E11B-5728-4E7C-BA54-458148875878}" destId="{2D8A0988-FBF9-49DC-846C-2675C9C1C9C6}" srcOrd="1" destOrd="0" presId="urn:microsoft.com/office/officeart/2005/8/layout/orgChart1"/>
    <dgm:cxn modelId="{ECF3F9BC-FE02-46C4-8C3D-41275B2C458D}" type="presParOf" srcId="{2D8A0988-FBF9-49DC-846C-2675C9C1C9C6}" destId="{A9E16706-9230-4751-BD2C-11A36E8A169C}" srcOrd="0" destOrd="0" presId="urn:microsoft.com/office/officeart/2005/8/layout/orgChart1"/>
    <dgm:cxn modelId="{6DF8C1BB-5226-4CD0-A127-1FAC82682007}" type="presParOf" srcId="{A9E16706-9230-4751-BD2C-11A36E8A169C}" destId="{3C58FD46-13AC-41C9-9B36-DF5D4B051ED2}" srcOrd="0" destOrd="0" presId="urn:microsoft.com/office/officeart/2005/8/layout/orgChart1"/>
    <dgm:cxn modelId="{7DB6B7EE-848B-4E97-A3C8-2398E548EDD5}" type="presParOf" srcId="{A9E16706-9230-4751-BD2C-11A36E8A169C}" destId="{63AB0212-481F-4495-BBD0-C2A263A855A3}" srcOrd="1" destOrd="0" presId="urn:microsoft.com/office/officeart/2005/8/layout/orgChart1"/>
    <dgm:cxn modelId="{9B3C4A55-3AF7-4723-BDF4-8E53AFB719F4}" type="presParOf" srcId="{2D8A0988-FBF9-49DC-846C-2675C9C1C9C6}" destId="{DDE1FFBE-581C-4A50-B83B-0F33A7638082}" srcOrd="1" destOrd="0" presId="urn:microsoft.com/office/officeart/2005/8/layout/orgChart1"/>
    <dgm:cxn modelId="{84FDB9F9-F9FE-41A4-BD2A-C18AB1661835}" type="presParOf" srcId="{DDE1FFBE-581C-4A50-B83B-0F33A7638082}" destId="{547BF19F-3714-4B22-9629-715F27B9905B}" srcOrd="0" destOrd="0" presId="urn:microsoft.com/office/officeart/2005/8/layout/orgChart1"/>
    <dgm:cxn modelId="{6C2D0D78-0AEF-46E9-B8DC-DCC090A859D0}" type="presParOf" srcId="{DDE1FFBE-581C-4A50-B83B-0F33A7638082}" destId="{3FB34677-128B-4C09-94BE-607F62080D7B}" srcOrd="1" destOrd="0" presId="urn:microsoft.com/office/officeart/2005/8/layout/orgChart1"/>
    <dgm:cxn modelId="{2CC4339D-B91F-42F7-9DB4-D3F7208D7E5A}" type="presParOf" srcId="{3FB34677-128B-4C09-94BE-607F62080D7B}" destId="{CBFE4D72-951D-4443-9C45-765A5A454962}" srcOrd="0" destOrd="0" presId="urn:microsoft.com/office/officeart/2005/8/layout/orgChart1"/>
    <dgm:cxn modelId="{A9A30D0C-B8D8-4DC9-A7E3-748A6140D1CD}" type="presParOf" srcId="{CBFE4D72-951D-4443-9C45-765A5A454962}" destId="{C7F0D19D-1D11-4F2F-BD93-451713463C85}" srcOrd="0" destOrd="0" presId="urn:microsoft.com/office/officeart/2005/8/layout/orgChart1"/>
    <dgm:cxn modelId="{27BBC99C-BDA6-4640-877E-EA6C4B7066CF}" type="presParOf" srcId="{CBFE4D72-951D-4443-9C45-765A5A454962}" destId="{BDF09FC2-2C2F-488D-9C7D-96E2D47A8C04}" srcOrd="1" destOrd="0" presId="urn:microsoft.com/office/officeart/2005/8/layout/orgChart1"/>
    <dgm:cxn modelId="{98062979-8789-4130-BE92-D72BFE860CDC}" type="presParOf" srcId="{3FB34677-128B-4C09-94BE-607F62080D7B}" destId="{B924322F-1101-4BF9-BEB7-CDB37B7606FC}" srcOrd="1" destOrd="0" presId="urn:microsoft.com/office/officeart/2005/8/layout/orgChart1"/>
    <dgm:cxn modelId="{2E941879-32EB-4FC0-9596-74AA983D751C}" type="presParOf" srcId="{B924322F-1101-4BF9-BEB7-CDB37B7606FC}" destId="{666E6134-CB50-47C5-AE15-674883345412}" srcOrd="0" destOrd="0" presId="urn:microsoft.com/office/officeart/2005/8/layout/orgChart1"/>
    <dgm:cxn modelId="{012C290A-642B-4167-AC80-A7E0AECA581E}" type="presParOf" srcId="{B924322F-1101-4BF9-BEB7-CDB37B7606FC}" destId="{268BAA6D-E9C7-492D-8A3A-BE19387C5C55}" srcOrd="1" destOrd="0" presId="urn:microsoft.com/office/officeart/2005/8/layout/orgChart1"/>
    <dgm:cxn modelId="{D420ACCA-2CB7-4B0C-A6F5-26BF0344EEB3}" type="presParOf" srcId="{268BAA6D-E9C7-492D-8A3A-BE19387C5C55}" destId="{3E2F6069-56B1-4BEA-B4B9-2A6085D3727A}" srcOrd="0" destOrd="0" presId="urn:microsoft.com/office/officeart/2005/8/layout/orgChart1"/>
    <dgm:cxn modelId="{26B4CFBC-41CF-4419-AA42-B151492F01C0}" type="presParOf" srcId="{3E2F6069-56B1-4BEA-B4B9-2A6085D3727A}" destId="{C763A7E4-157D-4EC2-ADBF-6A20711AFC66}" srcOrd="0" destOrd="0" presId="urn:microsoft.com/office/officeart/2005/8/layout/orgChart1"/>
    <dgm:cxn modelId="{9F98B6A6-D7D5-46D4-A63A-25640109121A}" type="presParOf" srcId="{3E2F6069-56B1-4BEA-B4B9-2A6085D3727A}" destId="{F61AA1BA-F04C-49BA-8BD6-177A84B5FC50}" srcOrd="1" destOrd="0" presId="urn:microsoft.com/office/officeart/2005/8/layout/orgChart1"/>
    <dgm:cxn modelId="{EC998F97-2CE3-4793-9255-92ECBC57E186}" type="presParOf" srcId="{268BAA6D-E9C7-492D-8A3A-BE19387C5C55}" destId="{8C54E9DD-5769-49B5-A40C-A4C3C6F2B200}" srcOrd="1" destOrd="0" presId="urn:microsoft.com/office/officeart/2005/8/layout/orgChart1"/>
    <dgm:cxn modelId="{C37ABB64-BBEA-4D90-9D80-6A71A2716A68}" type="presParOf" srcId="{8C54E9DD-5769-49B5-A40C-A4C3C6F2B200}" destId="{CFB16666-0F96-43B7-9B13-140C0B30D0C9}" srcOrd="0" destOrd="0" presId="urn:microsoft.com/office/officeart/2005/8/layout/orgChart1"/>
    <dgm:cxn modelId="{7095808D-AF6D-47AE-8FF8-45CAE99FAED1}" type="presParOf" srcId="{8C54E9DD-5769-49B5-A40C-A4C3C6F2B200}" destId="{0BB4CA96-4F20-4A81-9F19-80A90543C9C1}" srcOrd="1" destOrd="0" presId="urn:microsoft.com/office/officeart/2005/8/layout/orgChart1"/>
    <dgm:cxn modelId="{8637D2FC-A04F-486E-B6DF-D9A85BC2ABCF}" type="presParOf" srcId="{0BB4CA96-4F20-4A81-9F19-80A90543C9C1}" destId="{672DA081-45CF-414C-A204-A282B1BB9D1D}" srcOrd="0" destOrd="0" presId="urn:microsoft.com/office/officeart/2005/8/layout/orgChart1"/>
    <dgm:cxn modelId="{F09051A5-D393-4AD8-8E68-EFF482C2339A}" type="presParOf" srcId="{672DA081-45CF-414C-A204-A282B1BB9D1D}" destId="{22840078-C503-4C65-86C9-545EBD2C8399}" srcOrd="0" destOrd="0" presId="urn:microsoft.com/office/officeart/2005/8/layout/orgChart1"/>
    <dgm:cxn modelId="{5607AE83-9863-439A-B22F-D9FB3E6C550B}" type="presParOf" srcId="{672DA081-45CF-414C-A204-A282B1BB9D1D}" destId="{76A2808C-C31E-49A4-BFC7-D21C1F28315A}" srcOrd="1" destOrd="0" presId="urn:microsoft.com/office/officeart/2005/8/layout/orgChart1"/>
    <dgm:cxn modelId="{7FE9E76C-A24F-4970-9217-98ACD5BB62C8}" type="presParOf" srcId="{0BB4CA96-4F20-4A81-9F19-80A90543C9C1}" destId="{396B7671-E8F9-4789-AA99-E78D67251AB5}" srcOrd="1" destOrd="0" presId="urn:microsoft.com/office/officeart/2005/8/layout/orgChart1"/>
    <dgm:cxn modelId="{32C94E93-96BE-4472-9634-5E43417A40F4}" type="presParOf" srcId="{0BB4CA96-4F20-4A81-9F19-80A90543C9C1}" destId="{1273274C-159F-4F23-B7B7-1B2EC395CE51}" srcOrd="2" destOrd="0" presId="urn:microsoft.com/office/officeart/2005/8/layout/orgChart1"/>
    <dgm:cxn modelId="{6EF61CAB-B683-475F-87E8-577FDABF5380}" type="presParOf" srcId="{268BAA6D-E9C7-492D-8A3A-BE19387C5C55}" destId="{8BDE8B10-0354-4557-8D49-B9B5E98B3318}" srcOrd="2" destOrd="0" presId="urn:microsoft.com/office/officeart/2005/8/layout/orgChart1"/>
    <dgm:cxn modelId="{FDACBD35-2740-41E6-8366-9D4CD46E071B}" type="presParOf" srcId="{B924322F-1101-4BF9-BEB7-CDB37B7606FC}" destId="{CD949E71-F65C-49FC-AAB4-66B0F4E60C2D}" srcOrd="2" destOrd="0" presId="urn:microsoft.com/office/officeart/2005/8/layout/orgChart1"/>
    <dgm:cxn modelId="{30765125-352C-455A-83A6-61F2F664CD1D}" type="presParOf" srcId="{B924322F-1101-4BF9-BEB7-CDB37B7606FC}" destId="{B63D43D0-AC7C-4DBD-9B2F-A986A150447C}" srcOrd="3" destOrd="0" presId="urn:microsoft.com/office/officeart/2005/8/layout/orgChart1"/>
    <dgm:cxn modelId="{FC701058-4D5A-43D1-8E11-601064EBCE3C}" type="presParOf" srcId="{B63D43D0-AC7C-4DBD-9B2F-A986A150447C}" destId="{629C8304-C677-4C78-BC1E-A8E4840709B5}" srcOrd="0" destOrd="0" presId="urn:microsoft.com/office/officeart/2005/8/layout/orgChart1"/>
    <dgm:cxn modelId="{6D46DA09-3D40-4FCE-91F8-C89BC54B2354}" type="presParOf" srcId="{629C8304-C677-4C78-BC1E-A8E4840709B5}" destId="{A964B2BE-A2EA-482C-8620-ADD871C06C77}" srcOrd="0" destOrd="0" presId="urn:microsoft.com/office/officeart/2005/8/layout/orgChart1"/>
    <dgm:cxn modelId="{21393F1A-5F5C-4726-B582-657433E403F8}" type="presParOf" srcId="{629C8304-C677-4C78-BC1E-A8E4840709B5}" destId="{928F5CE6-014D-4E89-8537-2C65B2238261}" srcOrd="1" destOrd="0" presId="urn:microsoft.com/office/officeart/2005/8/layout/orgChart1"/>
    <dgm:cxn modelId="{57D0FB15-2818-4919-8181-A58A2C560598}" type="presParOf" srcId="{B63D43D0-AC7C-4DBD-9B2F-A986A150447C}" destId="{87643345-9233-4BBF-8F78-838C3FF43522}" srcOrd="1" destOrd="0" presId="urn:microsoft.com/office/officeart/2005/8/layout/orgChart1"/>
    <dgm:cxn modelId="{4C160089-150F-42CB-8A68-5AE97A393950}" type="presParOf" srcId="{87643345-9233-4BBF-8F78-838C3FF43522}" destId="{D7007416-9EE9-4940-855C-975C2F760D9A}" srcOrd="0" destOrd="0" presId="urn:microsoft.com/office/officeart/2005/8/layout/orgChart1"/>
    <dgm:cxn modelId="{22DFC07A-1BFE-483A-AB40-9F1182E7EA89}" type="presParOf" srcId="{87643345-9233-4BBF-8F78-838C3FF43522}" destId="{DAA23012-999B-4C49-8DC0-C5784B02ED72}" srcOrd="1" destOrd="0" presId="urn:microsoft.com/office/officeart/2005/8/layout/orgChart1"/>
    <dgm:cxn modelId="{3B68889D-3F1C-4268-82B9-5D58D3A157E6}" type="presParOf" srcId="{DAA23012-999B-4C49-8DC0-C5784B02ED72}" destId="{ED328634-57DE-460A-B7A3-B93D85E635DD}" srcOrd="0" destOrd="0" presId="urn:microsoft.com/office/officeart/2005/8/layout/orgChart1"/>
    <dgm:cxn modelId="{1151E030-AE6D-4888-8A61-0BC3DCE692D8}" type="presParOf" srcId="{ED328634-57DE-460A-B7A3-B93D85E635DD}" destId="{048EFF20-BFC5-4078-ABEC-8106D481B66A}" srcOrd="0" destOrd="0" presId="urn:microsoft.com/office/officeart/2005/8/layout/orgChart1"/>
    <dgm:cxn modelId="{4F44BADF-A59B-4F1E-B6C5-65717282D42B}" type="presParOf" srcId="{ED328634-57DE-460A-B7A3-B93D85E635DD}" destId="{320946D6-389A-40E5-9B6D-61BC5657E6E3}" srcOrd="1" destOrd="0" presId="urn:microsoft.com/office/officeart/2005/8/layout/orgChart1"/>
    <dgm:cxn modelId="{0A7F9D10-C578-4A58-BE5C-74247172712A}" type="presParOf" srcId="{DAA23012-999B-4C49-8DC0-C5784B02ED72}" destId="{D983F0BD-834A-4505-AFA5-735C6C2E30A2}" srcOrd="1" destOrd="0" presId="urn:microsoft.com/office/officeart/2005/8/layout/orgChart1"/>
    <dgm:cxn modelId="{C7555A04-77E8-41DC-8645-D0B50E694F41}" type="presParOf" srcId="{DAA23012-999B-4C49-8DC0-C5784B02ED72}" destId="{0603629D-AE2B-4F8D-9B9B-36CBC2FC5279}" srcOrd="2" destOrd="0" presId="urn:microsoft.com/office/officeart/2005/8/layout/orgChart1"/>
    <dgm:cxn modelId="{AC56E89B-BA6E-45DB-B287-998B050A356A}" type="presParOf" srcId="{87643345-9233-4BBF-8F78-838C3FF43522}" destId="{3C6E85D8-F57F-47D6-AAA1-3692DCC67EF6}" srcOrd="2" destOrd="0" presId="urn:microsoft.com/office/officeart/2005/8/layout/orgChart1"/>
    <dgm:cxn modelId="{27050DFE-BEDA-4ED0-B9F5-561102762BAE}" type="presParOf" srcId="{87643345-9233-4BBF-8F78-838C3FF43522}" destId="{E7639D15-EADF-439B-A61D-E0E7D5CF0545}" srcOrd="3" destOrd="0" presId="urn:microsoft.com/office/officeart/2005/8/layout/orgChart1"/>
    <dgm:cxn modelId="{D1BC9588-83BB-4B2B-BC0A-3C7CFC89BA38}" type="presParOf" srcId="{E7639D15-EADF-439B-A61D-E0E7D5CF0545}" destId="{15720CFB-A878-463B-AC5A-30B7EB606A6E}" srcOrd="0" destOrd="0" presId="urn:microsoft.com/office/officeart/2005/8/layout/orgChart1"/>
    <dgm:cxn modelId="{743E95F5-E490-4816-8C90-937E8DEF7977}" type="presParOf" srcId="{15720CFB-A878-463B-AC5A-30B7EB606A6E}" destId="{5462103B-3AFF-4E95-9D7B-05276B692F59}" srcOrd="0" destOrd="0" presId="urn:microsoft.com/office/officeart/2005/8/layout/orgChart1"/>
    <dgm:cxn modelId="{1C007EA6-D72E-4DBD-B6A3-81AD7EA8E73A}" type="presParOf" srcId="{15720CFB-A878-463B-AC5A-30B7EB606A6E}" destId="{8330AF09-DB04-4234-A6A7-11B7C9334392}" srcOrd="1" destOrd="0" presId="urn:microsoft.com/office/officeart/2005/8/layout/orgChart1"/>
    <dgm:cxn modelId="{C5258C35-48BB-45E7-A15C-8EBF5F960449}" type="presParOf" srcId="{E7639D15-EADF-439B-A61D-E0E7D5CF0545}" destId="{533AE84A-0527-4FE9-8499-DBE430A0BF0F}" srcOrd="1" destOrd="0" presId="urn:microsoft.com/office/officeart/2005/8/layout/orgChart1"/>
    <dgm:cxn modelId="{6263F5A4-2DCD-490F-A858-327FFE7A74F1}" type="presParOf" srcId="{E7639D15-EADF-439B-A61D-E0E7D5CF0545}" destId="{A32DE157-149B-4D20-A231-4772677C126F}" srcOrd="2" destOrd="0" presId="urn:microsoft.com/office/officeart/2005/8/layout/orgChart1"/>
    <dgm:cxn modelId="{EAE1B74F-8EEF-4513-817F-40469434C1B2}" type="presParOf" srcId="{B63D43D0-AC7C-4DBD-9B2F-A986A150447C}" destId="{3230515A-8D70-4F32-9B8E-8F626CB52125}" srcOrd="2" destOrd="0" presId="urn:microsoft.com/office/officeart/2005/8/layout/orgChart1"/>
    <dgm:cxn modelId="{2EFC7D74-CC85-4625-9F4D-3C5DF15D5A17}" type="presParOf" srcId="{3FB34677-128B-4C09-94BE-607F62080D7B}" destId="{8A1D819E-4DB6-4B8A-8AF9-2BAD3C6D111E}" srcOrd="2" destOrd="0" presId="urn:microsoft.com/office/officeart/2005/8/layout/orgChart1"/>
    <dgm:cxn modelId="{D0EC1295-5F6C-481F-9D91-D3E6D74D6ABD}" type="presParOf" srcId="{2D8A0988-FBF9-49DC-846C-2675C9C1C9C6}" destId="{99A10A56-4AC0-46F8-AEFB-2BE7A2EFC6B4}" srcOrd="2" destOrd="0" presId="urn:microsoft.com/office/officeart/2005/8/layout/orgChart1"/>
    <dgm:cxn modelId="{ACC51431-D719-416C-8438-DE7ED75507B2}" type="presParOf" srcId="{4583E11B-5728-4E7C-BA54-458148875878}" destId="{F8A4DD8F-72F5-4A93-ACC5-C091C97F77B4}" srcOrd="2" destOrd="0" presId="urn:microsoft.com/office/officeart/2005/8/layout/orgChart1"/>
    <dgm:cxn modelId="{7CA05813-B366-497D-ACAE-BF8DF0A457BA}" type="presParOf" srcId="{4583E11B-5728-4E7C-BA54-458148875878}" destId="{D35696B4-3FEF-4680-9E89-2BA6108F5945}" srcOrd="3" destOrd="0" presId="urn:microsoft.com/office/officeart/2005/8/layout/orgChart1"/>
    <dgm:cxn modelId="{0E8EE75A-DE95-404A-8613-9E6A160F5582}" type="presParOf" srcId="{D35696B4-3FEF-4680-9E89-2BA6108F5945}" destId="{D39A180C-2CEC-4C42-A2DA-C85E3DB6BF81}" srcOrd="0" destOrd="0" presId="urn:microsoft.com/office/officeart/2005/8/layout/orgChart1"/>
    <dgm:cxn modelId="{0F8122E6-6E15-45B7-AA40-54B5D1777E9F}" type="presParOf" srcId="{D39A180C-2CEC-4C42-A2DA-C85E3DB6BF81}" destId="{17EC7688-EE5E-48BB-B2BF-511E78728546}" srcOrd="0" destOrd="0" presId="urn:microsoft.com/office/officeart/2005/8/layout/orgChart1"/>
    <dgm:cxn modelId="{8EC91FB8-7ABD-4BE8-91C8-2D143E73807C}" type="presParOf" srcId="{D39A180C-2CEC-4C42-A2DA-C85E3DB6BF81}" destId="{7CF6D05C-53EF-46EE-A360-0B14BDD5A4D6}" srcOrd="1" destOrd="0" presId="urn:microsoft.com/office/officeart/2005/8/layout/orgChart1"/>
    <dgm:cxn modelId="{92A1AE9E-3AA5-4300-BD59-58F2214F98B0}" type="presParOf" srcId="{D35696B4-3FEF-4680-9E89-2BA6108F5945}" destId="{657EFBBF-4FE0-43E2-9800-610D463DBB3B}" srcOrd="1" destOrd="0" presId="urn:microsoft.com/office/officeart/2005/8/layout/orgChart1"/>
    <dgm:cxn modelId="{FB065A13-E091-4E90-9BEE-4EC81DB59C4C}" type="presParOf" srcId="{D35696B4-3FEF-4680-9E89-2BA6108F5945}" destId="{59E06446-4492-4CD4-956E-12072B6617EA}" srcOrd="2" destOrd="0" presId="urn:microsoft.com/office/officeart/2005/8/layout/orgChart1"/>
    <dgm:cxn modelId="{D133AE53-EBA6-41B4-A9CF-DC72BAC5544D}" type="presParOf" srcId="{4583E11B-5728-4E7C-BA54-458148875878}" destId="{DDC18B9B-40CF-4A1A-A922-97476B66E353}" srcOrd="4" destOrd="0" presId="urn:microsoft.com/office/officeart/2005/8/layout/orgChart1"/>
    <dgm:cxn modelId="{2ABE20A5-64D7-4B11-9C0F-3B5739024614}" type="presParOf" srcId="{4583E11B-5728-4E7C-BA54-458148875878}" destId="{D65D1FCF-6F7E-4497-82DD-EED5B3F6B71D}" srcOrd="5" destOrd="0" presId="urn:microsoft.com/office/officeart/2005/8/layout/orgChart1"/>
    <dgm:cxn modelId="{74F55524-73D9-4C31-9C6E-8534D7874400}" type="presParOf" srcId="{D65D1FCF-6F7E-4497-82DD-EED5B3F6B71D}" destId="{5FF89F85-B9BB-4456-9244-84D071F1242E}" srcOrd="0" destOrd="0" presId="urn:microsoft.com/office/officeart/2005/8/layout/orgChart1"/>
    <dgm:cxn modelId="{5A64CAE6-1D5E-4E56-815D-523CDC500FC3}" type="presParOf" srcId="{5FF89F85-B9BB-4456-9244-84D071F1242E}" destId="{81863920-8AE5-4BDB-972B-4FA6D08422E7}" srcOrd="0" destOrd="0" presId="urn:microsoft.com/office/officeart/2005/8/layout/orgChart1"/>
    <dgm:cxn modelId="{5EA7282C-AE07-487C-85A9-2CE2015B17E7}" type="presParOf" srcId="{5FF89F85-B9BB-4456-9244-84D071F1242E}" destId="{BBBDCD07-9838-4454-81D9-8A16E1834A85}" srcOrd="1" destOrd="0" presId="urn:microsoft.com/office/officeart/2005/8/layout/orgChart1"/>
    <dgm:cxn modelId="{FDF9BD5F-3892-4ACB-8EEC-E1E70C18E692}" type="presParOf" srcId="{D65D1FCF-6F7E-4497-82DD-EED5B3F6B71D}" destId="{1B0F3EEB-B825-4A3B-8C86-1A7057314BD1}" srcOrd="1" destOrd="0" presId="urn:microsoft.com/office/officeart/2005/8/layout/orgChart1"/>
    <dgm:cxn modelId="{49141936-E1B3-4486-A578-07809B8625EE}" type="presParOf" srcId="{1B0F3EEB-B825-4A3B-8C86-1A7057314BD1}" destId="{AFDB2E4D-7211-4E9C-82E8-1F45A6228A49}" srcOrd="0" destOrd="0" presId="urn:microsoft.com/office/officeart/2005/8/layout/orgChart1"/>
    <dgm:cxn modelId="{2C8C117E-2520-4D73-81D3-CAA5129EABDD}" type="presParOf" srcId="{1B0F3EEB-B825-4A3B-8C86-1A7057314BD1}" destId="{9D9F479B-B324-4FC5-9081-AEB902E434DA}" srcOrd="1" destOrd="0" presId="urn:microsoft.com/office/officeart/2005/8/layout/orgChart1"/>
    <dgm:cxn modelId="{E24CF52C-B6E4-4F27-9A25-D2D140DE5C18}" type="presParOf" srcId="{9D9F479B-B324-4FC5-9081-AEB902E434DA}" destId="{90DF06B7-4C33-4663-8A66-FE9EDABFA0AB}" srcOrd="0" destOrd="0" presId="urn:microsoft.com/office/officeart/2005/8/layout/orgChart1"/>
    <dgm:cxn modelId="{F6F13734-5308-4D10-9D8F-E80B6F316A0D}" type="presParOf" srcId="{90DF06B7-4C33-4663-8A66-FE9EDABFA0AB}" destId="{F0D47A28-DE7B-4612-9B7D-291DD3E853C9}" srcOrd="0" destOrd="0" presId="urn:microsoft.com/office/officeart/2005/8/layout/orgChart1"/>
    <dgm:cxn modelId="{410E1AA0-9BA8-40B3-AFCF-A9C22FCEF298}" type="presParOf" srcId="{90DF06B7-4C33-4663-8A66-FE9EDABFA0AB}" destId="{44C99077-49CE-4A25-AA98-5A4A2AA75F41}" srcOrd="1" destOrd="0" presId="urn:microsoft.com/office/officeart/2005/8/layout/orgChart1"/>
    <dgm:cxn modelId="{C8B6C4E2-2C8E-400C-AFF0-85ABA02D2DAF}" type="presParOf" srcId="{9D9F479B-B324-4FC5-9081-AEB902E434DA}" destId="{653211D1-01AC-43D8-9EC7-99A3A76DDA59}" srcOrd="1" destOrd="0" presId="urn:microsoft.com/office/officeart/2005/8/layout/orgChart1"/>
    <dgm:cxn modelId="{021753D0-A499-4A90-9961-CF4B478523B9}" type="presParOf" srcId="{9D9F479B-B324-4FC5-9081-AEB902E434DA}" destId="{8D19479C-BBFB-4DDF-A786-C041D6650683}" srcOrd="2" destOrd="0" presId="urn:microsoft.com/office/officeart/2005/8/layout/orgChart1"/>
    <dgm:cxn modelId="{866EAF81-510C-4A98-9BEA-4903C39074C4}" type="presParOf" srcId="{1B0F3EEB-B825-4A3B-8C86-1A7057314BD1}" destId="{268B2BB7-67D4-4A91-8812-9E650F194DF6}" srcOrd="2" destOrd="0" presId="urn:microsoft.com/office/officeart/2005/8/layout/orgChart1"/>
    <dgm:cxn modelId="{D81ABCAF-37CB-46EC-992C-9754724C3002}" type="presParOf" srcId="{1B0F3EEB-B825-4A3B-8C86-1A7057314BD1}" destId="{A7D3CFD6-6523-40C5-9BA5-42529650C469}" srcOrd="3" destOrd="0" presId="urn:microsoft.com/office/officeart/2005/8/layout/orgChart1"/>
    <dgm:cxn modelId="{2CA3C5CF-3899-4009-B693-152A3075D69B}" type="presParOf" srcId="{A7D3CFD6-6523-40C5-9BA5-42529650C469}" destId="{7A5D5384-FA8D-448D-9125-A6C037394B29}" srcOrd="0" destOrd="0" presId="urn:microsoft.com/office/officeart/2005/8/layout/orgChart1"/>
    <dgm:cxn modelId="{0641880E-2E8C-4AD4-946B-AEA68B56E357}" type="presParOf" srcId="{7A5D5384-FA8D-448D-9125-A6C037394B29}" destId="{4B292088-25A6-4046-8097-EEA7AA67BB0D}" srcOrd="0" destOrd="0" presId="urn:microsoft.com/office/officeart/2005/8/layout/orgChart1"/>
    <dgm:cxn modelId="{B0A4E0E3-2D3F-42A3-93E2-E0ACD1574BFF}" type="presParOf" srcId="{7A5D5384-FA8D-448D-9125-A6C037394B29}" destId="{F0569E1D-8B3F-4E15-88D8-93DB797B1AE2}" srcOrd="1" destOrd="0" presId="urn:microsoft.com/office/officeart/2005/8/layout/orgChart1"/>
    <dgm:cxn modelId="{6D2C3DEE-489A-4BC1-86F2-70A1A49328E1}" type="presParOf" srcId="{A7D3CFD6-6523-40C5-9BA5-42529650C469}" destId="{6549BFDC-D9CD-48C3-9781-28A6483FC570}" srcOrd="1" destOrd="0" presId="urn:microsoft.com/office/officeart/2005/8/layout/orgChart1"/>
    <dgm:cxn modelId="{FC0BEE88-AD3C-4F61-84C4-A8AD32C72087}" type="presParOf" srcId="{A7D3CFD6-6523-40C5-9BA5-42529650C469}" destId="{392A59EF-FEDF-4A32-93BD-B8AFA5567F63}" srcOrd="2" destOrd="0" presId="urn:microsoft.com/office/officeart/2005/8/layout/orgChart1"/>
    <dgm:cxn modelId="{94995A73-1C0A-46B9-BAD3-BC28182E4724}" type="presParOf" srcId="{1B0F3EEB-B825-4A3B-8C86-1A7057314BD1}" destId="{9DAA34C1-2A96-455F-A483-D6DE9AD25147}" srcOrd="4" destOrd="0" presId="urn:microsoft.com/office/officeart/2005/8/layout/orgChart1"/>
    <dgm:cxn modelId="{B87B8616-17D2-4574-A7C7-833D9A67BC9D}" type="presParOf" srcId="{1B0F3EEB-B825-4A3B-8C86-1A7057314BD1}" destId="{1EBF751F-CF34-42B3-8E99-D14414A0D783}" srcOrd="5" destOrd="0" presId="urn:microsoft.com/office/officeart/2005/8/layout/orgChart1"/>
    <dgm:cxn modelId="{2344ABC4-A308-446F-81DF-19AD85CED2A3}" type="presParOf" srcId="{1EBF751F-CF34-42B3-8E99-D14414A0D783}" destId="{94E614A5-CA3B-426A-A2F6-A252B19FA1EE}" srcOrd="0" destOrd="0" presId="urn:microsoft.com/office/officeart/2005/8/layout/orgChart1"/>
    <dgm:cxn modelId="{2B47DECE-F499-4451-BC49-8694695A3657}" type="presParOf" srcId="{94E614A5-CA3B-426A-A2F6-A252B19FA1EE}" destId="{D333DF54-386A-4BA0-9C97-E32C64FE4312}" srcOrd="0" destOrd="0" presId="urn:microsoft.com/office/officeart/2005/8/layout/orgChart1"/>
    <dgm:cxn modelId="{1354F001-FFB4-4DB6-A0F0-410DBD84915B}" type="presParOf" srcId="{94E614A5-CA3B-426A-A2F6-A252B19FA1EE}" destId="{41D7701B-6359-4D63-983F-2B6B96EC6250}" srcOrd="1" destOrd="0" presId="urn:microsoft.com/office/officeart/2005/8/layout/orgChart1"/>
    <dgm:cxn modelId="{EE99BB1D-9913-4208-9943-97014B574480}" type="presParOf" srcId="{1EBF751F-CF34-42B3-8E99-D14414A0D783}" destId="{3ED45D7B-587A-4A6F-9A6F-E2F34CB96EFE}" srcOrd="1" destOrd="0" presId="urn:microsoft.com/office/officeart/2005/8/layout/orgChart1"/>
    <dgm:cxn modelId="{566BB3F6-81DC-424F-962B-18D6167B9583}" type="presParOf" srcId="{1EBF751F-CF34-42B3-8E99-D14414A0D783}" destId="{30885FB8-0999-41DF-9A7F-86B2056B15E2}" srcOrd="2" destOrd="0" presId="urn:microsoft.com/office/officeart/2005/8/layout/orgChart1"/>
    <dgm:cxn modelId="{F2061E17-4269-4412-B15C-B61014B09B85}" type="presParOf" srcId="{1B0F3EEB-B825-4A3B-8C86-1A7057314BD1}" destId="{1714C776-9458-470E-9620-79A356D02CDC}" srcOrd="6" destOrd="0" presId="urn:microsoft.com/office/officeart/2005/8/layout/orgChart1"/>
    <dgm:cxn modelId="{B4D81517-3BE4-40C4-B49E-29C5A0F30177}" type="presParOf" srcId="{1B0F3EEB-B825-4A3B-8C86-1A7057314BD1}" destId="{D28AF890-E73D-4616-8E98-CE38EC2E4BF7}" srcOrd="7" destOrd="0" presId="urn:microsoft.com/office/officeart/2005/8/layout/orgChart1"/>
    <dgm:cxn modelId="{A0FF4A96-ECBF-4EDD-8B0C-CDD731D303E6}" type="presParOf" srcId="{D28AF890-E73D-4616-8E98-CE38EC2E4BF7}" destId="{269A733C-5808-4F77-91B5-C82E22DCBA60}" srcOrd="0" destOrd="0" presId="urn:microsoft.com/office/officeart/2005/8/layout/orgChart1"/>
    <dgm:cxn modelId="{A5D65A83-56D8-4CBA-A4E9-357587CF2D15}" type="presParOf" srcId="{269A733C-5808-4F77-91B5-C82E22DCBA60}" destId="{3D6CEDFF-EF4C-4681-953B-960E07C88259}" srcOrd="0" destOrd="0" presId="urn:microsoft.com/office/officeart/2005/8/layout/orgChart1"/>
    <dgm:cxn modelId="{D1B104D3-7654-4BC1-B499-F44F6C8D5ACC}" type="presParOf" srcId="{269A733C-5808-4F77-91B5-C82E22DCBA60}" destId="{90E744CF-E574-4143-BFBA-00967F1E562A}" srcOrd="1" destOrd="0" presId="urn:microsoft.com/office/officeart/2005/8/layout/orgChart1"/>
    <dgm:cxn modelId="{BDEBB64B-A976-416B-94F6-AC92C9873306}" type="presParOf" srcId="{D28AF890-E73D-4616-8E98-CE38EC2E4BF7}" destId="{2D2F999D-0C0F-4B1E-B599-93D8BAACBBF0}" srcOrd="1" destOrd="0" presId="urn:microsoft.com/office/officeart/2005/8/layout/orgChart1"/>
    <dgm:cxn modelId="{1EBBB282-01C1-4313-9F9F-91D3B289FE36}" type="presParOf" srcId="{D28AF890-E73D-4616-8E98-CE38EC2E4BF7}" destId="{3A66829F-7453-4D5A-81F7-F64061169E44}" srcOrd="2" destOrd="0" presId="urn:microsoft.com/office/officeart/2005/8/layout/orgChart1"/>
    <dgm:cxn modelId="{C3C34FA1-BD18-4E29-82FF-6E559652FF38}" type="presParOf" srcId="{1B0F3EEB-B825-4A3B-8C86-1A7057314BD1}" destId="{E4B20488-B810-4272-BD21-81F26C9E58B4}" srcOrd="8" destOrd="0" presId="urn:microsoft.com/office/officeart/2005/8/layout/orgChart1"/>
    <dgm:cxn modelId="{BD1FF65C-6A22-4A76-957B-11A63402BC07}" type="presParOf" srcId="{1B0F3EEB-B825-4A3B-8C86-1A7057314BD1}" destId="{CADB67A3-E174-4621-A0F3-03EA3CFE1687}" srcOrd="9" destOrd="0" presId="urn:microsoft.com/office/officeart/2005/8/layout/orgChart1"/>
    <dgm:cxn modelId="{54678736-81C5-4CDC-B257-3C10D10BDA80}" type="presParOf" srcId="{CADB67A3-E174-4621-A0F3-03EA3CFE1687}" destId="{A783309B-5111-4BA6-B023-5542B296CA4E}" srcOrd="0" destOrd="0" presId="urn:microsoft.com/office/officeart/2005/8/layout/orgChart1"/>
    <dgm:cxn modelId="{AF20BE79-CC34-4606-906A-4E6B0538B9ED}" type="presParOf" srcId="{A783309B-5111-4BA6-B023-5542B296CA4E}" destId="{6EB0105D-67EA-41E2-9C6D-A4AE4843AD8E}" srcOrd="0" destOrd="0" presId="urn:microsoft.com/office/officeart/2005/8/layout/orgChart1"/>
    <dgm:cxn modelId="{E7BBF183-4DDF-48DB-99D9-8C22BF444EFF}" type="presParOf" srcId="{A783309B-5111-4BA6-B023-5542B296CA4E}" destId="{3376B9D0-C0D9-462D-A3AE-9C1E7F0573D5}" srcOrd="1" destOrd="0" presId="urn:microsoft.com/office/officeart/2005/8/layout/orgChart1"/>
    <dgm:cxn modelId="{B2D7D625-C23B-4C82-ADE6-B034E625F0B5}" type="presParOf" srcId="{CADB67A3-E174-4621-A0F3-03EA3CFE1687}" destId="{E44426AF-8110-4A28-91A8-1022519076E7}" srcOrd="1" destOrd="0" presId="urn:microsoft.com/office/officeart/2005/8/layout/orgChart1"/>
    <dgm:cxn modelId="{CB0AC834-58F0-4C54-B433-C87BA81E4987}" type="presParOf" srcId="{CADB67A3-E174-4621-A0F3-03EA3CFE1687}" destId="{2E91352E-230C-4BE7-9E33-404A4F602609}" srcOrd="2" destOrd="0" presId="urn:microsoft.com/office/officeart/2005/8/layout/orgChart1"/>
    <dgm:cxn modelId="{98BAD250-6555-427E-BEF4-5C824F62F87B}" type="presParOf" srcId="{D65D1FCF-6F7E-4497-82DD-EED5B3F6B71D}" destId="{CB2C33A3-7CD9-4287-9717-68B3A8C9ED91}" srcOrd="2" destOrd="0" presId="urn:microsoft.com/office/officeart/2005/8/layout/orgChart1"/>
    <dgm:cxn modelId="{1055A191-15BD-4AA1-818D-48AD9C56A7E1}" type="presParOf" srcId="{89310391-2DA4-4B3C-AB1E-41AC2818D2C0}" destId="{9D8486D0-849B-4BA3-AEAD-DDE63EFE6E7B}" srcOrd="2" destOrd="0" presId="urn:microsoft.com/office/officeart/2005/8/layout/orgChart1"/>
    <dgm:cxn modelId="{FCA4708D-9395-4E02-8688-76F878C8B065}" type="presParOf" srcId="{9D8486D0-849B-4BA3-AEAD-DDE63EFE6E7B}" destId="{47DA5B27-61C0-4DAA-A851-3A6903E2DCD2}" srcOrd="0" destOrd="0" presId="urn:microsoft.com/office/officeart/2005/8/layout/orgChart1"/>
    <dgm:cxn modelId="{85C581EA-B7B6-4B5E-AED2-C5519802F6EE}" type="presParOf" srcId="{9D8486D0-849B-4BA3-AEAD-DDE63EFE6E7B}" destId="{EAE13F48-457E-48D9-94DA-C997ABBFB88F}" srcOrd="1" destOrd="0" presId="urn:microsoft.com/office/officeart/2005/8/layout/orgChart1"/>
    <dgm:cxn modelId="{D580082D-F42B-42AF-85A5-98F4B96CC63F}" type="presParOf" srcId="{EAE13F48-457E-48D9-94DA-C997ABBFB88F}" destId="{9E230ABC-9AD0-459F-9084-0371B86F87C8}" srcOrd="0" destOrd="0" presId="urn:microsoft.com/office/officeart/2005/8/layout/orgChart1"/>
    <dgm:cxn modelId="{22339EC5-91BB-4904-9576-6F94A4B1316B}" type="presParOf" srcId="{9E230ABC-9AD0-459F-9084-0371B86F87C8}" destId="{BEC27D08-3DB8-4352-B8BC-66679BC3940D}" srcOrd="0" destOrd="0" presId="urn:microsoft.com/office/officeart/2005/8/layout/orgChart1"/>
    <dgm:cxn modelId="{FE8BD902-5C7D-4A56-9659-E40628426CD8}" type="presParOf" srcId="{9E230ABC-9AD0-459F-9084-0371B86F87C8}" destId="{9F8881E6-286A-4229-A417-6B6534C37F8D}" srcOrd="1" destOrd="0" presId="urn:microsoft.com/office/officeart/2005/8/layout/orgChart1"/>
    <dgm:cxn modelId="{EEDD455F-1074-44BB-8090-1A0CA730F01C}" type="presParOf" srcId="{EAE13F48-457E-48D9-94DA-C997ABBFB88F}" destId="{C5636C68-C277-473D-B929-674DBEC5E4CC}" srcOrd="1" destOrd="0" presId="urn:microsoft.com/office/officeart/2005/8/layout/orgChart1"/>
    <dgm:cxn modelId="{8F3331BA-D2B2-4904-A032-E9BCB82FA091}" type="presParOf" srcId="{EAE13F48-457E-48D9-94DA-C997ABBFB88F}" destId="{A6585154-5542-418C-B546-63E1144421C3}" srcOrd="2" destOrd="0" presId="urn:microsoft.com/office/officeart/2005/8/layout/orgChar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BCBD740-8AFF-431C-88A5-6547F77B281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5B954FC-F86C-4BAF-A006-C749C7731204}">
      <dgm:prSet phldrT="[Text]"/>
      <dgm:spPr/>
      <dgm:t>
        <a:bodyPr/>
        <a:lstStyle/>
        <a:p>
          <a:r>
            <a:rPr lang="en-US" dirty="0"/>
            <a:t>VP, Admin Services</a:t>
          </a:r>
        </a:p>
      </dgm:t>
    </dgm:pt>
    <dgm:pt modelId="{349344C8-88C8-45D2-8883-E49BF5C3A245}" type="parTrans" cxnId="{549F77D8-81B3-4F05-B627-FD23DBD661DA}">
      <dgm:prSet/>
      <dgm:spPr/>
      <dgm:t>
        <a:bodyPr/>
        <a:lstStyle/>
        <a:p>
          <a:endParaRPr lang="en-US"/>
        </a:p>
      </dgm:t>
    </dgm:pt>
    <dgm:pt modelId="{F21DA710-F021-4CD7-BBBA-8A00886F9E51}" type="sibTrans" cxnId="{549F77D8-81B3-4F05-B627-FD23DBD661DA}">
      <dgm:prSet/>
      <dgm:spPr/>
      <dgm:t>
        <a:bodyPr/>
        <a:lstStyle/>
        <a:p>
          <a:endParaRPr lang="en-US"/>
        </a:p>
      </dgm:t>
    </dgm:pt>
    <dgm:pt modelId="{D384BC14-1F88-4434-9877-E5B45C19F112}">
      <dgm:prSet phldrT="[Text]"/>
      <dgm:spPr/>
      <dgm:t>
        <a:bodyPr/>
        <a:lstStyle/>
        <a:p>
          <a:r>
            <a:rPr lang="en-US"/>
            <a:t>Fiscal Services Director</a:t>
          </a:r>
        </a:p>
      </dgm:t>
    </dgm:pt>
    <dgm:pt modelId="{ACA0215C-5F20-4DD0-B8CE-904E88A026AD}" type="parTrans" cxnId="{EC11BADB-3D3B-4943-9C0E-9431ED995130}">
      <dgm:prSet/>
      <dgm:spPr/>
      <dgm:t>
        <a:bodyPr/>
        <a:lstStyle/>
        <a:p>
          <a:endParaRPr lang="en-US"/>
        </a:p>
      </dgm:t>
    </dgm:pt>
    <dgm:pt modelId="{4F7B0B22-B486-4B92-B881-59E926864C52}" type="sibTrans" cxnId="{EC11BADB-3D3B-4943-9C0E-9431ED995130}">
      <dgm:prSet/>
      <dgm:spPr/>
      <dgm:t>
        <a:bodyPr/>
        <a:lstStyle/>
        <a:p>
          <a:endParaRPr lang="en-US"/>
        </a:p>
      </dgm:t>
    </dgm:pt>
    <dgm:pt modelId="{5B37E929-1456-44E5-A317-9CA5FD535946}">
      <dgm:prSet phldrT="[Text]"/>
      <dgm:spPr/>
      <dgm:t>
        <a:bodyPr/>
        <a:lstStyle/>
        <a:p>
          <a:r>
            <a:rPr lang="en-US"/>
            <a:t>Director of Purchasing &amp; Warehouse</a:t>
          </a:r>
        </a:p>
      </dgm:t>
    </dgm:pt>
    <dgm:pt modelId="{A98A577D-BDC6-490B-A317-DE16EE69DF53}" type="parTrans" cxnId="{6BFA11FA-D032-44F3-8AA2-5CEBA5F1A0C8}">
      <dgm:prSet/>
      <dgm:spPr/>
      <dgm:t>
        <a:bodyPr/>
        <a:lstStyle/>
        <a:p>
          <a:endParaRPr lang="en-US"/>
        </a:p>
      </dgm:t>
    </dgm:pt>
    <dgm:pt modelId="{A115969C-A37A-477E-8F22-4590C81B7D73}" type="sibTrans" cxnId="{6BFA11FA-D032-44F3-8AA2-5CEBA5F1A0C8}">
      <dgm:prSet/>
      <dgm:spPr/>
      <dgm:t>
        <a:bodyPr/>
        <a:lstStyle/>
        <a:p>
          <a:endParaRPr lang="en-US"/>
        </a:p>
      </dgm:t>
    </dgm:pt>
    <dgm:pt modelId="{953A9B02-C200-4679-8DAB-1A2B68E0893C}">
      <dgm:prSet/>
      <dgm:spPr/>
      <dgm:t>
        <a:bodyPr/>
        <a:lstStyle/>
        <a:p>
          <a:r>
            <a:rPr lang="en-US"/>
            <a:t>Accounting Supervisor</a:t>
          </a:r>
        </a:p>
      </dgm:t>
    </dgm:pt>
    <dgm:pt modelId="{5F070A36-AE3D-4CD4-A282-CFBB9FFDE199}" type="parTrans" cxnId="{7270E024-C484-4E97-959C-1ECDFF6F7F11}">
      <dgm:prSet/>
      <dgm:spPr/>
      <dgm:t>
        <a:bodyPr/>
        <a:lstStyle/>
        <a:p>
          <a:endParaRPr lang="en-US"/>
        </a:p>
      </dgm:t>
    </dgm:pt>
    <dgm:pt modelId="{25506EB8-4425-4E41-AB36-38BBED1E489D}" type="sibTrans" cxnId="{7270E024-C484-4E97-959C-1ECDFF6F7F11}">
      <dgm:prSet/>
      <dgm:spPr/>
      <dgm:t>
        <a:bodyPr/>
        <a:lstStyle/>
        <a:p>
          <a:endParaRPr lang="en-US"/>
        </a:p>
      </dgm:t>
    </dgm:pt>
    <dgm:pt modelId="{77E8DFDA-F862-4CA3-BDC8-B42DF7CE0E93}">
      <dgm:prSet/>
      <dgm:spPr/>
      <dgm:t>
        <a:bodyPr/>
        <a:lstStyle/>
        <a:p>
          <a:r>
            <a:rPr lang="en-US"/>
            <a:t>Accounting Techicians (3)</a:t>
          </a:r>
        </a:p>
      </dgm:t>
    </dgm:pt>
    <dgm:pt modelId="{DEBC3FF1-BB02-46B2-98A5-1D0F87409FF4}" type="parTrans" cxnId="{AD036E0C-6A7C-4609-A4A1-5380B5F11393}">
      <dgm:prSet/>
      <dgm:spPr/>
      <dgm:t>
        <a:bodyPr/>
        <a:lstStyle/>
        <a:p>
          <a:endParaRPr lang="en-US"/>
        </a:p>
      </dgm:t>
    </dgm:pt>
    <dgm:pt modelId="{9BAACEC6-9E80-4C21-8520-2EC5BD4E0503}" type="sibTrans" cxnId="{AD036E0C-6A7C-4609-A4A1-5380B5F11393}">
      <dgm:prSet/>
      <dgm:spPr/>
      <dgm:t>
        <a:bodyPr/>
        <a:lstStyle/>
        <a:p>
          <a:endParaRPr lang="en-US"/>
        </a:p>
      </dgm:t>
    </dgm:pt>
    <dgm:pt modelId="{4BB86371-A633-477C-A3ED-67AC194E9188}">
      <dgm:prSet/>
      <dgm:spPr/>
      <dgm:t>
        <a:bodyPr/>
        <a:lstStyle/>
        <a:p>
          <a:r>
            <a:rPr lang="en-US"/>
            <a:t>Accounts Payable Clerks (2)</a:t>
          </a:r>
        </a:p>
      </dgm:t>
    </dgm:pt>
    <dgm:pt modelId="{ADABFC81-EDC4-4B5C-AED1-1B62D07B9E18}" type="parTrans" cxnId="{C98E6E82-A2AE-4FAB-AED8-FEBAC7060115}">
      <dgm:prSet/>
      <dgm:spPr/>
      <dgm:t>
        <a:bodyPr/>
        <a:lstStyle/>
        <a:p>
          <a:endParaRPr lang="en-US"/>
        </a:p>
      </dgm:t>
    </dgm:pt>
    <dgm:pt modelId="{A4FE4980-C929-4E3C-B2A7-4E175C4078BC}" type="sibTrans" cxnId="{C98E6E82-A2AE-4FAB-AED8-FEBAC7060115}">
      <dgm:prSet/>
      <dgm:spPr/>
      <dgm:t>
        <a:bodyPr/>
        <a:lstStyle/>
        <a:p>
          <a:endParaRPr lang="en-US"/>
        </a:p>
      </dgm:t>
    </dgm:pt>
    <dgm:pt modelId="{EA37F221-C3F3-46CB-A607-5B2FF053793C}">
      <dgm:prSet/>
      <dgm:spPr/>
      <dgm:t>
        <a:bodyPr/>
        <a:lstStyle/>
        <a:p>
          <a:r>
            <a:rPr lang="en-US"/>
            <a:t>Burser Coordinator</a:t>
          </a:r>
        </a:p>
      </dgm:t>
    </dgm:pt>
    <dgm:pt modelId="{0555620F-CB66-42C0-8C7C-D9BD486204B7}" type="parTrans" cxnId="{095A90B9-0B46-45C6-9C93-6431BB09ABFF}">
      <dgm:prSet/>
      <dgm:spPr/>
      <dgm:t>
        <a:bodyPr/>
        <a:lstStyle/>
        <a:p>
          <a:endParaRPr lang="en-US"/>
        </a:p>
      </dgm:t>
    </dgm:pt>
    <dgm:pt modelId="{DCDF8514-7772-4A74-AAE0-B7A83B72B34C}" type="sibTrans" cxnId="{095A90B9-0B46-45C6-9C93-6431BB09ABFF}">
      <dgm:prSet/>
      <dgm:spPr/>
      <dgm:t>
        <a:bodyPr/>
        <a:lstStyle/>
        <a:p>
          <a:endParaRPr lang="en-US"/>
        </a:p>
      </dgm:t>
    </dgm:pt>
    <dgm:pt modelId="{CF8822D0-9E5C-4015-A54E-13937AAEE721}">
      <dgm:prSet/>
      <dgm:spPr/>
      <dgm:t>
        <a:bodyPr/>
        <a:lstStyle/>
        <a:p>
          <a:r>
            <a:rPr lang="en-US"/>
            <a:t>Cashier (Vacant)</a:t>
          </a:r>
        </a:p>
      </dgm:t>
    </dgm:pt>
    <dgm:pt modelId="{05BBA536-60D1-4051-8A9C-CF629210D19B}" type="parTrans" cxnId="{1DA8D91A-30F2-4320-BDC2-1D72D7AD0B66}">
      <dgm:prSet/>
      <dgm:spPr/>
      <dgm:t>
        <a:bodyPr/>
        <a:lstStyle/>
        <a:p>
          <a:endParaRPr lang="en-US"/>
        </a:p>
      </dgm:t>
    </dgm:pt>
    <dgm:pt modelId="{D8C6729F-545E-4310-98B9-BA86DA44DF4F}" type="sibTrans" cxnId="{1DA8D91A-30F2-4320-BDC2-1D72D7AD0B66}">
      <dgm:prSet/>
      <dgm:spPr/>
      <dgm:t>
        <a:bodyPr/>
        <a:lstStyle/>
        <a:p>
          <a:endParaRPr lang="en-US"/>
        </a:p>
      </dgm:t>
    </dgm:pt>
    <dgm:pt modelId="{7C564C2E-F4B3-4FE3-97CA-98E14B9BD58F}">
      <dgm:prSet/>
      <dgm:spPr/>
      <dgm:t>
        <a:bodyPr/>
        <a:lstStyle/>
        <a:p>
          <a:r>
            <a:rPr lang="en-US"/>
            <a:t>Senior Buyer</a:t>
          </a:r>
        </a:p>
      </dgm:t>
    </dgm:pt>
    <dgm:pt modelId="{D32F8523-74DB-4D6F-9FA3-4BDA9ECB7903}" type="parTrans" cxnId="{477E5679-4FF3-4CEB-A898-4B7EF38EB345}">
      <dgm:prSet/>
      <dgm:spPr/>
      <dgm:t>
        <a:bodyPr/>
        <a:lstStyle/>
        <a:p>
          <a:endParaRPr lang="en-US"/>
        </a:p>
      </dgm:t>
    </dgm:pt>
    <dgm:pt modelId="{E82D135E-C1E2-4D0F-833E-4B1246121F21}" type="sibTrans" cxnId="{477E5679-4FF3-4CEB-A898-4B7EF38EB345}">
      <dgm:prSet/>
      <dgm:spPr/>
      <dgm:t>
        <a:bodyPr/>
        <a:lstStyle/>
        <a:p>
          <a:endParaRPr lang="en-US"/>
        </a:p>
      </dgm:t>
    </dgm:pt>
    <dgm:pt modelId="{960BEBD8-3695-400B-AD37-0FB7FC3C42FA}">
      <dgm:prSet/>
      <dgm:spPr/>
      <dgm:t>
        <a:bodyPr/>
        <a:lstStyle/>
        <a:p>
          <a:r>
            <a:rPr lang="en-US"/>
            <a:t>Payroll Lead</a:t>
          </a:r>
        </a:p>
      </dgm:t>
    </dgm:pt>
    <dgm:pt modelId="{D8A794E5-5D4D-4A83-B09C-0ACB457D1D2E}" type="parTrans" cxnId="{F28D27AC-CD03-454A-B060-147EAE42C957}">
      <dgm:prSet/>
      <dgm:spPr/>
      <dgm:t>
        <a:bodyPr/>
        <a:lstStyle/>
        <a:p>
          <a:endParaRPr lang="en-US"/>
        </a:p>
      </dgm:t>
    </dgm:pt>
    <dgm:pt modelId="{CC908240-6D91-465D-BF46-E32475DF1EE0}" type="sibTrans" cxnId="{F28D27AC-CD03-454A-B060-147EAE42C957}">
      <dgm:prSet/>
      <dgm:spPr/>
      <dgm:t>
        <a:bodyPr/>
        <a:lstStyle/>
        <a:p>
          <a:endParaRPr lang="en-US"/>
        </a:p>
      </dgm:t>
    </dgm:pt>
    <dgm:pt modelId="{2A09DEF7-0EA0-4BF2-A51B-63DA8889065D}">
      <dgm:prSet/>
      <dgm:spPr/>
      <dgm:t>
        <a:bodyPr/>
        <a:lstStyle/>
        <a:p>
          <a:r>
            <a:rPr lang="en-US"/>
            <a:t>Payroll Techs (2)</a:t>
          </a:r>
        </a:p>
      </dgm:t>
    </dgm:pt>
    <dgm:pt modelId="{4DD44E2A-8352-424F-8987-2726723A7313}" type="parTrans" cxnId="{5518AFF8-90F5-4253-A23D-9C3E066A4D20}">
      <dgm:prSet/>
      <dgm:spPr/>
      <dgm:t>
        <a:bodyPr/>
        <a:lstStyle/>
        <a:p>
          <a:endParaRPr lang="en-US"/>
        </a:p>
      </dgm:t>
    </dgm:pt>
    <dgm:pt modelId="{D21BD30E-3707-4DB3-9E06-6680FFEB179A}" type="sibTrans" cxnId="{5518AFF8-90F5-4253-A23D-9C3E066A4D20}">
      <dgm:prSet/>
      <dgm:spPr/>
      <dgm:t>
        <a:bodyPr/>
        <a:lstStyle/>
        <a:p>
          <a:endParaRPr lang="en-US"/>
        </a:p>
      </dgm:t>
    </dgm:pt>
    <dgm:pt modelId="{318F7283-B93B-4E10-B951-DF5EBC760DE5}">
      <dgm:prSet/>
      <dgm:spPr/>
      <dgm:t>
        <a:bodyPr/>
        <a:lstStyle/>
        <a:p>
          <a:r>
            <a:rPr lang="en-US"/>
            <a:t>Buyer (2)</a:t>
          </a:r>
        </a:p>
      </dgm:t>
    </dgm:pt>
    <dgm:pt modelId="{0EB2E5FA-EC47-4136-A947-D58D66024E45}" type="parTrans" cxnId="{0B07331F-78E5-4566-B6AC-A46A15F82956}">
      <dgm:prSet/>
      <dgm:spPr/>
      <dgm:t>
        <a:bodyPr/>
        <a:lstStyle/>
        <a:p>
          <a:endParaRPr lang="en-US"/>
        </a:p>
      </dgm:t>
    </dgm:pt>
    <dgm:pt modelId="{9CB0E9FE-BEFB-4C5B-A891-D2DFADF5129B}" type="sibTrans" cxnId="{0B07331F-78E5-4566-B6AC-A46A15F82956}">
      <dgm:prSet/>
      <dgm:spPr/>
      <dgm:t>
        <a:bodyPr/>
        <a:lstStyle/>
        <a:p>
          <a:endParaRPr lang="en-US"/>
        </a:p>
      </dgm:t>
    </dgm:pt>
    <dgm:pt modelId="{0B4EBCF7-61E9-4422-BC36-807CCCABE4C8}">
      <dgm:prSet/>
      <dgm:spPr/>
      <dgm:t>
        <a:bodyPr/>
        <a:lstStyle/>
        <a:p>
          <a:r>
            <a:rPr lang="en-US"/>
            <a:t>Transportion/ Warehouse Coordinator (2)</a:t>
          </a:r>
        </a:p>
      </dgm:t>
    </dgm:pt>
    <dgm:pt modelId="{E56B8B63-0B1D-4483-83FC-1A975069D82A}" type="parTrans" cxnId="{FA884664-861A-4ABC-920D-44171766705B}">
      <dgm:prSet/>
      <dgm:spPr/>
      <dgm:t>
        <a:bodyPr/>
        <a:lstStyle/>
        <a:p>
          <a:endParaRPr lang="en-US"/>
        </a:p>
      </dgm:t>
    </dgm:pt>
    <dgm:pt modelId="{A6923DB8-0EA3-41CE-B360-676E323285EF}" type="sibTrans" cxnId="{FA884664-861A-4ABC-920D-44171766705B}">
      <dgm:prSet/>
      <dgm:spPr/>
      <dgm:t>
        <a:bodyPr/>
        <a:lstStyle/>
        <a:p>
          <a:endParaRPr lang="en-US"/>
        </a:p>
      </dgm:t>
    </dgm:pt>
    <dgm:pt modelId="{457C31EB-330A-4704-A35F-9256DA844F2B}" type="asst">
      <dgm:prSet/>
      <dgm:spPr/>
      <dgm:t>
        <a:bodyPr/>
        <a:lstStyle/>
        <a:p>
          <a:r>
            <a:rPr lang="en-US"/>
            <a:t>Purchasing Administrative Secretary I</a:t>
          </a:r>
        </a:p>
      </dgm:t>
    </dgm:pt>
    <dgm:pt modelId="{6385DA4E-0C84-4824-A338-4D30DB4AFEAC}" type="parTrans" cxnId="{71E9C28D-F98A-40ED-94E7-9043290FDFCD}">
      <dgm:prSet/>
      <dgm:spPr/>
      <dgm:t>
        <a:bodyPr/>
        <a:lstStyle/>
        <a:p>
          <a:endParaRPr lang="en-US"/>
        </a:p>
      </dgm:t>
    </dgm:pt>
    <dgm:pt modelId="{96B3730F-E98B-4A4C-8DD5-6FB0B37751DE}" type="sibTrans" cxnId="{71E9C28D-F98A-40ED-94E7-9043290FDFCD}">
      <dgm:prSet/>
      <dgm:spPr/>
      <dgm:t>
        <a:bodyPr/>
        <a:lstStyle/>
        <a:p>
          <a:endParaRPr lang="en-US"/>
        </a:p>
      </dgm:t>
    </dgm:pt>
    <dgm:pt modelId="{0941BA85-C60C-4EA5-8BC8-48001FF9AF48}">
      <dgm:prSet/>
      <dgm:spPr/>
      <dgm:t>
        <a:bodyPr/>
        <a:lstStyle/>
        <a:p>
          <a:r>
            <a:rPr lang="en-US" i="0"/>
            <a:t>Mailroom Coordinator</a:t>
          </a:r>
        </a:p>
      </dgm:t>
    </dgm:pt>
    <dgm:pt modelId="{5FCDE8D5-85E0-4442-BDBD-35E29E8C8C44}" type="parTrans" cxnId="{D417331C-16C5-4080-8B9F-8DE3A1C9431E}">
      <dgm:prSet/>
      <dgm:spPr/>
      <dgm:t>
        <a:bodyPr/>
        <a:lstStyle/>
        <a:p>
          <a:endParaRPr lang="en-US"/>
        </a:p>
      </dgm:t>
    </dgm:pt>
    <dgm:pt modelId="{C25D567D-39CC-48F2-88BF-07D742F05261}" type="sibTrans" cxnId="{D417331C-16C5-4080-8B9F-8DE3A1C9431E}">
      <dgm:prSet/>
      <dgm:spPr/>
      <dgm:t>
        <a:bodyPr/>
        <a:lstStyle/>
        <a:p>
          <a:endParaRPr lang="en-US"/>
        </a:p>
      </dgm:t>
    </dgm:pt>
    <dgm:pt modelId="{BD9E3940-F733-49A1-98F7-95976E2E7897}" type="asst">
      <dgm:prSet/>
      <dgm:spPr/>
      <dgm:t>
        <a:bodyPr/>
        <a:lstStyle/>
        <a:p>
          <a:r>
            <a:rPr lang="en-US"/>
            <a:t>Administrative Assistant</a:t>
          </a:r>
        </a:p>
      </dgm:t>
    </dgm:pt>
    <dgm:pt modelId="{28424931-C733-40B8-ADF6-85E1D2CDED3D}" type="parTrans" cxnId="{63AE0D8A-D103-496C-BB1E-22E04220AB7A}">
      <dgm:prSet/>
      <dgm:spPr/>
      <dgm:t>
        <a:bodyPr/>
        <a:lstStyle/>
        <a:p>
          <a:endParaRPr lang="en-US"/>
        </a:p>
      </dgm:t>
    </dgm:pt>
    <dgm:pt modelId="{B9BC929E-395F-4ABD-AF1D-50BC063053BD}" type="sibTrans" cxnId="{63AE0D8A-D103-496C-BB1E-22E04220AB7A}">
      <dgm:prSet/>
      <dgm:spPr/>
      <dgm:t>
        <a:bodyPr/>
        <a:lstStyle/>
        <a:p>
          <a:endParaRPr lang="en-US"/>
        </a:p>
      </dgm:t>
    </dgm:pt>
    <dgm:pt modelId="{507C9E8D-FB3B-4682-A740-34B1134683EF}">
      <dgm:prSet/>
      <dgm:spPr/>
      <dgm:t>
        <a:bodyPr/>
        <a:lstStyle/>
        <a:p>
          <a:r>
            <a:rPr lang="en-US"/>
            <a:t>Reprographics Supervisor</a:t>
          </a:r>
        </a:p>
      </dgm:t>
    </dgm:pt>
    <dgm:pt modelId="{4228F264-3B37-49EB-B027-6F86B45307F6}" type="parTrans" cxnId="{87C9D1C2-16C0-4D93-80F7-E918F1EFE108}">
      <dgm:prSet/>
      <dgm:spPr/>
      <dgm:t>
        <a:bodyPr/>
        <a:lstStyle/>
        <a:p>
          <a:endParaRPr lang="en-US"/>
        </a:p>
      </dgm:t>
    </dgm:pt>
    <dgm:pt modelId="{3950ADC5-A130-4812-AD33-215CB284360C}" type="sibTrans" cxnId="{87C9D1C2-16C0-4D93-80F7-E918F1EFE108}">
      <dgm:prSet/>
      <dgm:spPr/>
      <dgm:t>
        <a:bodyPr/>
        <a:lstStyle/>
        <a:p>
          <a:endParaRPr lang="en-US"/>
        </a:p>
      </dgm:t>
    </dgm:pt>
    <dgm:pt modelId="{117D6B82-27C9-4C6D-976B-B16EA5516CE7}" type="pres">
      <dgm:prSet presAssocID="{EBCBD740-8AFF-431C-88A5-6547F77B2813}" presName="hierChild1" presStyleCnt="0">
        <dgm:presLayoutVars>
          <dgm:orgChart val="1"/>
          <dgm:chPref val="1"/>
          <dgm:dir/>
          <dgm:animOne val="branch"/>
          <dgm:animLvl val="lvl"/>
          <dgm:resizeHandles/>
        </dgm:presLayoutVars>
      </dgm:prSet>
      <dgm:spPr/>
      <dgm:t>
        <a:bodyPr/>
        <a:lstStyle/>
        <a:p>
          <a:endParaRPr lang="en-US"/>
        </a:p>
      </dgm:t>
    </dgm:pt>
    <dgm:pt modelId="{308DF54E-24D7-4465-9814-7FE8BBF38179}" type="pres">
      <dgm:prSet presAssocID="{95B954FC-F86C-4BAF-A006-C749C7731204}" presName="hierRoot1" presStyleCnt="0">
        <dgm:presLayoutVars>
          <dgm:hierBranch val="init"/>
        </dgm:presLayoutVars>
      </dgm:prSet>
      <dgm:spPr/>
    </dgm:pt>
    <dgm:pt modelId="{0CFFA185-D47A-45E6-9A05-41D34982B1A3}" type="pres">
      <dgm:prSet presAssocID="{95B954FC-F86C-4BAF-A006-C749C7731204}" presName="rootComposite1" presStyleCnt="0"/>
      <dgm:spPr/>
    </dgm:pt>
    <dgm:pt modelId="{F8D313F7-D602-432E-B944-B8E6A928604E}" type="pres">
      <dgm:prSet presAssocID="{95B954FC-F86C-4BAF-A006-C749C7731204}" presName="rootText1" presStyleLbl="node0" presStyleIdx="0" presStyleCnt="1">
        <dgm:presLayoutVars>
          <dgm:chPref val="3"/>
        </dgm:presLayoutVars>
      </dgm:prSet>
      <dgm:spPr/>
      <dgm:t>
        <a:bodyPr/>
        <a:lstStyle/>
        <a:p>
          <a:endParaRPr lang="en-US"/>
        </a:p>
      </dgm:t>
    </dgm:pt>
    <dgm:pt modelId="{93F80772-64E7-4842-9AA0-519879D6D8FF}" type="pres">
      <dgm:prSet presAssocID="{95B954FC-F86C-4BAF-A006-C749C7731204}" presName="rootConnector1" presStyleLbl="node1" presStyleIdx="0" presStyleCnt="0"/>
      <dgm:spPr/>
      <dgm:t>
        <a:bodyPr/>
        <a:lstStyle/>
        <a:p>
          <a:endParaRPr lang="en-US"/>
        </a:p>
      </dgm:t>
    </dgm:pt>
    <dgm:pt modelId="{F8336908-0323-4B3D-B0B2-0CDED80B8F2F}" type="pres">
      <dgm:prSet presAssocID="{95B954FC-F86C-4BAF-A006-C749C7731204}" presName="hierChild2" presStyleCnt="0"/>
      <dgm:spPr/>
    </dgm:pt>
    <dgm:pt modelId="{73BF6214-BA84-4807-A296-BFF409A3374C}" type="pres">
      <dgm:prSet presAssocID="{ACA0215C-5F20-4DD0-B8CE-904E88A026AD}" presName="Name37" presStyleLbl="parChTrans1D2" presStyleIdx="0" presStyleCnt="4"/>
      <dgm:spPr/>
      <dgm:t>
        <a:bodyPr/>
        <a:lstStyle/>
        <a:p>
          <a:endParaRPr lang="en-US"/>
        </a:p>
      </dgm:t>
    </dgm:pt>
    <dgm:pt modelId="{D1558A6D-F3E1-4541-BB4E-294ACD273AEE}" type="pres">
      <dgm:prSet presAssocID="{D384BC14-1F88-4434-9877-E5B45C19F112}" presName="hierRoot2" presStyleCnt="0">
        <dgm:presLayoutVars>
          <dgm:hierBranch val="init"/>
        </dgm:presLayoutVars>
      </dgm:prSet>
      <dgm:spPr/>
    </dgm:pt>
    <dgm:pt modelId="{3703E4E6-9370-4C2B-895A-50FF4A94DA74}" type="pres">
      <dgm:prSet presAssocID="{D384BC14-1F88-4434-9877-E5B45C19F112}" presName="rootComposite" presStyleCnt="0"/>
      <dgm:spPr/>
    </dgm:pt>
    <dgm:pt modelId="{65D35EB7-B117-411D-B99E-17A8A576881F}" type="pres">
      <dgm:prSet presAssocID="{D384BC14-1F88-4434-9877-E5B45C19F112}" presName="rootText" presStyleLbl="node2" presStyleIdx="0" presStyleCnt="3">
        <dgm:presLayoutVars>
          <dgm:chPref val="3"/>
        </dgm:presLayoutVars>
      </dgm:prSet>
      <dgm:spPr/>
      <dgm:t>
        <a:bodyPr/>
        <a:lstStyle/>
        <a:p>
          <a:endParaRPr lang="en-US"/>
        </a:p>
      </dgm:t>
    </dgm:pt>
    <dgm:pt modelId="{9253AC30-2E28-4FDE-8579-14660DD58D67}" type="pres">
      <dgm:prSet presAssocID="{D384BC14-1F88-4434-9877-E5B45C19F112}" presName="rootConnector" presStyleLbl="node2" presStyleIdx="0" presStyleCnt="3"/>
      <dgm:spPr/>
      <dgm:t>
        <a:bodyPr/>
        <a:lstStyle/>
        <a:p>
          <a:endParaRPr lang="en-US"/>
        </a:p>
      </dgm:t>
    </dgm:pt>
    <dgm:pt modelId="{E0C9E0A6-F6F0-4942-9376-E809ED84D0BA}" type="pres">
      <dgm:prSet presAssocID="{D384BC14-1F88-4434-9877-E5B45C19F112}" presName="hierChild4" presStyleCnt="0"/>
      <dgm:spPr/>
    </dgm:pt>
    <dgm:pt modelId="{B1D31E59-EEF1-4423-8D42-24B6FDEFAE20}" type="pres">
      <dgm:prSet presAssocID="{5F070A36-AE3D-4CD4-A282-CFBB9FFDE199}" presName="Name37" presStyleLbl="parChTrans1D3" presStyleIdx="0" presStyleCnt="6"/>
      <dgm:spPr/>
      <dgm:t>
        <a:bodyPr/>
        <a:lstStyle/>
        <a:p>
          <a:endParaRPr lang="en-US"/>
        </a:p>
      </dgm:t>
    </dgm:pt>
    <dgm:pt modelId="{5EC5B308-48CC-4977-9459-6316E9A42D02}" type="pres">
      <dgm:prSet presAssocID="{953A9B02-C200-4679-8DAB-1A2B68E0893C}" presName="hierRoot2" presStyleCnt="0">
        <dgm:presLayoutVars>
          <dgm:hierBranch val="init"/>
        </dgm:presLayoutVars>
      </dgm:prSet>
      <dgm:spPr/>
    </dgm:pt>
    <dgm:pt modelId="{2FE10067-A13B-4D63-9A3F-03E28B9A01EC}" type="pres">
      <dgm:prSet presAssocID="{953A9B02-C200-4679-8DAB-1A2B68E0893C}" presName="rootComposite" presStyleCnt="0"/>
      <dgm:spPr/>
    </dgm:pt>
    <dgm:pt modelId="{BD2DC4D7-6153-45D5-BF8D-896410287B7B}" type="pres">
      <dgm:prSet presAssocID="{953A9B02-C200-4679-8DAB-1A2B68E0893C}" presName="rootText" presStyleLbl="node3" presStyleIdx="0" presStyleCnt="5">
        <dgm:presLayoutVars>
          <dgm:chPref val="3"/>
        </dgm:presLayoutVars>
      </dgm:prSet>
      <dgm:spPr/>
      <dgm:t>
        <a:bodyPr/>
        <a:lstStyle/>
        <a:p>
          <a:endParaRPr lang="en-US"/>
        </a:p>
      </dgm:t>
    </dgm:pt>
    <dgm:pt modelId="{F5D24093-E812-4607-B5BD-15CB71643C11}" type="pres">
      <dgm:prSet presAssocID="{953A9B02-C200-4679-8DAB-1A2B68E0893C}" presName="rootConnector" presStyleLbl="node3" presStyleIdx="0" presStyleCnt="5"/>
      <dgm:spPr/>
      <dgm:t>
        <a:bodyPr/>
        <a:lstStyle/>
        <a:p>
          <a:endParaRPr lang="en-US"/>
        </a:p>
      </dgm:t>
    </dgm:pt>
    <dgm:pt modelId="{04E41933-381B-48C7-96E9-6DB40E0E1D0A}" type="pres">
      <dgm:prSet presAssocID="{953A9B02-C200-4679-8DAB-1A2B68E0893C}" presName="hierChild4" presStyleCnt="0"/>
      <dgm:spPr/>
    </dgm:pt>
    <dgm:pt modelId="{B8519E24-4A7D-495B-9CFF-DA4CBAE8DE21}" type="pres">
      <dgm:prSet presAssocID="{DEBC3FF1-BB02-46B2-98A5-1D0F87409FF4}" presName="Name37" presStyleLbl="parChTrans1D4" presStyleIdx="0" presStyleCnt="6"/>
      <dgm:spPr/>
      <dgm:t>
        <a:bodyPr/>
        <a:lstStyle/>
        <a:p>
          <a:endParaRPr lang="en-US"/>
        </a:p>
      </dgm:t>
    </dgm:pt>
    <dgm:pt modelId="{46CE9FED-EA50-4FA7-A92A-9A4D21535FD2}" type="pres">
      <dgm:prSet presAssocID="{77E8DFDA-F862-4CA3-BDC8-B42DF7CE0E93}" presName="hierRoot2" presStyleCnt="0">
        <dgm:presLayoutVars>
          <dgm:hierBranch val="init"/>
        </dgm:presLayoutVars>
      </dgm:prSet>
      <dgm:spPr/>
    </dgm:pt>
    <dgm:pt modelId="{7E2425F5-508A-4EE9-AC22-584CF1553F98}" type="pres">
      <dgm:prSet presAssocID="{77E8DFDA-F862-4CA3-BDC8-B42DF7CE0E93}" presName="rootComposite" presStyleCnt="0"/>
      <dgm:spPr/>
    </dgm:pt>
    <dgm:pt modelId="{84C1213A-3F01-490C-B244-C501E063FC56}" type="pres">
      <dgm:prSet presAssocID="{77E8DFDA-F862-4CA3-BDC8-B42DF7CE0E93}" presName="rootText" presStyleLbl="node4" presStyleIdx="0" presStyleCnt="6">
        <dgm:presLayoutVars>
          <dgm:chPref val="3"/>
        </dgm:presLayoutVars>
      </dgm:prSet>
      <dgm:spPr/>
      <dgm:t>
        <a:bodyPr/>
        <a:lstStyle/>
        <a:p>
          <a:endParaRPr lang="en-US"/>
        </a:p>
      </dgm:t>
    </dgm:pt>
    <dgm:pt modelId="{69A4C145-DBD8-462E-A2AB-EC8B662D7B75}" type="pres">
      <dgm:prSet presAssocID="{77E8DFDA-F862-4CA3-BDC8-B42DF7CE0E93}" presName="rootConnector" presStyleLbl="node4" presStyleIdx="0" presStyleCnt="6"/>
      <dgm:spPr/>
      <dgm:t>
        <a:bodyPr/>
        <a:lstStyle/>
        <a:p>
          <a:endParaRPr lang="en-US"/>
        </a:p>
      </dgm:t>
    </dgm:pt>
    <dgm:pt modelId="{DE170B78-71C8-449C-B3D6-A9E2B187F1F1}" type="pres">
      <dgm:prSet presAssocID="{77E8DFDA-F862-4CA3-BDC8-B42DF7CE0E93}" presName="hierChild4" presStyleCnt="0"/>
      <dgm:spPr/>
    </dgm:pt>
    <dgm:pt modelId="{7B6368B2-08E1-4C2C-BC9A-4744272B330D}" type="pres">
      <dgm:prSet presAssocID="{77E8DFDA-F862-4CA3-BDC8-B42DF7CE0E93}" presName="hierChild5" presStyleCnt="0"/>
      <dgm:spPr/>
    </dgm:pt>
    <dgm:pt modelId="{8B9F1CF0-9A84-405D-9DE4-CA8B6E62D9D4}" type="pres">
      <dgm:prSet presAssocID="{ADABFC81-EDC4-4B5C-AED1-1B62D07B9E18}" presName="Name37" presStyleLbl="parChTrans1D4" presStyleIdx="1" presStyleCnt="6"/>
      <dgm:spPr/>
      <dgm:t>
        <a:bodyPr/>
        <a:lstStyle/>
        <a:p>
          <a:endParaRPr lang="en-US"/>
        </a:p>
      </dgm:t>
    </dgm:pt>
    <dgm:pt modelId="{F076781A-D681-4005-9A51-E79D3E322F5F}" type="pres">
      <dgm:prSet presAssocID="{4BB86371-A633-477C-A3ED-67AC194E9188}" presName="hierRoot2" presStyleCnt="0">
        <dgm:presLayoutVars>
          <dgm:hierBranch val="init"/>
        </dgm:presLayoutVars>
      </dgm:prSet>
      <dgm:spPr/>
    </dgm:pt>
    <dgm:pt modelId="{B3C4FD6D-7AB2-4F23-9D94-F46CAC9FFE48}" type="pres">
      <dgm:prSet presAssocID="{4BB86371-A633-477C-A3ED-67AC194E9188}" presName="rootComposite" presStyleCnt="0"/>
      <dgm:spPr/>
    </dgm:pt>
    <dgm:pt modelId="{4239D8E3-D442-4C43-8944-9F89D17627AB}" type="pres">
      <dgm:prSet presAssocID="{4BB86371-A633-477C-A3ED-67AC194E9188}" presName="rootText" presStyleLbl="node4" presStyleIdx="1" presStyleCnt="6">
        <dgm:presLayoutVars>
          <dgm:chPref val="3"/>
        </dgm:presLayoutVars>
      </dgm:prSet>
      <dgm:spPr/>
      <dgm:t>
        <a:bodyPr/>
        <a:lstStyle/>
        <a:p>
          <a:endParaRPr lang="en-US"/>
        </a:p>
      </dgm:t>
    </dgm:pt>
    <dgm:pt modelId="{BC40A46C-2FE5-472E-AE10-02B86FB1E4BE}" type="pres">
      <dgm:prSet presAssocID="{4BB86371-A633-477C-A3ED-67AC194E9188}" presName="rootConnector" presStyleLbl="node4" presStyleIdx="1" presStyleCnt="6"/>
      <dgm:spPr/>
      <dgm:t>
        <a:bodyPr/>
        <a:lstStyle/>
        <a:p>
          <a:endParaRPr lang="en-US"/>
        </a:p>
      </dgm:t>
    </dgm:pt>
    <dgm:pt modelId="{7C51C7CC-6259-4628-8867-91411680F907}" type="pres">
      <dgm:prSet presAssocID="{4BB86371-A633-477C-A3ED-67AC194E9188}" presName="hierChild4" presStyleCnt="0"/>
      <dgm:spPr/>
    </dgm:pt>
    <dgm:pt modelId="{DAD0F054-F409-42DE-B010-5651D9BAD77D}" type="pres">
      <dgm:prSet presAssocID="{4BB86371-A633-477C-A3ED-67AC194E9188}" presName="hierChild5" presStyleCnt="0"/>
      <dgm:spPr/>
    </dgm:pt>
    <dgm:pt modelId="{4EC5E123-7BEC-49CC-BED1-564BB9EE53B7}" type="pres">
      <dgm:prSet presAssocID="{0555620F-CB66-42C0-8C7C-D9BD486204B7}" presName="Name37" presStyleLbl="parChTrans1D4" presStyleIdx="2" presStyleCnt="6"/>
      <dgm:spPr/>
      <dgm:t>
        <a:bodyPr/>
        <a:lstStyle/>
        <a:p>
          <a:endParaRPr lang="en-US"/>
        </a:p>
      </dgm:t>
    </dgm:pt>
    <dgm:pt modelId="{126BB6AA-17CB-4506-9082-C5C60EBEDCAC}" type="pres">
      <dgm:prSet presAssocID="{EA37F221-C3F3-46CB-A607-5B2FF053793C}" presName="hierRoot2" presStyleCnt="0">
        <dgm:presLayoutVars>
          <dgm:hierBranch val="init"/>
        </dgm:presLayoutVars>
      </dgm:prSet>
      <dgm:spPr/>
    </dgm:pt>
    <dgm:pt modelId="{A3E73C63-B7B8-476E-92E9-B89848763DE5}" type="pres">
      <dgm:prSet presAssocID="{EA37F221-C3F3-46CB-A607-5B2FF053793C}" presName="rootComposite" presStyleCnt="0"/>
      <dgm:spPr/>
    </dgm:pt>
    <dgm:pt modelId="{44427AAC-7E7A-41F4-BD73-CE25E7B92886}" type="pres">
      <dgm:prSet presAssocID="{EA37F221-C3F3-46CB-A607-5B2FF053793C}" presName="rootText" presStyleLbl="node4" presStyleIdx="2" presStyleCnt="6">
        <dgm:presLayoutVars>
          <dgm:chPref val="3"/>
        </dgm:presLayoutVars>
      </dgm:prSet>
      <dgm:spPr/>
      <dgm:t>
        <a:bodyPr/>
        <a:lstStyle/>
        <a:p>
          <a:endParaRPr lang="en-US"/>
        </a:p>
      </dgm:t>
    </dgm:pt>
    <dgm:pt modelId="{89A518A4-FC8B-46DF-865D-8383F28B36B2}" type="pres">
      <dgm:prSet presAssocID="{EA37F221-C3F3-46CB-A607-5B2FF053793C}" presName="rootConnector" presStyleLbl="node4" presStyleIdx="2" presStyleCnt="6"/>
      <dgm:spPr/>
      <dgm:t>
        <a:bodyPr/>
        <a:lstStyle/>
        <a:p>
          <a:endParaRPr lang="en-US"/>
        </a:p>
      </dgm:t>
    </dgm:pt>
    <dgm:pt modelId="{8AF81D08-2529-404F-8017-D7A76C870B70}" type="pres">
      <dgm:prSet presAssocID="{EA37F221-C3F3-46CB-A607-5B2FF053793C}" presName="hierChild4" presStyleCnt="0"/>
      <dgm:spPr/>
    </dgm:pt>
    <dgm:pt modelId="{5B7EB15A-761C-48B3-A3DB-97B2932423A7}" type="pres">
      <dgm:prSet presAssocID="{EA37F221-C3F3-46CB-A607-5B2FF053793C}" presName="hierChild5" presStyleCnt="0"/>
      <dgm:spPr/>
    </dgm:pt>
    <dgm:pt modelId="{7617CE8E-CEE2-4F37-9CD1-94D4201C2227}" type="pres">
      <dgm:prSet presAssocID="{05BBA536-60D1-4051-8A9C-CF629210D19B}" presName="Name37" presStyleLbl="parChTrans1D4" presStyleIdx="3" presStyleCnt="6"/>
      <dgm:spPr/>
      <dgm:t>
        <a:bodyPr/>
        <a:lstStyle/>
        <a:p>
          <a:endParaRPr lang="en-US"/>
        </a:p>
      </dgm:t>
    </dgm:pt>
    <dgm:pt modelId="{CDD8C3DA-ED50-494E-8602-0521BD7096FC}" type="pres">
      <dgm:prSet presAssocID="{CF8822D0-9E5C-4015-A54E-13937AAEE721}" presName="hierRoot2" presStyleCnt="0">
        <dgm:presLayoutVars>
          <dgm:hierBranch val="init"/>
        </dgm:presLayoutVars>
      </dgm:prSet>
      <dgm:spPr/>
    </dgm:pt>
    <dgm:pt modelId="{D0796493-D4B0-467F-AEFB-AE761FB475AF}" type="pres">
      <dgm:prSet presAssocID="{CF8822D0-9E5C-4015-A54E-13937AAEE721}" presName="rootComposite" presStyleCnt="0"/>
      <dgm:spPr/>
    </dgm:pt>
    <dgm:pt modelId="{83351560-22DD-4D51-9596-ED2D8FE9FAB2}" type="pres">
      <dgm:prSet presAssocID="{CF8822D0-9E5C-4015-A54E-13937AAEE721}" presName="rootText" presStyleLbl="node4" presStyleIdx="3" presStyleCnt="6">
        <dgm:presLayoutVars>
          <dgm:chPref val="3"/>
        </dgm:presLayoutVars>
      </dgm:prSet>
      <dgm:spPr/>
      <dgm:t>
        <a:bodyPr/>
        <a:lstStyle/>
        <a:p>
          <a:endParaRPr lang="en-US"/>
        </a:p>
      </dgm:t>
    </dgm:pt>
    <dgm:pt modelId="{AB5CA9F7-E5F0-4097-B51D-67888136A1C5}" type="pres">
      <dgm:prSet presAssocID="{CF8822D0-9E5C-4015-A54E-13937AAEE721}" presName="rootConnector" presStyleLbl="node4" presStyleIdx="3" presStyleCnt="6"/>
      <dgm:spPr/>
      <dgm:t>
        <a:bodyPr/>
        <a:lstStyle/>
        <a:p>
          <a:endParaRPr lang="en-US"/>
        </a:p>
      </dgm:t>
    </dgm:pt>
    <dgm:pt modelId="{B939E3FA-582B-47F4-9579-24966B65DAE6}" type="pres">
      <dgm:prSet presAssocID="{CF8822D0-9E5C-4015-A54E-13937AAEE721}" presName="hierChild4" presStyleCnt="0"/>
      <dgm:spPr/>
    </dgm:pt>
    <dgm:pt modelId="{CE90C923-72CA-4215-A4CB-1BC1A9623520}" type="pres">
      <dgm:prSet presAssocID="{CF8822D0-9E5C-4015-A54E-13937AAEE721}" presName="hierChild5" presStyleCnt="0"/>
      <dgm:spPr/>
    </dgm:pt>
    <dgm:pt modelId="{C83C9187-3632-4B9A-865A-B7F09E71E96A}" type="pres">
      <dgm:prSet presAssocID="{953A9B02-C200-4679-8DAB-1A2B68E0893C}" presName="hierChild5" presStyleCnt="0"/>
      <dgm:spPr/>
    </dgm:pt>
    <dgm:pt modelId="{D347029F-C121-4BAE-B56D-7568B3355A95}" type="pres">
      <dgm:prSet presAssocID="{D8A794E5-5D4D-4A83-B09C-0ACB457D1D2E}" presName="Name37" presStyleLbl="parChTrans1D3" presStyleIdx="1" presStyleCnt="6"/>
      <dgm:spPr/>
      <dgm:t>
        <a:bodyPr/>
        <a:lstStyle/>
        <a:p>
          <a:endParaRPr lang="en-US"/>
        </a:p>
      </dgm:t>
    </dgm:pt>
    <dgm:pt modelId="{906798E1-DCEE-4359-81CA-42147ED716FD}" type="pres">
      <dgm:prSet presAssocID="{960BEBD8-3695-400B-AD37-0FB7FC3C42FA}" presName="hierRoot2" presStyleCnt="0">
        <dgm:presLayoutVars>
          <dgm:hierBranch val="init"/>
        </dgm:presLayoutVars>
      </dgm:prSet>
      <dgm:spPr/>
    </dgm:pt>
    <dgm:pt modelId="{9595E219-6249-413A-88C3-BFFB09F5EA9D}" type="pres">
      <dgm:prSet presAssocID="{960BEBD8-3695-400B-AD37-0FB7FC3C42FA}" presName="rootComposite" presStyleCnt="0"/>
      <dgm:spPr/>
    </dgm:pt>
    <dgm:pt modelId="{B966330A-E0A8-441A-BCCB-DFF900A6FC1A}" type="pres">
      <dgm:prSet presAssocID="{960BEBD8-3695-400B-AD37-0FB7FC3C42FA}" presName="rootText" presStyleLbl="node3" presStyleIdx="1" presStyleCnt="5">
        <dgm:presLayoutVars>
          <dgm:chPref val="3"/>
        </dgm:presLayoutVars>
      </dgm:prSet>
      <dgm:spPr/>
      <dgm:t>
        <a:bodyPr/>
        <a:lstStyle/>
        <a:p>
          <a:endParaRPr lang="en-US"/>
        </a:p>
      </dgm:t>
    </dgm:pt>
    <dgm:pt modelId="{4E1A203A-6F1D-442D-8EE7-CCE848728C56}" type="pres">
      <dgm:prSet presAssocID="{960BEBD8-3695-400B-AD37-0FB7FC3C42FA}" presName="rootConnector" presStyleLbl="node3" presStyleIdx="1" presStyleCnt="5"/>
      <dgm:spPr/>
      <dgm:t>
        <a:bodyPr/>
        <a:lstStyle/>
        <a:p>
          <a:endParaRPr lang="en-US"/>
        </a:p>
      </dgm:t>
    </dgm:pt>
    <dgm:pt modelId="{93FC8C32-0194-49D4-8FF7-7A9A292E1CFE}" type="pres">
      <dgm:prSet presAssocID="{960BEBD8-3695-400B-AD37-0FB7FC3C42FA}" presName="hierChild4" presStyleCnt="0"/>
      <dgm:spPr/>
    </dgm:pt>
    <dgm:pt modelId="{9834FC0B-A242-4F24-B5F9-B8FAC3378645}" type="pres">
      <dgm:prSet presAssocID="{4DD44E2A-8352-424F-8987-2726723A7313}" presName="Name37" presStyleLbl="parChTrans1D4" presStyleIdx="4" presStyleCnt="6"/>
      <dgm:spPr/>
      <dgm:t>
        <a:bodyPr/>
        <a:lstStyle/>
        <a:p>
          <a:endParaRPr lang="en-US"/>
        </a:p>
      </dgm:t>
    </dgm:pt>
    <dgm:pt modelId="{C4CC7137-85CF-4243-B67B-E4341DB98CAC}" type="pres">
      <dgm:prSet presAssocID="{2A09DEF7-0EA0-4BF2-A51B-63DA8889065D}" presName="hierRoot2" presStyleCnt="0">
        <dgm:presLayoutVars>
          <dgm:hierBranch val="init"/>
        </dgm:presLayoutVars>
      </dgm:prSet>
      <dgm:spPr/>
    </dgm:pt>
    <dgm:pt modelId="{E629686C-91DC-44EA-BEBC-DD358DFAACE7}" type="pres">
      <dgm:prSet presAssocID="{2A09DEF7-0EA0-4BF2-A51B-63DA8889065D}" presName="rootComposite" presStyleCnt="0"/>
      <dgm:spPr/>
    </dgm:pt>
    <dgm:pt modelId="{0DA60BE6-B6F0-43F7-8467-DDBF59EB8DDF}" type="pres">
      <dgm:prSet presAssocID="{2A09DEF7-0EA0-4BF2-A51B-63DA8889065D}" presName="rootText" presStyleLbl="node4" presStyleIdx="4" presStyleCnt="6">
        <dgm:presLayoutVars>
          <dgm:chPref val="3"/>
        </dgm:presLayoutVars>
      </dgm:prSet>
      <dgm:spPr/>
      <dgm:t>
        <a:bodyPr/>
        <a:lstStyle/>
        <a:p>
          <a:endParaRPr lang="en-US"/>
        </a:p>
      </dgm:t>
    </dgm:pt>
    <dgm:pt modelId="{2841038D-A8F2-4D43-B6F6-6FD6B9B190FF}" type="pres">
      <dgm:prSet presAssocID="{2A09DEF7-0EA0-4BF2-A51B-63DA8889065D}" presName="rootConnector" presStyleLbl="node4" presStyleIdx="4" presStyleCnt="6"/>
      <dgm:spPr/>
      <dgm:t>
        <a:bodyPr/>
        <a:lstStyle/>
        <a:p>
          <a:endParaRPr lang="en-US"/>
        </a:p>
      </dgm:t>
    </dgm:pt>
    <dgm:pt modelId="{7A81D662-DDA1-4D7B-AC6E-5FA8E97F69C3}" type="pres">
      <dgm:prSet presAssocID="{2A09DEF7-0EA0-4BF2-A51B-63DA8889065D}" presName="hierChild4" presStyleCnt="0"/>
      <dgm:spPr/>
    </dgm:pt>
    <dgm:pt modelId="{C1FB2D12-187A-440E-9C36-EE7500E85D30}" type="pres">
      <dgm:prSet presAssocID="{2A09DEF7-0EA0-4BF2-A51B-63DA8889065D}" presName="hierChild5" presStyleCnt="0"/>
      <dgm:spPr/>
    </dgm:pt>
    <dgm:pt modelId="{7EDB56F5-789B-49C5-BB25-CB15BC1791BE}" type="pres">
      <dgm:prSet presAssocID="{960BEBD8-3695-400B-AD37-0FB7FC3C42FA}" presName="hierChild5" presStyleCnt="0"/>
      <dgm:spPr/>
    </dgm:pt>
    <dgm:pt modelId="{21808650-14DB-4FB1-96E6-CC7497E924BF}" type="pres">
      <dgm:prSet presAssocID="{D384BC14-1F88-4434-9877-E5B45C19F112}" presName="hierChild5" presStyleCnt="0"/>
      <dgm:spPr/>
    </dgm:pt>
    <dgm:pt modelId="{F724CABF-2D35-42A0-B0E7-D045BB9080D8}" type="pres">
      <dgm:prSet presAssocID="{A98A577D-BDC6-490B-A317-DE16EE69DF53}" presName="Name37" presStyleLbl="parChTrans1D2" presStyleIdx="1" presStyleCnt="4"/>
      <dgm:spPr/>
      <dgm:t>
        <a:bodyPr/>
        <a:lstStyle/>
        <a:p>
          <a:endParaRPr lang="en-US"/>
        </a:p>
      </dgm:t>
    </dgm:pt>
    <dgm:pt modelId="{B2737DB3-2741-436F-A7D7-BE013D84D524}" type="pres">
      <dgm:prSet presAssocID="{5B37E929-1456-44E5-A317-9CA5FD535946}" presName="hierRoot2" presStyleCnt="0">
        <dgm:presLayoutVars>
          <dgm:hierBranch val="init"/>
        </dgm:presLayoutVars>
      </dgm:prSet>
      <dgm:spPr/>
    </dgm:pt>
    <dgm:pt modelId="{ABCFFEE9-D00D-4BD4-B369-40EA8DE1C8A5}" type="pres">
      <dgm:prSet presAssocID="{5B37E929-1456-44E5-A317-9CA5FD535946}" presName="rootComposite" presStyleCnt="0"/>
      <dgm:spPr/>
    </dgm:pt>
    <dgm:pt modelId="{A3708E14-D90A-4F69-9A45-3A0E6A0926F0}" type="pres">
      <dgm:prSet presAssocID="{5B37E929-1456-44E5-A317-9CA5FD535946}" presName="rootText" presStyleLbl="node2" presStyleIdx="1" presStyleCnt="3">
        <dgm:presLayoutVars>
          <dgm:chPref val="3"/>
        </dgm:presLayoutVars>
      </dgm:prSet>
      <dgm:spPr/>
      <dgm:t>
        <a:bodyPr/>
        <a:lstStyle/>
        <a:p>
          <a:endParaRPr lang="en-US"/>
        </a:p>
      </dgm:t>
    </dgm:pt>
    <dgm:pt modelId="{C59FE711-4246-44DD-8C06-4AE4A1D8DF3A}" type="pres">
      <dgm:prSet presAssocID="{5B37E929-1456-44E5-A317-9CA5FD535946}" presName="rootConnector" presStyleLbl="node2" presStyleIdx="1" presStyleCnt="3"/>
      <dgm:spPr/>
      <dgm:t>
        <a:bodyPr/>
        <a:lstStyle/>
        <a:p>
          <a:endParaRPr lang="en-US"/>
        </a:p>
      </dgm:t>
    </dgm:pt>
    <dgm:pt modelId="{8B59E79A-02E8-4318-924B-2D117D26553B}" type="pres">
      <dgm:prSet presAssocID="{5B37E929-1456-44E5-A317-9CA5FD535946}" presName="hierChild4" presStyleCnt="0"/>
      <dgm:spPr/>
    </dgm:pt>
    <dgm:pt modelId="{05CF2237-E304-410D-B340-837B015D7DAE}" type="pres">
      <dgm:prSet presAssocID="{D32F8523-74DB-4D6F-9FA3-4BDA9ECB7903}" presName="Name37" presStyleLbl="parChTrans1D3" presStyleIdx="2" presStyleCnt="6"/>
      <dgm:spPr/>
      <dgm:t>
        <a:bodyPr/>
        <a:lstStyle/>
        <a:p>
          <a:endParaRPr lang="en-US"/>
        </a:p>
      </dgm:t>
    </dgm:pt>
    <dgm:pt modelId="{3DCF87EA-8210-4DB6-A0E1-26F05559B22E}" type="pres">
      <dgm:prSet presAssocID="{7C564C2E-F4B3-4FE3-97CA-98E14B9BD58F}" presName="hierRoot2" presStyleCnt="0">
        <dgm:presLayoutVars>
          <dgm:hierBranch val="init"/>
        </dgm:presLayoutVars>
      </dgm:prSet>
      <dgm:spPr/>
    </dgm:pt>
    <dgm:pt modelId="{64BAC0A0-8764-48F5-B6BC-2EC5A9154B6A}" type="pres">
      <dgm:prSet presAssocID="{7C564C2E-F4B3-4FE3-97CA-98E14B9BD58F}" presName="rootComposite" presStyleCnt="0"/>
      <dgm:spPr/>
    </dgm:pt>
    <dgm:pt modelId="{E6C39DF7-AE88-431A-8192-A8F1553FFAF5}" type="pres">
      <dgm:prSet presAssocID="{7C564C2E-F4B3-4FE3-97CA-98E14B9BD58F}" presName="rootText" presStyleLbl="node3" presStyleIdx="2" presStyleCnt="5">
        <dgm:presLayoutVars>
          <dgm:chPref val="3"/>
        </dgm:presLayoutVars>
      </dgm:prSet>
      <dgm:spPr/>
      <dgm:t>
        <a:bodyPr/>
        <a:lstStyle/>
        <a:p>
          <a:endParaRPr lang="en-US"/>
        </a:p>
      </dgm:t>
    </dgm:pt>
    <dgm:pt modelId="{D14A0282-5DC7-4CF1-8026-809AEE194E5C}" type="pres">
      <dgm:prSet presAssocID="{7C564C2E-F4B3-4FE3-97CA-98E14B9BD58F}" presName="rootConnector" presStyleLbl="node3" presStyleIdx="2" presStyleCnt="5"/>
      <dgm:spPr/>
      <dgm:t>
        <a:bodyPr/>
        <a:lstStyle/>
        <a:p>
          <a:endParaRPr lang="en-US"/>
        </a:p>
      </dgm:t>
    </dgm:pt>
    <dgm:pt modelId="{91F9FA3F-555B-4A34-8591-658AA14ED899}" type="pres">
      <dgm:prSet presAssocID="{7C564C2E-F4B3-4FE3-97CA-98E14B9BD58F}" presName="hierChild4" presStyleCnt="0"/>
      <dgm:spPr/>
    </dgm:pt>
    <dgm:pt modelId="{6EEFCDAD-729D-4A4E-BDBF-7A85AEE1B607}" type="pres">
      <dgm:prSet presAssocID="{0EB2E5FA-EC47-4136-A947-D58D66024E45}" presName="Name37" presStyleLbl="parChTrans1D4" presStyleIdx="5" presStyleCnt="6"/>
      <dgm:spPr/>
      <dgm:t>
        <a:bodyPr/>
        <a:lstStyle/>
        <a:p>
          <a:endParaRPr lang="en-US"/>
        </a:p>
      </dgm:t>
    </dgm:pt>
    <dgm:pt modelId="{1C411CE2-7EDC-4377-9DDC-D141F4470F6C}" type="pres">
      <dgm:prSet presAssocID="{318F7283-B93B-4E10-B951-DF5EBC760DE5}" presName="hierRoot2" presStyleCnt="0">
        <dgm:presLayoutVars>
          <dgm:hierBranch val="init"/>
        </dgm:presLayoutVars>
      </dgm:prSet>
      <dgm:spPr/>
    </dgm:pt>
    <dgm:pt modelId="{355BB1A2-D6DB-4FD1-BDFD-93D4AF891B08}" type="pres">
      <dgm:prSet presAssocID="{318F7283-B93B-4E10-B951-DF5EBC760DE5}" presName="rootComposite" presStyleCnt="0"/>
      <dgm:spPr/>
    </dgm:pt>
    <dgm:pt modelId="{E375846B-9BFC-4CF4-A991-CCEE5219E05F}" type="pres">
      <dgm:prSet presAssocID="{318F7283-B93B-4E10-B951-DF5EBC760DE5}" presName="rootText" presStyleLbl="node4" presStyleIdx="5" presStyleCnt="6">
        <dgm:presLayoutVars>
          <dgm:chPref val="3"/>
        </dgm:presLayoutVars>
      </dgm:prSet>
      <dgm:spPr/>
      <dgm:t>
        <a:bodyPr/>
        <a:lstStyle/>
        <a:p>
          <a:endParaRPr lang="en-US"/>
        </a:p>
      </dgm:t>
    </dgm:pt>
    <dgm:pt modelId="{63BD2026-EB6C-4620-844C-4E0DE292BF32}" type="pres">
      <dgm:prSet presAssocID="{318F7283-B93B-4E10-B951-DF5EBC760DE5}" presName="rootConnector" presStyleLbl="node4" presStyleIdx="5" presStyleCnt="6"/>
      <dgm:spPr/>
      <dgm:t>
        <a:bodyPr/>
        <a:lstStyle/>
        <a:p>
          <a:endParaRPr lang="en-US"/>
        </a:p>
      </dgm:t>
    </dgm:pt>
    <dgm:pt modelId="{1EB319AD-0FC2-4E5B-9322-7F1096A7F38B}" type="pres">
      <dgm:prSet presAssocID="{318F7283-B93B-4E10-B951-DF5EBC760DE5}" presName="hierChild4" presStyleCnt="0"/>
      <dgm:spPr/>
    </dgm:pt>
    <dgm:pt modelId="{8A555F3C-09CA-4B0B-8D3A-AC3720698314}" type="pres">
      <dgm:prSet presAssocID="{318F7283-B93B-4E10-B951-DF5EBC760DE5}" presName="hierChild5" presStyleCnt="0"/>
      <dgm:spPr/>
    </dgm:pt>
    <dgm:pt modelId="{2A7523D7-4D9E-4A89-A9B8-5823250E128D}" type="pres">
      <dgm:prSet presAssocID="{7C564C2E-F4B3-4FE3-97CA-98E14B9BD58F}" presName="hierChild5" presStyleCnt="0"/>
      <dgm:spPr/>
    </dgm:pt>
    <dgm:pt modelId="{45B2C933-13AC-4C83-9E68-6EBA08D12A8D}" type="pres">
      <dgm:prSet presAssocID="{E56B8B63-0B1D-4483-83FC-1A975069D82A}" presName="Name37" presStyleLbl="parChTrans1D3" presStyleIdx="3" presStyleCnt="6"/>
      <dgm:spPr/>
      <dgm:t>
        <a:bodyPr/>
        <a:lstStyle/>
        <a:p>
          <a:endParaRPr lang="en-US"/>
        </a:p>
      </dgm:t>
    </dgm:pt>
    <dgm:pt modelId="{1E8FDB12-14E2-4D01-AA89-7BB98C21996F}" type="pres">
      <dgm:prSet presAssocID="{0B4EBCF7-61E9-4422-BC36-807CCCABE4C8}" presName="hierRoot2" presStyleCnt="0">
        <dgm:presLayoutVars>
          <dgm:hierBranch val="init"/>
        </dgm:presLayoutVars>
      </dgm:prSet>
      <dgm:spPr/>
    </dgm:pt>
    <dgm:pt modelId="{A057DD72-3FA2-4300-999D-5CDFAFE84BC6}" type="pres">
      <dgm:prSet presAssocID="{0B4EBCF7-61E9-4422-BC36-807CCCABE4C8}" presName="rootComposite" presStyleCnt="0"/>
      <dgm:spPr/>
    </dgm:pt>
    <dgm:pt modelId="{FC322F01-A59D-44D8-9805-B0651211AC9E}" type="pres">
      <dgm:prSet presAssocID="{0B4EBCF7-61E9-4422-BC36-807CCCABE4C8}" presName="rootText" presStyleLbl="node3" presStyleIdx="3" presStyleCnt="5">
        <dgm:presLayoutVars>
          <dgm:chPref val="3"/>
        </dgm:presLayoutVars>
      </dgm:prSet>
      <dgm:spPr/>
      <dgm:t>
        <a:bodyPr/>
        <a:lstStyle/>
        <a:p>
          <a:endParaRPr lang="en-US"/>
        </a:p>
      </dgm:t>
    </dgm:pt>
    <dgm:pt modelId="{7D4BCA38-684D-49C1-AD9A-1208FEACF395}" type="pres">
      <dgm:prSet presAssocID="{0B4EBCF7-61E9-4422-BC36-807CCCABE4C8}" presName="rootConnector" presStyleLbl="node3" presStyleIdx="3" presStyleCnt="5"/>
      <dgm:spPr/>
      <dgm:t>
        <a:bodyPr/>
        <a:lstStyle/>
        <a:p>
          <a:endParaRPr lang="en-US"/>
        </a:p>
      </dgm:t>
    </dgm:pt>
    <dgm:pt modelId="{CD23A762-C278-4479-9CDF-1843F4DFB8FC}" type="pres">
      <dgm:prSet presAssocID="{0B4EBCF7-61E9-4422-BC36-807CCCABE4C8}" presName="hierChild4" presStyleCnt="0"/>
      <dgm:spPr/>
    </dgm:pt>
    <dgm:pt modelId="{8614CCD1-DCC0-49C3-9BD3-613EF9D595C4}" type="pres">
      <dgm:prSet presAssocID="{0B4EBCF7-61E9-4422-BC36-807CCCABE4C8}" presName="hierChild5" presStyleCnt="0"/>
      <dgm:spPr/>
    </dgm:pt>
    <dgm:pt modelId="{9BF0726F-135F-4DF4-9A9E-60916578314C}" type="pres">
      <dgm:prSet presAssocID="{5FCDE8D5-85E0-4442-BDBD-35E29E8C8C44}" presName="Name37" presStyleLbl="parChTrans1D3" presStyleIdx="4" presStyleCnt="6"/>
      <dgm:spPr/>
      <dgm:t>
        <a:bodyPr/>
        <a:lstStyle/>
        <a:p>
          <a:endParaRPr lang="en-US"/>
        </a:p>
      </dgm:t>
    </dgm:pt>
    <dgm:pt modelId="{3F90951F-1D8A-4B69-9F3C-CB0330CAEE96}" type="pres">
      <dgm:prSet presAssocID="{0941BA85-C60C-4EA5-8BC8-48001FF9AF48}" presName="hierRoot2" presStyleCnt="0">
        <dgm:presLayoutVars>
          <dgm:hierBranch val="init"/>
        </dgm:presLayoutVars>
      </dgm:prSet>
      <dgm:spPr/>
    </dgm:pt>
    <dgm:pt modelId="{3D037A87-6BBB-4DB5-9468-379C93B51A37}" type="pres">
      <dgm:prSet presAssocID="{0941BA85-C60C-4EA5-8BC8-48001FF9AF48}" presName="rootComposite" presStyleCnt="0"/>
      <dgm:spPr/>
    </dgm:pt>
    <dgm:pt modelId="{38F6B596-C33E-4391-B202-4248D508045F}" type="pres">
      <dgm:prSet presAssocID="{0941BA85-C60C-4EA5-8BC8-48001FF9AF48}" presName="rootText" presStyleLbl="node3" presStyleIdx="4" presStyleCnt="5">
        <dgm:presLayoutVars>
          <dgm:chPref val="3"/>
        </dgm:presLayoutVars>
      </dgm:prSet>
      <dgm:spPr/>
      <dgm:t>
        <a:bodyPr/>
        <a:lstStyle/>
        <a:p>
          <a:endParaRPr lang="en-US"/>
        </a:p>
      </dgm:t>
    </dgm:pt>
    <dgm:pt modelId="{464962AB-7D60-472D-B461-EFC46B241CAA}" type="pres">
      <dgm:prSet presAssocID="{0941BA85-C60C-4EA5-8BC8-48001FF9AF48}" presName="rootConnector" presStyleLbl="node3" presStyleIdx="4" presStyleCnt="5"/>
      <dgm:spPr/>
      <dgm:t>
        <a:bodyPr/>
        <a:lstStyle/>
        <a:p>
          <a:endParaRPr lang="en-US"/>
        </a:p>
      </dgm:t>
    </dgm:pt>
    <dgm:pt modelId="{EBD62A99-E266-4BB1-BD65-EDF800DD3BBA}" type="pres">
      <dgm:prSet presAssocID="{0941BA85-C60C-4EA5-8BC8-48001FF9AF48}" presName="hierChild4" presStyleCnt="0"/>
      <dgm:spPr/>
    </dgm:pt>
    <dgm:pt modelId="{1288548D-F9D9-4ACE-85EF-DC4FD51E30A1}" type="pres">
      <dgm:prSet presAssocID="{0941BA85-C60C-4EA5-8BC8-48001FF9AF48}" presName="hierChild5" presStyleCnt="0"/>
      <dgm:spPr/>
    </dgm:pt>
    <dgm:pt modelId="{4EE93ECD-61DE-49F4-8DE8-76655DE0508F}" type="pres">
      <dgm:prSet presAssocID="{5B37E929-1456-44E5-A317-9CA5FD535946}" presName="hierChild5" presStyleCnt="0"/>
      <dgm:spPr/>
    </dgm:pt>
    <dgm:pt modelId="{D32380BF-2F80-4722-B5CC-EC94EDE5B775}" type="pres">
      <dgm:prSet presAssocID="{6385DA4E-0C84-4824-A338-4D30DB4AFEAC}" presName="Name111" presStyleLbl="parChTrans1D3" presStyleIdx="5" presStyleCnt="6"/>
      <dgm:spPr/>
      <dgm:t>
        <a:bodyPr/>
        <a:lstStyle/>
        <a:p>
          <a:endParaRPr lang="en-US"/>
        </a:p>
      </dgm:t>
    </dgm:pt>
    <dgm:pt modelId="{E94388AB-52D9-422D-9982-0FD3A5340FC3}" type="pres">
      <dgm:prSet presAssocID="{457C31EB-330A-4704-A35F-9256DA844F2B}" presName="hierRoot3" presStyleCnt="0">
        <dgm:presLayoutVars>
          <dgm:hierBranch val="init"/>
        </dgm:presLayoutVars>
      </dgm:prSet>
      <dgm:spPr/>
    </dgm:pt>
    <dgm:pt modelId="{9AD3DF5D-CF9E-4448-947E-290422E8328E}" type="pres">
      <dgm:prSet presAssocID="{457C31EB-330A-4704-A35F-9256DA844F2B}" presName="rootComposite3" presStyleCnt="0"/>
      <dgm:spPr/>
    </dgm:pt>
    <dgm:pt modelId="{E276A20C-96B3-4DD7-A484-60F2A707CAF6}" type="pres">
      <dgm:prSet presAssocID="{457C31EB-330A-4704-A35F-9256DA844F2B}" presName="rootText3" presStyleLbl="asst2" presStyleIdx="0" presStyleCnt="1">
        <dgm:presLayoutVars>
          <dgm:chPref val="3"/>
        </dgm:presLayoutVars>
      </dgm:prSet>
      <dgm:spPr/>
      <dgm:t>
        <a:bodyPr/>
        <a:lstStyle/>
        <a:p>
          <a:endParaRPr lang="en-US"/>
        </a:p>
      </dgm:t>
    </dgm:pt>
    <dgm:pt modelId="{7D4CAC27-9717-44FA-92CD-6ADCC6CF8FC9}" type="pres">
      <dgm:prSet presAssocID="{457C31EB-330A-4704-A35F-9256DA844F2B}" presName="rootConnector3" presStyleLbl="asst2" presStyleIdx="0" presStyleCnt="1"/>
      <dgm:spPr/>
      <dgm:t>
        <a:bodyPr/>
        <a:lstStyle/>
        <a:p>
          <a:endParaRPr lang="en-US"/>
        </a:p>
      </dgm:t>
    </dgm:pt>
    <dgm:pt modelId="{1A41BC74-C2CD-4C44-87FF-6C88AAB7147F}" type="pres">
      <dgm:prSet presAssocID="{457C31EB-330A-4704-A35F-9256DA844F2B}" presName="hierChild6" presStyleCnt="0"/>
      <dgm:spPr/>
    </dgm:pt>
    <dgm:pt modelId="{C34A088C-F83C-4712-AFED-48EEF8C26886}" type="pres">
      <dgm:prSet presAssocID="{457C31EB-330A-4704-A35F-9256DA844F2B}" presName="hierChild7" presStyleCnt="0"/>
      <dgm:spPr/>
    </dgm:pt>
    <dgm:pt modelId="{65552FA9-9301-47B0-9E18-4507174736C5}" type="pres">
      <dgm:prSet presAssocID="{4228F264-3B37-49EB-B027-6F86B45307F6}" presName="Name37" presStyleLbl="parChTrans1D2" presStyleIdx="2" presStyleCnt="4"/>
      <dgm:spPr/>
      <dgm:t>
        <a:bodyPr/>
        <a:lstStyle/>
        <a:p>
          <a:endParaRPr lang="en-US"/>
        </a:p>
      </dgm:t>
    </dgm:pt>
    <dgm:pt modelId="{4DC7818F-182E-453F-A81F-702685874069}" type="pres">
      <dgm:prSet presAssocID="{507C9E8D-FB3B-4682-A740-34B1134683EF}" presName="hierRoot2" presStyleCnt="0">
        <dgm:presLayoutVars>
          <dgm:hierBranch val="init"/>
        </dgm:presLayoutVars>
      </dgm:prSet>
      <dgm:spPr/>
    </dgm:pt>
    <dgm:pt modelId="{304FB6EF-D21E-43BA-9487-44693086EC19}" type="pres">
      <dgm:prSet presAssocID="{507C9E8D-FB3B-4682-A740-34B1134683EF}" presName="rootComposite" presStyleCnt="0"/>
      <dgm:spPr/>
    </dgm:pt>
    <dgm:pt modelId="{315273ED-792C-4B01-B726-7E8B2F20EFA1}" type="pres">
      <dgm:prSet presAssocID="{507C9E8D-FB3B-4682-A740-34B1134683EF}" presName="rootText" presStyleLbl="node2" presStyleIdx="2" presStyleCnt="3">
        <dgm:presLayoutVars>
          <dgm:chPref val="3"/>
        </dgm:presLayoutVars>
      </dgm:prSet>
      <dgm:spPr/>
      <dgm:t>
        <a:bodyPr/>
        <a:lstStyle/>
        <a:p>
          <a:endParaRPr lang="en-US"/>
        </a:p>
      </dgm:t>
    </dgm:pt>
    <dgm:pt modelId="{FA971DC3-3468-48A2-ABD8-141FD07651F3}" type="pres">
      <dgm:prSet presAssocID="{507C9E8D-FB3B-4682-A740-34B1134683EF}" presName="rootConnector" presStyleLbl="node2" presStyleIdx="2" presStyleCnt="3"/>
      <dgm:spPr/>
      <dgm:t>
        <a:bodyPr/>
        <a:lstStyle/>
        <a:p>
          <a:endParaRPr lang="en-US"/>
        </a:p>
      </dgm:t>
    </dgm:pt>
    <dgm:pt modelId="{D3B0151A-406C-45B0-8954-C89FCE297F59}" type="pres">
      <dgm:prSet presAssocID="{507C9E8D-FB3B-4682-A740-34B1134683EF}" presName="hierChild4" presStyleCnt="0"/>
      <dgm:spPr/>
    </dgm:pt>
    <dgm:pt modelId="{F9F7E034-70BB-4424-AB9B-933EC45A008B}" type="pres">
      <dgm:prSet presAssocID="{507C9E8D-FB3B-4682-A740-34B1134683EF}" presName="hierChild5" presStyleCnt="0"/>
      <dgm:spPr/>
    </dgm:pt>
    <dgm:pt modelId="{E019878D-D3D0-4F7A-AB38-B4360042C354}" type="pres">
      <dgm:prSet presAssocID="{95B954FC-F86C-4BAF-A006-C749C7731204}" presName="hierChild3" presStyleCnt="0"/>
      <dgm:spPr/>
    </dgm:pt>
    <dgm:pt modelId="{DE093E74-BE12-41A8-9ADC-3C967B8D4358}" type="pres">
      <dgm:prSet presAssocID="{28424931-C733-40B8-ADF6-85E1D2CDED3D}" presName="Name111" presStyleLbl="parChTrans1D2" presStyleIdx="3" presStyleCnt="4"/>
      <dgm:spPr/>
      <dgm:t>
        <a:bodyPr/>
        <a:lstStyle/>
        <a:p>
          <a:endParaRPr lang="en-US"/>
        </a:p>
      </dgm:t>
    </dgm:pt>
    <dgm:pt modelId="{372960C1-725B-4338-AD6A-DA13848BDE2B}" type="pres">
      <dgm:prSet presAssocID="{BD9E3940-F733-49A1-98F7-95976E2E7897}" presName="hierRoot3" presStyleCnt="0">
        <dgm:presLayoutVars>
          <dgm:hierBranch val="init"/>
        </dgm:presLayoutVars>
      </dgm:prSet>
      <dgm:spPr/>
    </dgm:pt>
    <dgm:pt modelId="{9804BD7A-F472-43EA-A755-A78B1B189CDE}" type="pres">
      <dgm:prSet presAssocID="{BD9E3940-F733-49A1-98F7-95976E2E7897}" presName="rootComposite3" presStyleCnt="0"/>
      <dgm:spPr/>
    </dgm:pt>
    <dgm:pt modelId="{5E62BBA6-481C-4290-943C-CAA07442208A}" type="pres">
      <dgm:prSet presAssocID="{BD9E3940-F733-49A1-98F7-95976E2E7897}" presName="rootText3" presStyleLbl="asst1" presStyleIdx="0" presStyleCnt="1">
        <dgm:presLayoutVars>
          <dgm:chPref val="3"/>
        </dgm:presLayoutVars>
      </dgm:prSet>
      <dgm:spPr/>
      <dgm:t>
        <a:bodyPr/>
        <a:lstStyle/>
        <a:p>
          <a:endParaRPr lang="en-US"/>
        </a:p>
      </dgm:t>
    </dgm:pt>
    <dgm:pt modelId="{7356612F-0F6D-49FA-8C39-5F75EDC6C3F7}" type="pres">
      <dgm:prSet presAssocID="{BD9E3940-F733-49A1-98F7-95976E2E7897}" presName="rootConnector3" presStyleLbl="asst1" presStyleIdx="0" presStyleCnt="1"/>
      <dgm:spPr/>
      <dgm:t>
        <a:bodyPr/>
        <a:lstStyle/>
        <a:p>
          <a:endParaRPr lang="en-US"/>
        </a:p>
      </dgm:t>
    </dgm:pt>
    <dgm:pt modelId="{FB2976F5-E0C5-4844-A927-00B990163F46}" type="pres">
      <dgm:prSet presAssocID="{BD9E3940-F733-49A1-98F7-95976E2E7897}" presName="hierChild6" presStyleCnt="0"/>
      <dgm:spPr/>
    </dgm:pt>
    <dgm:pt modelId="{B34212A0-9D20-45FC-804F-9BEA373A64F8}" type="pres">
      <dgm:prSet presAssocID="{BD9E3940-F733-49A1-98F7-95976E2E7897}" presName="hierChild7" presStyleCnt="0"/>
      <dgm:spPr/>
    </dgm:pt>
  </dgm:ptLst>
  <dgm:cxnLst>
    <dgm:cxn modelId="{951FF668-C868-4552-9154-1B2E38930FD5}" type="presOf" srcId="{05BBA536-60D1-4051-8A9C-CF629210D19B}" destId="{7617CE8E-CEE2-4F37-9CD1-94D4201C2227}" srcOrd="0" destOrd="0" presId="urn:microsoft.com/office/officeart/2005/8/layout/orgChart1"/>
    <dgm:cxn modelId="{3606C103-ECAD-4E34-806E-9D3C685A4C4B}" type="presOf" srcId="{953A9B02-C200-4679-8DAB-1A2B68E0893C}" destId="{F5D24093-E812-4607-B5BD-15CB71643C11}" srcOrd="1" destOrd="0" presId="urn:microsoft.com/office/officeart/2005/8/layout/orgChart1"/>
    <dgm:cxn modelId="{29122C8C-DCA5-410C-9C0B-0309ECE7B24B}" type="presOf" srcId="{CF8822D0-9E5C-4015-A54E-13937AAEE721}" destId="{83351560-22DD-4D51-9596-ED2D8FE9FAB2}" srcOrd="0" destOrd="0" presId="urn:microsoft.com/office/officeart/2005/8/layout/orgChart1"/>
    <dgm:cxn modelId="{FBBBE870-32FF-4771-B544-5EC6A61AE68F}" type="presOf" srcId="{D8A794E5-5D4D-4A83-B09C-0ACB457D1D2E}" destId="{D347029F-C121-4BAE-B56D-7568B3355A95}" srcOrd="0" destOrd="0" presId="urn:microsoft.com/office/officeart/2005/8/layout/orgChart1"/>
    <dgm:cxn modelId="{3FC98257-3608-485F-B298-AFE457B89B6D}" type="presOf" srcId="{507C9E8D-FB3B-4682-A740-34B1134683EF}" destId="{FA971DC3-3468-48A2-ABD8-141FD07651F3}" srcOrd="1" destOrd="0" presId="urn:microsoft.com/office/officeart/2005/8/layout/orgChart1"/>
    <dgm:cxn modelId="{EC11BADB-3D3B-4943-9C0E-9431ED995130}" srcId="{95B954FC-F86C-4BAF-A006-C749C7731204}" destId="{D384BC14-1F88-4434-9877-E5B45C19F112}" srcOrd="0" destOrd="0" parTransId="{ACA0215C-5F20-4DD0-B8CE-904E88A026AD}" sibTransId="{4F7B0B22-B486-4B92-B881-59E926864C52}"/>
    <dgm:cxn modelId="{AE44E69C-0D9E-47CF-9364-B435B4C3FE02}" type="presOf" srcId="{507C9E8D-FB3B-4682-A740-34B1134683EF}" destId="{315273ED-792C-4B01-B726-7E8B2F20EFA1}" srcOrd="0" destOrd="0" presId="urn:microsoft.com/office/officeart/2005/8/layout/orgChart1"/>
    <dgm:cxn modelId="{1CE53C7C-CBCD-4AE0-9E7D-5E8500BE83B0}" type="presOf" srcId="{960BEBD8-3695-400B-AD37-0FB7FC3C42FA}" destId="{B966330A-E0A8-441A-BCCB-DFF900A6FC1A}" srcOrd="0" destOrd="0" presId="urn:microsoft.com/office/officeart/2005/8/layout/orgChart1"/>
    <dgm:cxn modelId="{FFAD0706-1AF3-405B-B1E4-AB100E7EAEF4}" type="presOf" srcId="{6385DA4E-0C84-4824-A338-4D30DB4AFEAC}" destId="{D32380BF-2F80-4722-B5CC-EC94EDE5B775}" srcOrd="0" destOrd="0" presId="urn:microsoft.com/office/officeart/2005/8/layout/orgChart1"/>
    <dgm:cxn modelId="{5CB79946-B7BF-43EA-BC88-8FF5BCA2A101}" type="presOf" srcId="{0B4EBCF7-61E9-4422-BC36-807CCCABE4C8}" destId="{FC322F01-A59D-44D8-9805-B0651211AC9E}" srcOrd="0" destOrd="0" presId="urn:microsoft.com/office/officeart/2005/8/layout/orgChart1"/>
    <dgm:cxn modelId="{A742CB7B-1DB1-4EB3-9976-BF12B6FBEE55}" type="presOf" srcId="{0941BA85-C60C-4EA5-8BC8-48001FF9AF48}" destId="{38F6B596-C33E-4391-B202-4248D508045F}" srcOrd="0" destOrd="0" presId="urn:microsoft.com/office/officeart/2005/8/layout/orgChart1"/>
    <dgm:cxn modelId="{70924A6B-593E-4FD9-901B-CA21B6FC5626}" type="presOf" srcId="{7C564C2E-F4B3-4FE3-97CA-98E14B9BD58F}" destId="{E6C39DF7-AE88-431A-8192-A8F1553FFAF5}" srcOrd="0" destOrd="0" presId="urn:microsoft.com/office/officeart/2005/8/layout/orgChart1"/>
    <dgm:cxn modelId="{578A571F-E19A-4085-83A0-6F5EA1BC646D}" type="presOf" srcId="{457C31EB-330A-4704-A35F-9256DA844F2B}" destId="{E276A20C-96B3-4DD7-A484-60F2A707CAF6}" srcOrd="0" destOrd="0" presId="urn:microsoft.com/office/officeart/2005/8/layout/orgChart1"/>
    <dgm:cxn modelId="{2888043A-A3A2-4FA7-8EF4-E305065AFBCF}" type="presOf" srcId="{D384BC14-1F88-4434-9877-E5B45C19F112}" destId="{9253AC30-2E28-4FDE-8579-14660DD58D67}" srcOrd="1" destOrd="0" presId="urn:microsoft.com/office/officeart/2005/8/layout/orgChart1"/>
    <dgm:cxn modelId="{CE14B297-2C8C-438F-8D1D-04AB25CDBBD2}" type="presOf" srcId="{ACA0215C-5F20-4DD0-B8CE-904E88A026AD}" destId="{73BF6214-BA84-4807-A296-BFF409A3374C}" srcOrd="0" destOrd="0" presId="urn:microsoft.com/office/officeart/2005/8/layout/orgChart1"/>
    <dgm:cxn modelId="{4FD11D6B-A904-4F7F-AE6D-814CF34C72DD}" type="presOf" srcId="{E56B8B63-0B1D-4483-83FC-1A975069D82A}" destId="{45B2C933-13AC-4C83-9E68-6EBA08D12A8D}" srcOrd="0" destOrd="0" presId="urn:microsoft.com/office/officeart/2005/8/layout/orgChart1"/>
    <dgm:cxn modelId="{130D1C9C-9DC8-407E-BCAC-CC2B127E51CA}" type="presOf" srcId="{D384BC14-1F88-4434-9877-E5B45C19F112}" destId="{65D35EB7-B117-411D-B99E-17A8A576881F}" srcOrd="0" destOrd="0" presId="urn:microsoft.com/office/officeart/2005/8/layout/orgChart1"/>
    <dgm:cxn modelId="{71E9C28D-F98A-40ED-94E7-9043290FDFCD}" srcId="{5B37E929-1456-44E5-A317-9CA5FD535946}" destId="{457C31EB-330A-4704-A35F-9256DA844F2B}" srcOrd="2" destOrd="0" parTransId="{6385DA4E-0C84-4824-A338-4D30DB4AFEAC}" sibTransId="{96B3730F-E98B-4A4C-8DD5-6FB0B37751DE}"/>
    <dgm:cxn modelId="{42418346-07CD-493E-9D43-E4B6CE274232}" type="presOf" srcId="{DEBC3FF1-BB02-46B2-98A5-1D0F87409FF4}" destId="{B8519E24-4A7D-495B-9CFF-DA4CBAE8DE21}" srcOrd="0" destOrd="0" presId="urn:microsoft.com/office/officeart/2005/8/layout/orgChart1"/>
    <dgm:cxn modelId="{14675221-6139-4D1D-A6AA-CF70B952F1C4}" type="presOf" srcId="{2A09DEF7-0EA0-4BF2-A51B-63DA8889065D}" destId="{0DA60BE6-B6F0-43F7-8467-DDBF59EB8DDF}" srcOrd="0" destOrd="0" presId="urn:microsoft.com/office/officeart/2005/8/layout/orgChart1"/>
    <dgm:cxn modelId="{477E5679-4FF3-4CEB-A898-4B7EF38EB345}" srcId="{5B37E929-1456-44E5-A317-9CA5FD535946}" destId="{7C564C2E-F4B3-4FE3-97CA-98E14B9BD58F}" srcOrd="0" destOrd="0" parTransId="{D32F8523-74DB-4D6F-9FA3-4BDA9ECB7903}" sibTransId="{E82D135E-C1E2-4D0F-833E-4B1246121F21}"/>
    <dgm:cxn modelId="{F28D27AC-CD03-454A-B060-147EAE42C957}" srcId="{D384BC14-1F88-4434-9877-E5B45C19F112}" destId="{960BEBD8-3695-400B-AD37-0FB7FC3C42FA}" srcOrd="1" destOrd="0" parTransId="{D8A794E5-5D4D-4A83-B09C-0ACB457D1D2E}" sibTransId="{CC908240-6D91-465D-BF46-E32475DF1EE0}"/>
    <dgm:cxn modelId="{095A90B9-0B46-45C6-9C93-6431BB09ABFF}" srcId="{953A9B02-C200-4679-8DAB-1A2B68E0893C}" destId="{EA37F221-C3F3-46CB-A607-5B2FF053793C}" srcOrd="2" destOrd="0" parTransId="{0555620F-CB66-42C0-8C7C-D9BD486204B7}" sibTransId="{DCDF8514-7772-4A74-AAE0-B7A83B72B34C}"/>
    <dgm:cxn modelId="{4EA9CA03-C457-4769-9F2E-20A093A274E1}" type="presOf" srcId="{4BB86371-A633-477C-A3ED-67AC194E9188}" destId="{4239D8E3-D442-4C43-8944-9F89D17627AB}" srcOrd="0" destOrd="0" presId="urn:microsoft.com/office/officeart/2005/8/layout/orgChart1"/>
    <dgm:cxn modelId="{5F0726EE-9234-4F59-9EB8-CC0A5994B8D8}" type="presOf" srcId="{EA37F221-C3F3-46CB-A607-5B2FF053793C}" destId="{44427AAC-7E7A-41F4-BD73-CE25E7B92886}" srcOrd="0" destOrd="0" presId="urn:microsoft.com/office/officeart/2005/8/layout/orgChart1"/>
    <dgm:cxn modelId="{AF210FE1-BB2D-44BC-B8E9-29BF12A160BB}" type="presOf" srcId="{0B4EBCF7-61E9-4422-BC36-807CCCABE4C8}" destId="{7D4BCA38-684D-49C1-AD9A-1208FEACF395}" srcOrd="1" destOrd="0" presId="urn:microsoft.com/office/officeart/2005/8/layout/orgChart1"/>
    <dgm:cxn modelId="{ED106939-2A5C-4816-84C9-567989D976F8}" type="presOf" srcId="{457C31EB-330A-4704-A35F-9256DA844F2B}" destId="{7D4CAC27-9717-44FA-92CD-6ADCC6CF8FC9}" srcOrd="1" destOrd="0" presId="urn:microsoft.com/office/officeart/2005/8/layout/orgChart1"/>
    <dgm:cxn modelId="{1767A1B2-B594-400C-B63D-EDCB371024DA}" type="presOf" srcId="{960BEBD8-3695-400B-AD37-0FB7FC3C42FA}" destId="{4E1A203A-6F1D-442D-8EE7-CCE848728C56}" srcOrd="1" destOrd="0" presId="urn:microsoft.com/office/officeart/2005/8/layout/orgChart1"/>
    <dgm:cxn modelId="{1BA35E8F-E3D3-4308-84A6-254305923DAA}" type="presOf" srcId="{7C564C2E-F4B3-4FE3-97CA-98E14B9BD58F}" destId="{D14A0282-5DC7-4CF1-8026-809AEE194E5C}" srcOrd="1" destOrd="0" presId="urn:microsoft.com/office/officeart/2005/8/layout/orgChart1"/>
    <dgm:cxn modelId="{8C3336CD-625A-4D08-8C71-E7C769A407A6}" type="presOf" srcId="{5B37E929-1456-44E5-A317-9CA5FD535946}" destId="{C59FE711-4246-44DD-8C06-4AE4A1D8DF3A}" srcOrd="1" destOrd="0" presId="urn:microsoft.com/office/officeart/2005/8/layout/orgChart1"/>
    <dgm:cxn modelId="{F45D6AC0-C954-4174-BB5E-A1487CD17A5B}" type="presOf" srcId="{95B954FC-F86C-4BAF-A006-C749C7731204}" destId="{93F80772-64E7-4842-9AA0-519879D6D8FF}" srcOrd="1" destOrd="0" presId="urn:microsoft.com/office/officeart/2005/8/layout/orgChart1"/>
    <dgm:cxn modelId="{2006CDA1-8BC2-407E-93E4-BF3D35A56EE3}" type="presOf" srcId="{5FCDE8D5-85E0-4442-BDBD-35E29E8C8C44}" destId="{9BF0726F-135F-4DF4-9A9E-60916578314C}" srcOrd="0" destOrd="0" presId="urn:microsoft.com/office/officeart/2005/8/layout/orgChart1"/>
    <dgm:cxn modelId="{02A69EA3-A70D-4450-9DDD-96594B5516EC}" type="presOf" srcId="{953A9B02-C200-4679-8DAB-1A2B68E0893C}" destId="{BD2DC4D7-6153-45D5-BF8D-896410287B7B}" srcOrd="0" destOrd="0" presId="urn:microsoft.com/office/officeart/2005/8/layout/orgChart1"/>
    <dgm:cxn modelId="{2ECD1B48-47D1-4E3E-BD19-0C8674542E13}" type="presOf" srcId="{95B954FC-F86C-4BAF-A006-C749C7731204}" destId="{F8D313F7-D602-432E-B944-B8E6A928604E}" srcOrd="0" destOrd="0" presId="urn:microsoft.com/office/officeart/2005/8/layout/orgChart1"/>
    <dgm:cxn modelId="{375A2E9D-4B06-4A44-B676-28E32F5B8703}" type="presOf" srcId="{0EB2E5FA-EC47-4136-A947-D58D66024E45}" destId="{6EEFCDAD-729D-4A4E-BDBF-7A85AEE1B607}" srcOrd="0" destOrd="0" presId="urn:microsoft.com/office/officeart/2005/8/layout/orgChart1"/>
    <dgm:cxn modelId="{C98E6E82-A2AE-4FAB-AED8-FEBAC7060115}" srcId="{953A9B02-C200-4679-8DAB-1A2B68E0893C}" destId="{4BB86371-A633-477C-A3ED-67AC194E9188}" srcOrd="1" destOrd="0" parTransId="{ADABFC81-EDC4-4B5C-AED1-1B62D07B9E18}" sibTransId="{A4FE4980-C929-4E3C-B2A7-4E175C4078BC}"/>
    <dgm:cxn modelId="{5518AFF8-90F5-4253-A23D-9C3E066A4D20}" srcId="{960BEBD8-3695-400B-AD37-0FB7FC3C42FA}" destId="{2A09DEF7-0EA0-4BF2-A51B-63DA8889065D}" srcOrd="0" destOrd="0" parTransId="{4DD44E2A-8352-424F-8987-2726723A7313}" sibTransId="{D21BD30E-3707-4DB3-9E06-6680FFEB179A}"/>
    <dgm:cxn modelId="{844844A4-138D-4F67-85D8-E187339BE36E}" type="presOf" srcId="{318F7283-B93B-4E10-B951-DF5EBC760DE5}" destId="{E375846B-9BFC-4CF4-A991-CCEE5219E05F}" srcOrd="0" destOrd="0" presId="urn:microsoft.com/office/officeart/2005/8/layout/orgChart1"/>
    <dgm:cxn modelId="{AD95E59F-FEC3-46E0-A795-E020644E7250}" type="presOf" srcId="{EA37F221-C3F3-46CB-A607-5B2FF053793C}" destId="{89A518A4-FC8B-46DF-865D-8383F28B36B2}" srcOrd="1" destOrd="0" presId="urn:microsoft.com/office/officeart/2005/8/layout/orgChart1"/>
    <dgm:cxn modelId="{549F77D8-81B3-4F05-B627-FD23DBD661DA}" srcId="{EBCBD740-8AFF-431C-88A5-6547F77B2813}" destId="{95B954FC-F86C-4BAF-A006-C749C7731204}" srcOrd="0" destOrd="0" parTransId="{349344C8-88C8-45D2-8883-E49BF5C3A245}" sibTransId="{F21DA710-F021-4CD7-BBBA-8A00886F9E51}"/>
    <dgm:cxn modelId="{6BFA11FA-D032-44F3-8AA2-5CEBA5F1A0C8}" srcId="{95B954FC-F86C-4BAF-A006-C749C7731204}" destId="{5B37E929-1456-44E5-A317-9CA5FD535946}" srcOrd="1" destOrd="0" parTransId="{A98A577D-BDC6-490B-A317-DE16EE69DF53}" sibTransId="{A115969C-A37A-477E-8F22-4590C81B7D73}"/>
    <dgm:cxn modelId="{60CFDF77-48D1-45A0-A82D-086AC7B2D8DB}" type="presOf" srcId="{77E8DFDA-F862-4CA3-BDC8-B42DF7CE0E93}" destId="{69A4C145-DBD8-462E-A2AB-EC8B662D7B75}" srcOrd="1" destOrd="0" presId="urn:microsoft.com/office/officeart/2005/8/layout/orgChart1"/>
    <dgm:cxn modelId="{BF7B6668-B6F5-4213-B2DC-57AB30B0D0D1}" type="presOf" srcId="{EBCBD740-8AFF-431C-88A5-6547F77B2813}" destId="{117D6B82-27C9-4C6D-976B-B16EA5516CE7}" srcOrd="0" destOrd="0" presId="urn:microsoft.com/office/officeart/2005/8/layout/orgChart1"/>
    <dgm:cxn modelId="{04AC90E0-4498-4222-846E-F1BD2FF0853E}" type="presOf" srcId="{5F070A36-AE3D-4CD4-A282-CFBB9FFDE199}" destId="{B1D31E59-EEF1-4423-8D42-24B6FDEFAE20}" srcOrd="0" destOrd="0" presId="urn:microsoft.com/office/officeart/2005/8/layout/orgChart1"/>
    <dgm:cxn modelId="{E4FE9F3E-6996-4AD1-B5A2-27AB62C1F28D}" type="presOf" srcId="{5B37E929-1456-44E5-A317-9CA5FD535946}" destId="{A3708E14-D90A-4F69-9A45-3A0E6A0926F0}" srcOrd="0" destOrd="0" presId="urn:microsoft.com/office/officeart/2005/8/layout/orgChart1"/>
    <dgm:cxn modelId="{17B64685-1AB4-47F0-B0F2-88E1BCBD70CD}" type="presOf" srcId="{318F7283-B93B-4E10-B951-DF5EBC760DE5}" destId="{63BD2026-EB6C-4620-844C-4E0DE292BF32}" srcOrd="1" destOrd="0" presId="urn:microsoft.com/office/officeart/2005/8/layout/orgChart1"/>
    <dgm:cxn modelId="{BCC7A377-9F33-4865-B5A7-85FB81795353}" type="presOf" srcId="{77E8DFDA-F862-4CA3-BDC8-B42DF7CE0E93}" destId="{84C1213A-3F01-490C-B244-C501E063FC56}" srcOrd="0" destOrd="0" presId="urn:microsoft.com/office/officeart/2005/8/layout/orgChart1"/>
    <dgm:cxn modelId="{63AE0D8A-D103-496C-BB1E-22E04220AB7A}" srcId="{95B954FC-F86C-4BAF-A006-C749C7731204}" destId="{BD9E3940-F733-49A1-98F7-95976E2E7897}" srcOrd="2" destOrd="0" parTransId="{28424931-C733-40B8-ADF6-85E1D2CDED3D}" sibTransId="{B9BC929E-395F-4ABD-AF1D-50BC063053BD}"/>
    <dgm:cxn modelId="{7270E024-C484-4E97-959C-1ECDFF6F7F11}" srcId="{D384BC14-1F88-4434-9877-E5B45C19F112}" destId="{953A9B02-C200-4679-8DAB-1A2B68E0893C}" srcOrd="0" destOrd="0" parTransId="{5F070A36-AE3D-4CD4-A282-CFBB9FFDE199}" sibTransId="{25506EB8-4425-4E41-AB36-38BBED1E489D}"/>
    <dgm:cxn modelId="{45B7F78D-B177-4E0A-9701-B7A0A72EFF3E}" type="presOf" srcId="{D32F8523-74DB-4D6F-9FA3-4BDA9ECB7903}" destId="{05CF2237-E304-410D-B340-837B015D7DAE}" srcOrd="0" destOrd="0" presId="urn:microsoft.com/office/officeart/2005/8/layout/orgChart1"/>
    <dgm:cxn modelId="{B70852E2-F1F6-4DFD-B0B3-F43D02642FC5}" type="presOf" srcId="{0555620F-CB66-42C0-8C7C-D9BD486204B7}" destId="{4EC5E123-7BEC-49CC-BED1-564BB9EE53B7}" srcOrd="0" destOrd="0" presId="urn:microsoft.com/office/officeart/2005/8/layout/orgChart1"/>
    <dgm:cxn modelId="{4D9956B6-06D6-493D-BCC7-D4F0D8A09D4F}" type="presOf" srcId="{0941BA85-C60C-4EA5-8BC8-48001FF9AF48}" destId="{464962AB-7D60-472D-B461-EFC46B241CAA}" srcOrd="1" destOrd="0" presId="urn:microsoft.com/office/officeart/2005/8/layout/orgChart1"/>
    <dgm:cxn modelId="{5227FDC8-9DB2-4CD7-BC44-7DFC014AF66D}" type="presOf" srcId="{4BB86371-A633-477C-A3ED-67AC194E9188}" destId="{BC40A46C-2FE5-472E-AE10-02B86FB1E4BE}" srcOrd="1" destOrd="0" presId="urn:microsoft.com/office/officeart/2005/8/layout/orgChart1"/>
    <dgm:cxn modelId="{22912CC6-5601-4AE3-9A96-5E90F8397A4F}" type="presOf" srcId="{A98A577D-BDC6-490B-A317-DE16EE69DF53}" destId="{F724CABF-2D35-42A0-B0E7-D045BB9080D8}" srcOrd="0" destOrd="0" presId="urn:microsoft.com/office/officeart/2005/8/layout/orgChart1"/>
    <dgm:cxn modelId="{3173348E-C8DE-413C-9E3F-5A8FFA97D597}" type="presOf" srcId="{ADABFC81-EDC4-4B5C-AED1-1B62D07B9E18}" destId="{8B9F1CF0-9A84-405D-9DE4-CA8B6E62D9D4}" srcOrd="0" destOrd="0" presId="urn:microsoft.com/office/officeart/2005/8/layout/orgChart1"/>
    <dgm:cxn modelId="{1DA8D91A-30F2-4320-BDC2-1D72D7AD0B66}" srcId="{953A9B02-C200-4679-8DAB-1A2B68E0893C}" destId="{CF8822D0-9E5C-4015-A54E-13937AAEE721}" srcOrd="3" destOrd="0" parTransId="{05BBA536-60D1-4051-8A9C-CF629210D19B}" sibTransId="{D8C6729F-545E-4310-98B9-BA86DA44DF4F}"/>
    <dgm:cxn modelId="{76C7170D-50FB-4587-A1C8-041C9EEA4C0F}" type="presOf" srcId="{CF8822D0-9E5C-4015-A54E-13937AAEE721}" destId="{AB5CA9F7-E5F0-4097-B51D-67888136A1C5}" srcOrd="1" destOrd="0" presId="urn:microsoft.com/office/officeart/2005/8/layout/orgChart1"/>
    <dgm:cxn modelId="{D417331C-16C5-4080-8B9F-8DE3A1C9431E}" srcId="{5B37E929-1456-44E5-A317-9CA5FD535946}" destId="{0941BA85-C60C-4EA5-8BC8-48001FF9AF48}" srcOrd="3" destOrd="0" parTransId="{5FCDE8D5-85E0-4442-BDBD-35E29E8C8C44}" sibTransId="{C25D567D-39CC-48F2-88BF-07D742F05261}"/>
    <dgm:cxn modelId="{BC4819A3-F164-410F-BFEC-535F9B93C8D2}" type="presOf" srcId="{4DD44E2A-8352-424F-8987-2726723A7313}" destId="{9834FC0B-A242-4F24-B5F9-B8FAC3378645}" srcOrd="0" destOrd="0" presId="urn:microsoft.com/office/officeart/2005/8/layout/orgChart1"/>
    <dgm:cxn modelId="{06000077-3065-4F95-862E-D6433E181B97}" type="presOf" srcId="{2A09DEF7-0EA0-4BF2-A51B-63DA8889065D}" destId="{2841038D-A8F2-4D43-B6F6-6FD6B9B190FF}" srcOrd="1" destOrd="0" presId="urn:microsoft.com/office/officeart/2005/8/layout/orgChart1"/>
    <dgm:cxn modelId="{37115ACA-4085-4776-83F9-B53C72C8FF17}" type="presOf" srcId="{BD9E3940-F733-49A1-98F7-95976E2E7897}" destId="{5E62BBA6-481C-4290-943C-CAA07442208A}" srcOrd="0" destOrd="0" presId="urn:microsoft.com/office/officeart/2005/8/layout/orgChart1"/>
    <dgm:cxn modelId="{0F4C7BF3-7B98-4793-BB28-783BC22B2015}" type="presOf" srcId="{BD9E3940-F733-49A1-98F7-95976E2E7897}" destId="{7356612F-0F6D-49FA-8C39-5F75EDC6C3F7}" srcOrd="1" destOrd="0" presId="urn:microsoft.com/office/officeart/2005/8/layout/orgChart1"/>
    <dgm:cxn modelId="{FA884664-861A-4ABC-920D-44171766705B}" srcId="{5B37E929-1456-44E5-A317-9CA5FD535946}" destId="{0B4EBCF7-61E9-4422-BC36-807CCCABE4C8}" srcOrd="1" destOrd="0" parTransId="{E56B8B63-0B1D-4483-83FC-1A975069D82A}" sibTransId="{A6923DB8-0EA3-41CE-B360-676E323285EF}"/>
    <dgm:cxn modelId="{8E2B421B-0941-4805-9272-30CCAAD20694}" type="presOf" srcId="{4228F264-3B37-49EB-B027-6F86B45307F6}" destId="{65552FA9-9301-47B0-9E18-4507174736C5}" srcOrd="0" destOrd="0" presId="urn:microsoft.com/office/officeart/2005/8/layout/orgChart1"/>
    <dgm:cxn modelId="{AD036E0C-6A7C-4609-A4A1-5380B5F11393}" srcId="{953A9B02-C200-4679-8DAB-1A2B68E0893C}" destId="{77E8DFDA-F862-4CA3-BDC8-B42DF7CE0E93}" srcOrd="0" destOrd="0" parTransId="{DEBC3FF1-BB02-46B2-98A5-1D0F87409FF4}" sibTransId="{9BAACEC6-9E80-4C21-8520-2EC5BD4E0503}"/>
    <dgm:cxn modelId="{0B07331F-78E5-4566-B6AC-A46A15F82956}" srcId="{7C564C2E-F4B3-4FE3-97CA-98E14B9BD58F}" destId="{318F7283-B93B-4E10-B951-DF5EBC760DE5}" srcOrd="0" destOrd="0" parTransId="{0EB2E5FA-EC47-4136-A947-D58D66024E45}" sibTransId="{9CB0E9FE-BEFB-4C5B-A891-D2DFADF5129B}"/>
    <dgm:cxn modelId="{87C9D1C2-16C0-4D93-80F7-E918F1EFE108}" srcId="{95B954FC-F86C-4BAF-A006-C749C7731204}" destId="{507C9E8D-FB3B-4682-A740-34B1134683EF}" srcOrd="3" destOrd="0" parTransId="{4228F264-3B37-49EB-B027-6F86B45307F6}" sibTransId="{3950ADC5-A130-4812-AD33-215CB284360C}"/>
    <dgm:cxn modelId="{E7233818-B43D-4E01-B3E5-59011FBD6857}" type="presOf" srcId="{28424931-C733-40B8-ADF6-85E1D2CDED3D}" destId="{DE093E74-BE12-41A8-9ADC-3C967B8D4358}" srcOrd="0" destOrd="0" presId="urn:microsoft.com/office/officeart/2005/8/layout/orgChart1"/>
    <dgm:cxn modelId="{A8514C0C-5420-4332-A9AD-BF5F765C22C4}" type="presParOf" srcId="{117D6B82-27C9-4C6D-976B-B16EA5516CE7}" destId="{308DF54E-24D7-4465-9814-7FE8BBF38179}" srcOrd="0" destOrd="0" presId="urn:microsoft.com/office/officeart/2005/8/layout/orgChart1"/>
    <dgm:cxn modelId="{5C18495E-835C-4C35-A86B-68BD0BC11DF0}" type="presParOf" srcId="{308DF54E-24D7-4465-9814-7FE8BBF38179}" destId="{0CFFA185-D47A-45E6-9A05-41D34982B1A3}" srcOrd="0" destOrd="0" presId="urn:microsoft.com/office/officeart/2005/8/layout/orgChart1"/>
    <dgm:cxn modelId="{3D8AA677-29CC-4033-9905-8AF3BC1E9FD5}" type="presParOf" srcId="{0CFFA185-D47A-45E6-9A05-41D34982B1A3}" destId="{F8D313F7-D602-432E-B944-B8E6A928604E}" srcOrd="0" destOrd="0" presId="urn:microsoft.com/office/officeart/2005/8/layout/orgChart1"/>
    <dgm:cxn modelId="{0B52CC9B-1CC4-46BA-81B9-30B3E7616BB7}" type="presParOf" srcId="{0CFFA185-D47A-45E6-9A05-41D34982B1A3}" destId="{93F80772-64E7-4842-9AA0-519879D6D8FF}" srcOrd="1" destOrd="0" presId="urn:microsoft.com/office/officeart/2005/8/layout/orgChart1"/>
    <dgm:cxn modelId="{8779E13A-13F1-417B-A85C-F9A0D1A8593F}" type="presParOf" srcId="{308DF54E-24D7-4465-9814-7FE8BBF38179}" destId="{F8336908-0323-4B3D-B0B2-0CDED80B8F2F}" srcOrd="1" destOrd="0" presId="urn:microsoft.com/office/officeart/2005/8/layout/orgChart1"/>
    <dgm:cxn modelId="{DC1279E4-96BE-475F-9DC9-FBAA2B0EDBF0}" type="presParOf" srcId="{F8336908-0323-4B3D-B0B2-0CDED80B8F2F}" destId="{73BF6214-BA84-4807-A296-BFF409A3374C}" srcOrd="0" destOrd="0" presId="urn:microsoft.com/office/officeart/2005/8/layout/orgChart1"/>
    <dgm:cxn modelId="{90D1D7E8-3B56-44E7-AC50-76EF4C4B7123}" type="presParOf" srcId="{F8336908-0323-4B3D-B0B2-0CDED80B8F2F}" destId="{D1558A6D-F3E1-4541-BB4E-294ACD273AEE}" srcOrd="1" destOrd="0" presId="urn:microsoft.com/office/officeart/2005/8/layout/orgChart1"/>
    <dgm:cxn modelId="{EBC50125-DC71-427B-946F-BE579EE25CAF}" type="presParOf" srcId="{D1558A6D-F3E1-4541-BB4E-294ACD273AEE}" destId="{3703E4E6-9370-4C2B-895A-50FF4A94DA74}" srcOrd="0" destOrd="0" presId="urn:microsoft.com/office/officeart/2005/8/layout/orgChart1"/>
    <dgm:cxn modelId="{D8C11D32-6C3B-4435-9969-D57509E41913}" type="presParOf" srcId="{3703E4E6-9370-4C2B-895A-50FF4A94DA74}" destId="{65D35EB7-B117-411D-B99E-17A8A576881F}" srcOrd="0" destOrd="0" presId="urn:microsoft.com/office/officeart/2005/8/layout/orgChart1"/>
    <dgm:cxn modelId="{339EAA05-5799-410A-AB4E-184E1341346A}" type="presParOf" srcId="{3703E4E6-9370-4C2B-895A-50FF4A94DA74}" destId="{9253AC30-2E28-4FDE-8579-14660DD58D67}" srcOrd="1" destOrd="0" presId="urn:microsoft.com/office/officeart/2005/8/layout/orgChart1"/>
    <dgm:cxn modelId="{C03048C9-8732-4AE0-A4C3-F1DAA1FAC01D}" type="presParOf" srcId="{D1558A6D-F3E1-4541-BB4E-294ACD273AEE}" destId="{E0C9E0A6-F6F0-4942-9376-E809ED84D0BA}" srcOrd="1" destOrd="0" presId="urn:microsoft.com/office/officeart/2005/8/layout/orgChart1"/>
    <dgm:cxn modelId="{4A85359F-CA5A-4821-A77B-89CD92A319EE}" type="presParOf" srcId="{E0C9E0A6-F6F0-4942-9376-E809ED84D0BA}" destId="{B1D31E59-EEF1-4423-8D42-24B6FDEFAE20}" srcOrd="0" destOrd="0" presId="urn:microsoft.com/office/officeart/2005/8/layout/orgChart1"/>
    <dgm:cxn modelId="{CDECD38A-7AF8-4976-B270-D93371AEC10B}" type="presParOf" srcId="{E0C9E0A6-F6F0-4942-9376-E809ED84D0BA}" destId="{5EC5B308-48CC-4977-9459-6316E9A42D02}" srcOrd="1" destOrd="0" presId="urn:microsoft.com/office/officeart/2005/8/layout/orgChart1"/>
    <dgm:cxn modelId="{616ED0E1-EF8A-4F5C-AF84-4530CF2542D9}" type="presParOf" srcId="{5EC5B308-48CC-4977-9459-6316E9A42D02}" destId="{2FE10067-A13B-4D63-9A3F-03E28B9A01EC}" srcOrd="0" destOrd="0" presId="urn:microsoft.com/office/officeart/2005/8/layout/orgChart1"/>
    <dgm:cxn modelId="{0FB2B5CB-883E-44E8-9B37-0AA7EB447B6F}" type="presParOf" srcId="{2FE10067-A13B-4D63-9A3F-03E28B9A01EC}" destId="{BD2DC4D7-6153-45D5-BF8D-896410287B7B}" srcOrd="0" destOrd="0" presId="urn:microsoft.com/office/officeart/2005/8/layout/orgChart1"/>
    <dgm:cxn modelId="{DD4690FA-B973-492D-AA0A-14B92A866055}" type="presParOf" srcId="{2FE10067-A13B-4D63-9A3F-03E28B9A01EC}" destId="{F5D24093-E812-4607-B5BD-15CB71643C11}" srcOrd="1" destOrd="0" presId="urn:microsoft.com/office/officeart/2005/8/layout/orgChart1"/>
    <dgm:cxn modelId="{CA474275-816D-4516-9016-DC222E258D36}" type="presParOf" srcId="{5EC5B308-48CC-4977-9459-6316E9A42D02}" destId="{04E41933-381B-48C7-96E9-6DB40E0E1D0A}" srcOrd="1" destOrd="0" presId="urn:microsoft.com/office/officeart/2005/8/layout/orgChart1"/>
    <dgm:cxn modelId="{2D04ED72-45D4-4FE7-A5D4-730B50C0EC05}" type="presParOf" srcId="{04E41933-381B-48C7-96E9-6DB40E0E1D0A}" destId="{B8519E24-4A7D-495B-9CFF-DA4CBAE8DE21}" srcOrd="0" destOrd="0" presId="urn:microsoft.com/office/officeart/2005/8/layout/orgChart1"/>
    <dgm:cxn modelId="{BBEEF8B1-645D-424B-8CFE-9820C3EE9205}" type="presParOf" srcId="{04E41933-381B-48C7-96E9-6DB40E0E1D0A}" destId="{46CE9FED-EA50-4FA7-A92A-9A4D21535FD2}" srcOrd="1" destOrd="0" presId="urn:microsoft.com/office/officeart/2005/8/layout/orgChart1"/>
    <dgm:cxn modelId="{A4A27148-8B44-4EE8-884B-71EFA76D7D68}" type="presParOf" srcId="{46CE9FED-EA50-4FA7-A92A-9A4D21535FD2}" destId="{7E2425F5-508A-4EE9-AC22-584CF1553F98}" srcOrd="0" destOrd="0" presId="urn:microsoft.com/office/officeart/2005/8/layout/orgChart1"/>
    <dgm:cxn modelId="{7DC9C5E5-0D92-43B9-A988-6DCB5D98AC48}" type="presParOf" srcId="{7E2425F5-508A-4EE9-AC22-584CF1553F98}" destId="{84C1213A-3F01-490C-B244-C501E063FC56}" srcOrd="0" destOrd="0" presId="urn:microsoft.com/office/officeart/2005/8/layout/orgChart1"/>
    <dgm:cxn modelId="{5306BD8F-018D-4A98-A9BF-74804F42AD0C}" type="presParOf" srcId="{7E2425F5-508A-4EE9-AC22-584CF1553F98}" destId="{69A4C145-DBD8-462E-A2AB-EC8B662D7B75}" srcOrd="1" destOrd="0" presId="urn:microsoft.com/office/officeart/2005/8/layout/orgChart1"/>
    <dgm:cxn modelId="{3BEA3E83-1257-4397-A0C0-EF4831E5DF1F}" type="presParOf" srcId="{46CE9FED-EA50-4FA7-A92A-9A4D21535FD2}" destId="{DE170B78-71C8-449C-B3D6-A9E2B187F1F1}" srcOrd="1" destOrd="0" presId="urn:microsoft.com/office/officeart/2005/8/layout/orgChart1"/>
    <dgm:cxn modelId="{A0D8693C-03C1-4A16-96E9-79A288144FDC}" type="presParOf" srcId="{46CE9FED-EA50-4FA7-A92A-9A4D21535FD2}" destId="{7B6368B2-08E1-4C2C-BC9A-4744272B330D}" srcOrd="2" destOrd="0" presId="urn:microsoft.com/office/officeart/2005/8/layout/orgChart1"/>
    <dgm:cxn modelId="{7E31F17A-2C0C-42D8-811C-CD29BDCC4285}" type="presParOf" srcId="{04E41933-381B-48C7-96E9-6DB40E0E1D0A}" destId="{8B9F1CF0-9A84-405D-9DE4-CA8B6E62D9D4}" srcOrd="2" destOrd="0" presId="urn:microsoft.com/office/officeart/2005/8/layout/orgChart1"/>
    <dgm:cxn modelId="{69F8050D-4814-41BA-98E4-AC571136D540}" type="presParOf" srcId="{04E41933-381B-48C7-96E9-6DB40E0E1D0A}" destId="{F076781A-D681-4005-9A51-E79D3E322F5F}" srcOrd="3" destOrd="0" presId="urn:microsoft.com/office/officeart/2005/8/layout/orgChart1"/>
    <dgm:cxn modelId="{D6E36E33-08AE-4EA1-9473-AD533694C130}" type="presParOf" srcId="{F076781A-D681-4005-9A51-E79D3E322F5F}" destId="{B3C4FD6D-7AB2-4F23-9D94-F46CAC9FFE48}" srcOrd="0" destOrd="0" presId="urn:microsoft.com/office/officeart/2005/8/layout/orgChart1"/>
    <dgm:cxn modelId="{D7ACF522-8002-4CC1-9E33-498501D6FE6D}" type="presParOf" srcId="{B3C4FD6D-7AB2-4F23-9D94-F46CAC9FFE48}" destId="{4239D8E3-D442-4C43-8944-9F89D17627AB}" srcOrd="0" destOrd="0" presId="urn:microsoft.com/office/officeart/2005/8/layout/orgChart1"/>
    <dgm:cxn modelId="{33E00779-5AFE-47DA-909B-376C375D5F48}" type="presParOf" srcId="{B3C4FD6D-7AB2-4F23-9D94-F46CAC9FFE48}" destId="{BC40A46C-2FE5-472E-AE10-02B86FB1E4BE}" srcOrd="1" destOrd="0" presId="urn:microsoft.com/office/officeart/2005/8/layout/orgChart1"/>
    <dgm:cxn modelId="{E0A3771D-A93F-473C-8A84-BAD7612847C3}" type="presParOf" srcId="{F076781A-D681-4005-9A51-E79D3E322F5F}" destId="{7C51C7CC-6259-4628-8867-91411680F907}" srcOrd="1" destOrd="0" presId="urn:microsoft.com/office/officeart/2005/8/layout/orgChart1"/>
    <dgm:cxn modelId="{15C60D69-AA33-4D1A-8AC3-F6AC4722DD16}" type="presParOf" srcId="{F076781A-D681-4005-9A51-E79D3E322F5F}" destId="{DAD0F054-F409-42DE-B010-5651D9BAD77D}" srcOrd="2" destOrd="0" presId="urn:microsoft.com/office/officeart/2005/8/layout/orgChart1"/>
    <dgm:cxn modelId="{57F813AE-B590-4E7E-A4EC-EB38FEDF08CB}" type="presParOf" srcId="{04E41933-381B-48C7-96E9-6DB40E0E1D0A}" destId="{4EC5E123-7BEC-49CC-BED1-564BB9EE53B7}" srcOrd="4" destOrd="0" presId="urn:microsoft.com/office/officeart/2005/8/layout/orgChart1"/>
    <dgm:cxn modelId="{7A196B70-80B7-4922-A8C9-775015E7046A}" type="presParOf" srcId="{04E41933-381B-48C7-96E9-6DB40E0E1D0A}" destId="{126BB6AA-17CB-4506-9082-C5C60EBEDCAC}" srcOrd="5" destOrd="0" presId="urn:microsoft.com/office/officeart/2005/8/layout/orgChart1"/>
    <dgm:cxn modelId="{F84B1F8A-E2EB-4B73-BA05-4EE496A573EC}" type="presParOf" srcId="{126BB6AA-17CB-4506-9082-C5C60EBEDCAC}" destId="{A3E73C63-B7B8-476E-92E9-B89848763DE5}" srcOrd="0" destOrd="0" presId="urn:microsoft.com/office/officeart/2005/8/layout/orgChart1"/>
    <dgm:cxn modelId="{99CC99B2-BA28-4363-B431-2347D91AECDD}" type="presParOf" srcId="{A3E73C63-B7B8-476E-92E9-B89848763DE5}" destId="{44427AAC-7E7A-41F4-BD73-CE25E7B92886}" srcOrd="0" destOrd="0" presId="urn:microsoft.com/office/officeart/2005/8/layout/orgChart1"/>
    <dgm:cxn modelId="{04CA3B1D-B21B-4E39-97EF-B931A8F8008C}" type="presParOf" srcId="{A3E73C63-B7B8-476E-92E9-B89848763DE5}" destId="{89A518A4-FC8B-46DF-865D-8383F28B36B2}" srcOrd="1" destOrd="0" presId="urn:microsoft.com/office/officeart/2005/8/layout/orgChart1"/>
    <dgm:cxn modelId="{6F388C19-31AA-4337-8FE4-B2A2BA34907A}" type="presParOf" srcId="{126BB6AA-17CB-4506-9082-C5C60EBEDCAC}" destId="{8AF81D08-2529-404F-8017-D7A76C870B70}" srcOrd="1" destOrd="0" presId="urn:microsoft.com/office/officeart/2005/8/layout/orgChart1"/>
    <dgm:cxn modelId="{BC6BB9B4-DDD6-4539-A1A1-E3F586032C52}" type="presParOf" srcId="{126BB6AA-17CB-4506-9082-C5C60EBEDCAC}" destId="{5B7EB15A-761C-48B3-A3DB-97B2932423A7}" srcOrd="2" destOrd="0" presId="urn:microsoft.com/office/officeart/2005/8/layout/orgChart1"/>
    <dgm:cxn modelId="{85613B47-15CE-44D3-9942-CBDBFB00FF66}" type="presParOf" srcId="{04E41933-381B-48C7-96E9-6DB40E0E1D0A}" destId="{7617CE8E-CEE2-4F37-9CD1-94D4201C2227}" srcOrd="6" destOrd="0" presId="urn:microsoft.com/office/officeart/2005/8/layout/orgChart1"/>
    <dgm:cxn modelId="{ACF64D8F-7E68-410C-BE39-E40D6A6ADCC5}" type="presParOf" srcId="{04E41933-381B-48C7-96E9-6DB40E0E1D0A}" destId="{CDD8C3DA-ED50-494E-8602-0521BD7096FC}" srcOrd="7" destOrd="0" presId="urn:microsoft.com/office/officeart/2005/8/layout/orgChart1"/>
    <dgm:cxn modelId="{F6666251-EB7A-49B9-9413-1C4CE0A62052}" type="presParOf" srcId="{CDD8C3DA-ED50-494E-8602-0521BD7096FC}" destId="{D0796493-D4B0-467F-AEFB-AE761FB475AF}" srcOrd="0" destOrd="0" presId="urn:microsoft.com/office/officeart/2005/8/layout/orgChart1"/>
    <dgm:cxn modelId="{8F40F805-C2EF-4859-A1D6-4AFE2490B07B}" type="presParOf" srcId="{D0796493-D4B0-467F-AEFB-AE761FB475AF}" destId="{83351560-22DD-4D51-9596-ED2D8FE9FAB2}" srcOrd="0" destOrd="0" presId="urn:microsoft.com/office/officeart/2005/8/layout/orgChart1"/>
    <dgm:cxn modelId="{F5C0584B-9D2E-4936-8FB1-2C75038EA1BA}" type="presParOf" srcId="{D0796493-D4B0-467F-AEFB-AE761FB475AF}" destId="{AB5CA9F7-E5F0-4097-B51D-67888136A1C5}" srcOrd="1" destOrd="0" presId="urn:microsoft.com/office/officeart/2005/8/layout/orgChart1"/>
    <dgm:cxn modelId="{693F894A-EE07-4E3C-AC6C-219E1684F652}" type="presParOf" srcId="{CDD8C3DA-ED50-494E-8602-0521BD7096FC}" destId="{B939E3FA-582B-47F4-9579-24966B65DAE6}" srcOrd="1" destOrd="0" presId="urn:microsoft.com/office/officeart/2005/8/layout/orgChart1"/>
    <dgm:cxn modelId="{8AAE4D43-1350-4D4D-B98D-1BF42F57B2C7}" type="presParOf" srcId="{CDD8C3DA-ED50-494E-8602-0521BD7096FC}" destId="{CE90C923-72CA-4215-A4CB-1BC1A9623520}" srcOrd="2" destOrd="0" presId="urn:microsoft.com/office/officeart/2005/8/layout/orgChart1"/>
    <dgm:cxn modelId="{8D50FEA2-8FC2-4272-BDF8-B3C188F4D338}" type="presParOf" srcId="{5EC5B308-48CC-4977-9459-6316E9A42D02}" destId="{C83C9187-3632-4B9A-865A-B7F09E71E96A}" srcOrd="2" destOrd="0" presId="urn:microsoft.com/office/officeart/2005/8/layout/orgChart1"/>
    <dgm:cxn modelId="{EBD8399E-7559-4C92-84BC-E37AF6F1E45F}" type="presParOf" srcId="{E0C9E0A6-F6F0-4942-9376-E809ED84D0BA}" destId="{D347029F-C121-4BAE-B56D-7568B3355A95}" srcOrd="2" destOrd="0" presId="urn:microsoft.com/office/officeart/2005/8/layout/orgChart1"/>
    <dgm:cxn modelId="{B5EE27E6-4D63-4A9A-A8C7-79417DBC5749}" type="presParOf" srcId="{E0C9E0A6-F6F0-4942-9376-E809ED84D0BA}" destId="{906798E1-DCEE-4359-81CA-42147ED716FD}" srcOrd="3" destOrd="0" presId="urn:microsoft.com/office/officeart/2005/8/layout/orgChart1"/>
    <dgm:cxn modelId="{2B20EE8B-857B-4850-869A-4985576F11DE}" type="presParOf" srcId="{906798E1-DCEE-4359-81CA-42147ED716FD}" destId="{9595E219-6249-413A-88C3-BFFB09F5EA9D}" srcOrd="0" destOrd="0" presId="urn:microsoft.com/office/officeart/2005/8/layout/orgChart1"/>
    <dgm:cxn modelId="{CA449BF5-F824-4331-839B-F7DF86DE9125}" type="presParOf" srcId="{9595E219-6249-413A-88C3-BFFB09F5EA9D}" destId="{B966330A-E0A8-441A-BCCB-DFF900A6FC1A}" srcOrd="0" destOrd="0" presId="urn:microsoft.com/office/officeart/2005/8/layout/orgChart1"/>
    <dgm:cxn modelId="{7DA6FF58-4B3A-4D65-9DA9-ED19713B6A00}" type="presParOf" srcId="{9595E219-6249-413A-88C3-BFFB09F5EA9D}" destId="{4E1A203A-6F1D-442D-8EE7-CCE848728C56}" srcOrd="1" destOrd="0" presId="urn:microsoft.com/office/officeart/2005/8/layout/orgChart1"/>
    <dgm:cxn modelId="{30C05BF7-D404-48AD-9243-394C23518764}" type="presParOf" srcId="{906798E1-DCEE-4359-81CA-42147ED716FD}" destId="{93FC8C32-0194-49D4-8FF7-7A9A292E1CFE}" srcOrd="1" destOrd="0" presId="urn:microsoft.com/office/officeart/2005/8/layout/orgChart1"/>
    <dgm:cxn modelId="{65FD5A17-5B3E-4AD7-A433-0BE4C9017F98}" type="presParOf" srcId="{93FC8C32-0194-49D4-8FF7-7A9A292E1CFE}" destId="{9834FC0B-A242-4F24-B5F9-B8FAC3378645}" srcOrd="0" destOrd="0" presId="urn:microsoft.com/office/officeart/2005/8/layout/orgChart1"/>
    <dgm:cxn modelId="{F5289DC0-D1A3-4641-998D-7F87E9720134}" type="presParOf" srcId="{93FC8C32-0194-49D4-8FF7-7A9A292E1CFE}" destId="{C4CC7137-85CF-4243-B67B-E4341DB98CAC}" srcOrd="1" destOrd="0" presId="urn:microsoft.com/office/officeart/2005/8/layout/orgChart1"/>
    <dgm:cxn modelId="{8B81DF34-C8C7-4AD5-A61B-4220F4EFFACE}" type="presParOf" srcId="{C4CC7137-85CF-4243-B67B-E4341DB98CAC}" destId="{E629686C-91DC-44EA-BEBC-DD358DFAACE7}" srcOrd="0" destOrd="0" presId="urn:microsoft.com/office/officeart/2005/8/layout/orgChart1"/>
    <dgm:cxn modelId="{270EEE5D-8611-4DDA-ADC1-F1C70B08F65A}" type="presParOf" srcId="{E629686C-91DC-44EA-BEBC-DD358DFAACE7}" destId="{0DA60BE6-B6F0-43F7-8467-DDBF59EB8DDF}" srcOrd="0" destOrd="0" presId="urn:microsoft.com/office/officeart/2005/8/layout/orgChart1"/>
    <dgm:cxn modelId="{AECACE01-542B-49AB-A48E-E8EE1177F228}" type="presParOf" srcId="{E629686C-91DC-44EA-BEBC-DD358DFAACE7}" destId="{2841038D-A8F2-4D43-B6F6-6FD6B9B190FF}" srcOrd="1" destOrd="0" presId="urn:microsoft.com/office/officeart/2005/8/layout/orgChart1"/>
    <dgm:cxn modelId="{717BA24A-2955-4D4F-A85C-ABBA69FE0CCB}" type="presParOf" srcId="{C4CC7137-85CF-4243-B67B-E4341DB98CAC}" destId="{7A81D662-DDA1-4D7B-AC6E-5FA8E97F69C3}" srcOrd="1" destOrd="0" presId="urn:microsoft.com/office/officeart/2005/8/layout/orgChart1"/>
    <dgm:cxn modelId="{A7F1831F-6971-4922-AEEF-F57C50CA0662}" type="presParOf" srcId="{C4CC7137-85CF-4243-B67B-E4341DB98CAC}" destId="{C1FB2D12-187A-440E-9C36-EE7500E85D30}" srcOrd="2" destOrd="0" presId="urn:microsoft.com/office/officeart/2005/8/layout/orgChart1"/>
    <dgm:cxn modelId="{5CFC3427-3718-4B83-AE29-8B12D9259FD0}" type="presParOf" srcId="{906798E1-DCEE-4359-81CA-42147ED716FD}" destId="{7EDB56F5-789B-49C5-BB25-CB15BC1791BE}" srcOrd="2" destOrd="0" presId="urn:microsoft.com/office/officeart/2005/8/layout/orgChart1"/>
    <dgm:cxn modelId="{5C1BA766-E21B-4E93-848A-BC477F93B418}" type="presParOf" srcId="{D1558A6D-F3E1-4541-BB4E-294ACD273AEE}" destId="{21808650-14DB-4FB1-96E6-CC7497E924BF}" srcOrd="2" destOrd="0" presId="urn:microsoft.com/office/officeart/2005/8/layout/orgChart1"/>
    <dgm:cxn modelId="{1F8799DF-522A-4D0A-95C4-BF22EEDA9AED}" type="presParOf" srcId="{F8336908-0323-4B3D-B0B2-0CDED80B8F2F}" destId="{F724CABF-2D35-42A0-B0E7-D045BB9080D8}" srcOrd="2" destOrd="0" presId="urn:microsoft.com/office/officeart/2005/8/layout/orgChart1"/>
    <dgm:cxn modelId="{B31AC70A-E066-4B3C-8DFB-6DD1D8073C28}" type="presParOf" srcId="{F8336908-0323-4B3D-B0B2-0CDED80B8F2F}" destId="{B2737DB3-2741-436F-A7D7-BE013D84D524}" srcOrd="3" destOrd="0" presId="urn:microsoft.com/office/officeart/2005/8/layout/orgChart1"/>
    <dgm:cxn modelId="{5A716A3A-6A09-4E9C-9145-8964D2C0D918}" type="presParOf" srcId="{B2737DB3-2741-436F-A7D7-BE013D84D524}" destId="{ABCFFEE9-D00D-4BD4-B369-40EA8DE1C8A5}" srcOrd="0" destOrd="0" presId="urn:microsoft.com/office/officeart/2005/8/layout/orgChart1"/>
    <dgm:cxn modelId="{EDD0BD29-08E0-42B0-9B8E-44BD64B24E2E}" type="presParOf" srcId="{ABCFFEE9-D00D-4BD4-B369-40EA8DE1C8A5}" destId="{A3708E14-D90A-4F69-9A45-3A0E6A0926F0}" srcOrd="0" destOrd="0" presId="urn:microsoft.com/office/officeart/2005/8/layout/orgChart1"/>
    <dgm:cxn modelId="{8F6E918E-72A5-43C4-8C56-7985B114C0B4}" type="presParOf" srcId="{ABCFFEE9-D00D-4BD4-B369-40EA8DE1C8A5}" destId="{C59FE711-4246-44DD-8C06-4AE4A1D8DF3A}" srcOrd="1" destOrd="0" presId="urn:microsoft.com/office/officeart/2005/8/layout/orgChart1"/>
    <dgm:cxn modelId="{57D88F18-25EF-4C40-B58B-BC79EA476338}" type="presParOf" srcId="{B2737DB3-2741-436F-A7D7-BE013D84D524}" destId="{8B59E79A-02E8-4318-924B-2D117D26553B}" srcOrd="1" destOrd="0" presId="urn:microsoft.com/office/officeart/2005/8/layout/orgChart1"/>
    <dgm:cxn modelId="{BC49B194-08A7-4733-9D92-F840F9DED405}" type="presParOf" srcId="{8B59E79A-02E8-4318-924B-2D117D26553B}" destId="{05CF2237-E304-410D-B340-837B015D7DAE}" srcOrd="0" destOrd="0" presId="urn:microsoft.com/office/officeart/2005/8/layout/orgChart1"/>
    <dgm:cxn modelId="{98DB097C-BC65-4616-9792-42B7A9EEA87F}" type="presParOf" srcId="{8B59E79A-02E8-4318-924B-2D117D26553B}" destId="{3DCF87EA-8210-4DB6-A0E1-26F05559B22E}" srcOrd="1" destOrd="0" presId="urn:microsoft.com/office/officeart/2005/8/layout/orgChart1"/>
    <dgm:cxn modelId="{C0C93FFE-0382-4A1E-B598-6237C3E142A5}" type="presParOf" srcId="{3DCF87EA-8210-4DB6-A0E1-26F05559B22E}" destId="{64BAC0A0-8764-48F5-B6BC-2EC5A9154B6A}" srcOrd="0" destOrd="0" presId="urn:microsoft.com/office/officeart/2005/8/layout/orgChart1"/>
    <dgm:cxn modelId="{D35BC09E-626A-4003-B1EB-388DD07B10F7}" type="presParOf" srcId="{64BAC0A0-8764-48F5-B6BC-2EC5A9154B6A}" destId="{E6C39DF7-AE88-431A-8192-A8F1553FFAF5}" srcOrd="0" destOrd="0" presId="urn:microsoft.com/office/officeart/2005/8/layout/orgChart1"/>
    <dgm:cxn modelId="{0173552E-AFC6-45C7-9929-958FB5EF28E9}" type="presParOf" srcId="{64BAC0A0-8764-48F5-B6BC-2EC5A9154B6A}" destId="{D14A0282-5DC7-4CF1-8026-809AEE194E5C}" srcOrd="1" destOrd="0" presId="urn:microsoft.com/office/officeart/2005/8/layout/orgChart1"/>
    <dgm:cxn modelId="{84008E39-85A3-4B48-9DC2-824F957CAF4F}" type="presParOf" srcId="{3DCF87EA-8210-4DB6-A0E1-26F05559B22E}" destId="{91F9FA3F-555B-4A34-8591-658AA14ED899}" srcOrd="1" destOrd="0" presId="urn:microsoft.com/office/officeart/2005/8/layout/orgChart1"/>
    <dgm:cxn modelId="{11C11921-B373-49F3-8785-069535B22589}" type="presParOf" srcId="{91F9FA3F-555B-4A34-8591-658AA14ED899}" destId="{6EEFCDAD-729D-4A4E-BDBF-7A85AEE1B607}" srcOrd="0" destOrd="0" presId="urn:microsoft.com/office/officeart/2005/8/layout/orgChart1"/>
    <dgm:cxn modelId="{A0A3620E-4618-4135-9242-239C185E220F}" type="presParOf" srcId="{91F9FA3F-555B-4A34-8591-658AA14ED899}" destId="{1C411CE2-7EDC-4377-9DDC-D141F4470F6C}" srcOrd="1" destOrd="0" presId="urn:microsoft.com/office/officeart/2005/8/layout/orgChart1"/>
    <dgm:cxn modelId="{FC08FB85-0B08-407F-AFD5-2D0B9F344E40}" type="presParOf" srcId="{1C411CE2-7EDC-4377-9DDC-D141F4470F6C}" destId="{355BB1A2-D6DB-4FD1-BDFD-93D4AF891B08}" srcOrd="0" destOrd="0" presId="urn:microsoft.com/office/officeart/2005/8/layout/orgChart1"/>
    <dgm:cxn modelId="{F3C1820D-6882-4DBB-A3B0-6776510D0359}" type="presParOf" srcId="{355BB1A2-D6DB-4FD1-BDFD-93D4AF891B08}" destId="{E375846B-9BFC-4CF4-A991-CCEE5219E05F}" srcOrd="0" destOrd="0" presId="urn:microsoft.com/office/officeart/2005/8/layout/orgChart1"/>
    <dgm:cxn modelId="{08CF0E24-BE91-4FA6-BFD1-98C4295E5FC8}" type="presParOf" srcId="{355BB1A2-D6DB-4FD1-BDFD-93D4AF891B08}" destId="{63BD2026-EB6C-4620-844C-4E0DE292BF32}" srcOrd="1" destOrd="0" presId="urn:microsoft.com/office/officeart/2005/8/layout/orgChart1"/>
    <dgm:cxn modelId="{5EFAB802-CE8D-4AB5-88C3-9D3BC2C54F07}" type="presParOf" srcId="{1C411CE2-7EDC-4377-9DDC-D141F4470F6C}" destId="{1EB319AD-0FC2-4E5B-9322-7F1096A7F38B}" srcOrd="1" destOrd="0" presId="urn:microsoft.com/office/officeart/2005/8/layout/orgChart1"/>
    <dgm:cxn modelId="{1598DBD9-3504-4ED0-9336-3F10E3DAD257}" type="presParOf" srcId="{1C411CE2-7EDC-4377-9DDC-D141F4470F6C}" destId="{8A555F3C-09CA-4B0B-8D3A-AC3720698314}" srcOrd="2" destOrd="0" presId="urn:microsoft.com/office/officeart/2005/8/layout/orgChart1"/>
    <dgm:cxn modelId="{C265D68E-F1F7-4792-A01D-98AD402AA2E4}" type="presParOf" srcId="{3DCF87EA-8210-4DB6-A0E1-26F05559B22E}" destId="{2A7523D7-4D9E-4A89-A9B8-5823250E128D}" srcOrd="2" destOrd="0" presId="urn:microsoft.com/office/officeart/2005/8/layout/orgChart1"/>
    <dgm:cxn modelId="{C4966DFB-3F4C-404E-9725-9531DECBE733}" type="presParOf" srcId="{8B59E79A-02E8-4318-924B-2D117D26553B}" destId="{45B2C933-13AC-4C83-9E68-6EBA08D12A8D}" srcOrd="2" destOrd="0" presId="urn:microsoft.com/office/officeart/2005/8/layout/orgChart1"/>
    <dgm:cxn modelId="{B8BCEF22-D43C-4B29-ADD6-9EC9FA638292}" type="presParOf" srcId="{8B59E79A-02E8-4318-924B-2D117D26553B}" destId="{1E8FDB12-14E2-4D01-AA89-7BB98C21996F}" srcOrd="3" destOrd="0" presId="urn:microsoft.com/office/officeart/2005/8/layout/orgChart1"/>
    <dgm:cxn modelId="{65B82C74-6905-4DA4-BA24-87985FC6F1EA}" type="presParOf" srcId="{1E8FDB12-14E2-4D01-AA89-7BB98C21996F}" destId="{A057DD72-3FA2-4300-999D-5CDFAFE84BC6}" srcOrd="0" destOrd="0" presId="urn:microsoft.com/office/officeart/2005/8/layout/orgChart1"/>
    <dgm:cxn modelId="{2C2B1B5A-BD34-48D0-A7AB-B0572B158CA7}" type="presParOf" srcId="{A057DD72-3FA2-4300-999D-5CDFAFE84BC6}" destId="{FC322F01-A59D-44D8-9805-B0651211AC9E}" srcOrd="0" destOrd="0" presId="urn:microsoft.com/office/officeart/2005/8/layout/orgChart1"/>
    <dgm:cxn modelId="{675D91AB-CADC-4576-8E06-A8ACDE303EB1}" type="presParOf" srcId="{A057DD72-3FA2-4300-999D-5CDFAFE84BC6}" destId="{7D4BCA38-684D-49C1-AD9A-1208FEACF395}" srcOrd="1" destOrd="0" presId="urn:microsoft.com/office/officeart/2005/8/layout/orgChart1"/>
    <dgm:cxn modelId="{7A3B711D-C4C8-4C92-B143-1E224441F4B9}" type="presParOf" srcId="{1E8FDB12-14E2-4D01-AA89-7BB98C21996F}" destId="{CD23A762-C278-4479-9CDF-1843F4DFB8FC}" srcOrd="1" destOrd="0" presId="urn:microsoft.com/office/officeart/2005/8/layout/orgChart1"/>
    <dgm:cxn modelId="{80DE89BD-AC7F-4884-A2A2-C07AEDE0AE4B}" type="presParOf" srcId="{1E8FDB12-14E2-4D01-AA89-7BB98C21996F}" destId="{8614CCD1-DCC0-49C3-9BD3-613EF9D595C4}" srcOrd="2" destOrd="0" presId="urn:microsoft.com/office/officeart/2005/8/layout/orgChart1"/>
    <dgm:cxn modelId="{1AAFA4E5-3420-4B1D-85EB-F1502C8B2531}" type="presParOf" srcId="{8B59E79A-02E8-4318-924B-2D117D26553B}" destId="{9BF0726F-135F-4DF4-9A9E-60916578314C}" srcOrd="4" destOrd="0" presId="urn:microsoft.com/office/officeart/2005/8/layout/orgChart1"/>
    <dgm:cxn modelId="{62200049-362C-47F1-A3B2-0479DA09C596}" type="presParOf" srcId="{8B59E79A-02E8-4318-924B-2D117D26553B}" destId="{3F90951F-1D8A-4B69-9F3C-CB0330CAEE96}" srcOrd="5" destOrd="0" presId="urn:microsoft.com/office/officeart/2005/8/layout/orgChart1"/>
    <dgm:cxn modelId="{CBFDA0D4-CA40-4326-879C-3766507D3EAC}" type="presParOf" srcId="{3F90951F-1D8A-4B69-9F3C-CB0330CAEE96}" destId="{3D037A87-6BBB-4DB5-9468-379C93B51A37}" srcOrd="0" destOrd="0" presId="urn:microsoft.com/office/officeart/2005/8/layout/orgChart1"/>
    <dgm:cxn modelId="{0798F9F7-DC06-43AF-BB3C-C482B162E630}" type="presParOf" srcId="{3D037A87-6BBB-4DB5-9468-379C93B51A37}" destId="{38F6B596-C33E-4391-B202-4248D508045F}" srcOrd="0" destOrd="0" presId="urn:microsoft.com/office/officeart/2005/8/layout/orgChart1"/>
    <dgm:cxn modelId="{36491A55-8E8B-4E51-BED1-6B3CCDF5E114}" type="presParOf" srcId="{3D037A87-6BBB-4DB5-9468-379C93B51A37}" destId="{464962AB-7D60-472D-B461-EFC46B241CAA}" srcOrd="1" destOrd="0" presId="urn:microsoft.com/office/officeart/2005/8/layout/orgChart1"/>
    <dgm:cxn modelId="{52F867C2-D5CD-4C43-9B64-F8310CF049B4}" type="presParOf" srcId="{3F90951F-1D8A-4B69-9F3C-CB0330CAEE96}" destId="{EBD62A99-E266-4BB1-BD65-EDF800DD3BBA}" srcOrd="1" destOrd="0" presId="urn:microsoft.com/office/officeart/2005/8/layout/orgChart1"/>
    <dgm:cxn modelId="{7194B4ED-49C2-45D6-A117-3288309C75F9}" type="presParOf" srcId="{3F90951F-1D8A-4B69-9F3C-CB0330CAEE96}" destId="{1288548D-F9D9-4ACE-85EF-DC4FD51E30A1}" srcOrd="2" destOrd="0" presId="urn:microsoft.com/office/officeart/2005/8/layout/orgChart1"/>
    <dgm:cxn modelId="{CC27693B-5226-42B8-93E1-5334CFECAB31}" type="presParOf" srcId="{B2737DB3-2741-436F-A7D7-BE013D84D524}" destId="{4EE93ECD-61DE-49F4-8DE8-76655DE0508F}" srcOrd="2" destOrd="0" presId="urn:microsoft.com/office/officeart/2005/8/layout/orgChart1"/>
    <dgm:cxn modelId="{DE7AA56E-D82A-465C-87C4-CB784A3A4463}" type="presParOf" srcId="{4EE93ECD-61DE-49F4-8DE8-76655DE0508F}" destId="{D32380BF-2F80-4722-B5CC-EC94EDE5B775}" srcOrd="0" destOrd="0" presId="urn:microsoft.com/office/officeart/2005/8/layout/orgChart1"/>
    <dgm:cxn modelId="{59A12C46-898D-49F8-AC7B-BEBD5C8CB756}" type="presParOf" srcId="{4EE93ECD-61DE-49F4-8DE8-76655DE0508F}" destId="{E94388AB-52D9-422D-9982-0FD3A5340FC3}" srcOrd="1" destOrd="0" presId="urn:microsoft.com/office/officeart/2005/8/layout/orgChart1"/>
    <dgm:cxn modelId="{971B42B3-1CD4-4FB2-A3EB-BE31A059C2FA}" type="presParOf" srcId="{E94388AB-52D9-422D-9982-0FD3A5340FC3}" destId="{9AD3DF5D-CF9E-4448-947E-290422E8328E}" srcOrd="0" destOrd="0" presId="urn:microsoft.com/office/officeart/2005/8/layout/orgChart1"/>
    <dgm:cxn modelId="{48E7B14F-9A86-4C38-AAFC-FFD9559AA21D}" type="presParOf" srcId="{9AD3DF5D-CF9E-4448-947E-290422E8328E}" destId="{E276A20C-96B3-4DD7-A484-60F2A707CAF6}" srcOrd="0" destOrd="0" presId="urn:microsoft.com/office/officeart/2005/8/layout/orgChart1"/>
    <dgm:cxn modelId="{1BCF69BA-6DDD-4801-98D2-E35BFBD137C0}" type="presParOf" srcId="{9AD3DF5D-CF9E-4448-947E-290422E8328E}" destId="{7D4CAC27-9717-44FA-92CD-6ADCC6CF8FC9}" srcOrd="1" destOrd="0" presId="urn:microsoft.com/office/officeart/2005/8/layout/orgChart1"/>
    <dgm:cxn modelId="{626D8C74-796B-4779-8D4D-B253B8DE2FCA}" type="presParOf" srcId="{E94388AB-52D9-422D-9982-0FD3A5340FC3}" destId="{1A41BC74-C2CD-4C44-87FF-6C88AAB7147F}" srcOrd="1" destOrd="0" presId="urn:microsoft.com/office/officeart/2005/8/layout/orgChart1"/>
    <dgm:cxn modelId="{84994B76-E78B-481F-8E0A-2606A16F2145}" type="presParOf" srcId="{E94388AB-52D9-422D-9982-0FD3A5340FC3}" destId="{C34A088C-F83C-4712-AFED-48EEF8C26886}" srcOrd="2" destOrd="0" presId="urn:microsoft.com/office/officeart/2005/8/layout/orgChart1"/>
    <dgm:cxn modelId="{74E5EC5E-E1A0-4704-A034-39B328EE7235}" type="presParOf" srcId="{F8336908-0323-4B3D-B0B2-0CDED80B8F2F}" destId="{65552FA9-9301-47B0-9E18-4507174736C5}" srcOrd="4" destOrd="0" presId="urn:microsoft.com/office/officeart/2005/8/layout/orgChart1"/>
    <dgm:cxn modelId="{35342F32-E348-4770-876A-D9A67CFB1ACE}" type="presParOf" srcId="{F8336908-0323-4B3D-B0B2-0CDED80B8F2F}" destId="{4DC7818F-182E-453F-A81F-702685874069}" srcOrd="5" destOrd="0" presId="urn:microsoft.com/office/officeart/2005/8/layout/orgChart1"/>
    <dgm:cxn modelId="{D18C7553-29CB-41EB-9DE4-6098AE4E23C4}" type="presParOf" srcId="{4DC7818F-182E-453F-A81F-702685874069}" destId="{304FB6EF-D21E-43BA-9487-44693086EC19}" srcOrd="0" destOrd="0" presId="urn:microsoft.com/office/officeart/2005/8/layout/orgChart1"/>
    <dgm:cxn modelId="{1A3E6766-E48C-475D-AC8F-24775B624DBE}" type="presParOf" srcId="{304FB6EF-D21E-43BA-9487-44693086EC19}" destId="{315273ED-792C-4B01-B726-7E8B2F20EFA1}" srcOrd="0" destOrd="0" presId="urn:microsoft.com/office/officeart/2005/8/layout/orgChart1"/>
    <dgm:cxn modelId="{C15CDCAF-2038-402D-906B-BB006F5B1D32}" type="presParOf" srcId="{304FB6EF-D21E-43BA-9487-44693086EC19}" destId="{FA971DC3-3468-48A2-ABD8-141FD07651F3}" srcOrd="1" destOrd="0" presId="urn:microsoft.com/office/officeart/2005/8/layout/orgChart1"/>
    <dgm:cxn modelId="{29F183DD-8CB5-4393-B9D9-94EFECCE7FF6}" type="presParOf" srcId="{4DC7818F-182E-453F-A81F-702685874069}" destId="{D3B0151A-406C-45B0-8954-C89FCE297F59}" srcOrd="1" destOrd="0" presId="urn:microsoft.com/office/officeart/2005/8/layout/orgChart1"/>
    <dgm:cxn modelId="{E6C9E5C1-6D34-4747-B539-E52839D65640}" type="presParOf" srcId="{4DC7818F-182E-453F-A81F-702685874069}" destId="{F9F7E034-70BB-4424-AB9B-933EC45A008B}" srcOrd="2" destOrd="0" presId="urn:microsoft.com/office/officeart/2005/8/layout/orgChart1"/>
    <dgm:cxn modelId="{97B9E31C-1AF8-499F-8813-F263CCFF693D}" type="presParOf" srcId="{308DF54E-24D7-4465-9814-7FE8BBF38179}" destId="{E019878D-D3D0-4F7A-AB38-B4360042C354}" srcOrd="2" destOrd="0" presId="urn:microsoft.com/office/officeart/2005/8/layout/orgChart1"/>
    <dgm:cxn modelId="{4E70BEE0-70E0-4227-BD81-13DA3697C05B}" type="presParOf" srcId="{E019878D-D3D0-4F7A-AB38-B4360042C354}" destId="{DE093E74-BE12-41A8-9ADC-3C967B8D4358}" srcOrd="0" destOrd="0" presId="urn:microsoft.com/office/officeart/2005/8/layout/orgChart1"/>
    <dgm:cxn modelId="{CBB680B2-52CF-4078-BB3C-0DE3FBA8B0A8}" type="presParOf" srcId="{E019878D-D3D0-4F7A-AB38-B4360042C354}" destId="{372960C1-725B-4338-AD6A-DA13848BDE2B}" srcOrd="1" destOrd="0" presId="urn:microsoft.com/office/officeart/2005/8/layout/orgChart1"/>
    <dgm:cxn modelId="{F925B46B-6BC5-4DCA-920C-31B69E3C385B}" type="presParOf" srcId="{372960C1-725B-4338-AD6A-DA13848BDE2B}" destId="{9804BD7A-F472-43EA-A755-A78B1B189CDE}" srcOrd="0" destOrd="0" presId="urn:microsoft.com/office/officeart/2005/8/layout/orgChart1"/>
    <dgm:cxn modelId="{8644FAF2-B9C1-4C22-8E31-503B0D8CFA5E}" type="presParOf" srcId="{9804BD7A-F472-43EA-A755-A78B1B189CDE}" destId="{5E62BBA6-481C-4290-943C-CAA07442208A}" srcOrd="0" destOrd="0" presId="urn:microsoft.com/office/officeart/2005/8/layout/orgChart1"/>
    <dgm:cxn modelId="{964E54FD-5C9F-48F3-AE33-C2DE8A3B3DB5}" type="presParOf" srcId="{9804BD7A-F472-43EA-A755-A78B1B189CDE}" destId="{7356612F-0F6D-49FA-8C39-5F75EDC6C3F7}" srcOrd="1" destOrd="0" presId="urn:microsoft.com/office/officeart/2005/8/layout/orgChart1"/>
    <dgm:cxn modelId="{15E104BF-2D6C-4BC7-934D-45E6AC885514}" type="presParOf" srcId="{372960C1-725B-4338-AD6A-DA13848BDE2B}" destId="{FB2976F5-E0C5-4844-A927-00B990163F46}" srcOrd="1" destOrd="0" presId="urn:microsoft.com/office/officeart/2005/8/layout/orgChart1"/>
    <dgm:cxn modelId="{C764ABA4-49F3-4E1F-A7B2-87F1451133D7}" type="presParOf" srcId="{372960C1-725B-4338-AD6A-DA13848BDE2B}" destId="{B34212A0-9D20-45FC-804F-9BEA373A64F8}"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BCBD740-8AFF-431C-88A5-6547F77B281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5B954FC-F86C-4BAF-A006-C749C7731204}">
      <dgm:prSet phldrT="[Text]"/>
      <dgm:spPr/>
      <dgm:t>
        <a:bodyPr/>
        <a:lstStyle/>
        <a:p>
          <a:r>
            <a:rPr lang="en-US" dirty="0"/>
            <a:t>VP, Admin Services</a:t>
          </a:r>
        </a:p>
      </dgm:t>
    </dgm:pt>
    <dgm:pt modelId="{349344C8-88C8-45D2-8883-E49BF5C3A245}" type="parTrans" cxnId="{549F77D8-81B3-4F05-B627-FD23DBD661DA}">
      <dgm:prSet/>
      <dgm:spPr/>
      <dgm:t>
        <a:bodyPr/>
        <a:lstStyle/>
        <a:p>
          <a:endParaRPr lang="en-US"/>
        </a:p>
      </dgm:t>
    </dgm:pt>
    <dgm:pt modelId="{F21DA710-F021-4CD7-BBBA-8A00886F9E51}" type="sibTrans" cxnId="{549F77D8-81B3-4F05-B627-FD23DBD661DA}">
      <dgm:prSet/>
      <dgm:spPr/>
      <dgm:t>
        <a:bodyPr/>
        <a:lstStyle/>
        <a:p>
          <a:endParaRPr lang="en-US"/>
        </a:p>
      </dgm:t>
    </dgm:pt>
    <dgm:pt modelId="{D384BC14-1F88-4434-9877-E5B45C19F112}">
      <dgm:prSet phldrT="[Text]"/>
      <dgm:spPr/>
      <dgm:t>
        <a:bodyPr/>
        <a:lstStyle/>
        <a:p>
          <a:r>
            <a:rPr lang="en-US"/>
            <a:t>Fiscal Services Director</a:t>
          </a:r>
        </a:p>
      </dgm:t>
    </dgm:pt>
    <dgm:pt modelId="{ACA0215C-5F20-4DD0-B8CE-904E88A026AD}" type="parTrans" cxnId="{EC11BADB-3D3B-4943-9C0E-9431ED995130}">
      <dgm:prSet/>
      <dgm:spPr/>
      <dgm:t>
        <a:bodyPr/>
        <a:lstStyle/>
        <a:p>
          <a:endParaRPr lang="en-US"/>
        </a:p>
      </dgm:t>
    </dgm:pt>
    <dgm:pt modelId="{4F7B0B22-B486-4B92-B881-59E926864C52}" type="sibTrans" cxnId="{EC11BADB-3D3B-4943-9C0E-9431ED995130}">
      <dgm:prSet/>
      <dgm:spPr/>
      <dgm:t>
        <a:bodyPr/>
        <a:lstStyle/>
        <a:p>
          <a:endParaRPr lang="en-US"/>
        </a:p>
      </dgm:t>
    </dgm:pt>
    <dgm:pt modelId="{5B37E929-1456-44E5-A317-9CA5FD535946}">
      <dgm:prSet phldrT="[Text]"/>
      <dgm:spPr/>
      <dgm:t>
        <a:bodyPr/>
        <a:lstStyle/>
        <a:p>
          <a:r>
            <a:rPr lang="en-US"/>
            <a:t>Director of Purchasing &amp; Warehouse</a:t>
          </a:r>
        </a:p>
      </dgm:t>
    </dgm:pt>
    <dgm:pt modelId="{A98A577D-BDC6-490B-A317-DE16EE69DF53}" type="parTrans" cxnId="{6BFA11FA-D032-44F3-8AA2-5CEBA5F1A0C8}">
      <dgm:prSet/>
      <dgm:spPr/>
      <dgm:t>
        <a:bodyPr/>
        <a:lstStyle/>
        <a:p>
          <a:endParaRPr lang="en-US"/>
        </a:p>
      </dgm:t>
    </dgm:pt>
    <dgm:pt modelId="{A115969C-A37A-477E-8F22-4590C81B7D73}" type="sibTrans" cxnId="{6BFA11FA-D032-44F3-8AA2-5CEBA5F1A0C8}">
      <dgm:prSet/>
      <dgm:spPr/>
      <dgm:t>
        <a:bodyPr/>
        <a:lstStyle/>
        <a:p>
          <a:endParaRPr lang="en-US"/>
        </a:p>
      </dgm:t>
    </dgm:pt>
    <dgm:pt modelId="{953A9B02-C200-4679-8DAB-1A2B68E0893C}">
      <dgm:prSet/>
      <dgm:spPr/>
      <dgm:t>
        <a:bodyPr/>
        <a:lstStyle/>
        <a:p>
          <a:r>
            <a:rPr lang="en-US"/>
            <a:t>Accounting Supervisor</a:t>
          </a:r>
        </a:p>
      </dgm:t>
    </dgm:pt>
    <dgm:pt modelId="{5F070A36-AE3D-4CD4-A282-CFBB9FFDE199}" type="parTrans" cxnId="{7270E024-C484-4E97-959C-1ECDFF6F7F11}">
      <dgm:prSet/>
      <dgm:spPr/>
      <dgm:t>
        <a:bodyPr/>
        <a:lstStyle/>
        <a:p>
          <a:endParaRPr lang="en-US"/>
        </a:p>
      </dgm:t>
    </dgm:pt>
    <dgm:pt modelId="{25506EB8-4425-4E41-AB36-38BBED1E489D}" type="sibTrans" cxnId="{7270E024-C484-4E97-959C-1ECDFF6F7F11}">
      <dgm:prSet/>
      <dgm:spPr/>
      <dgm:t>
        <a:bodyPr/>
        <a:lstStyle/>
        <a:p>
          <a:endParaRPr lang="en-US"/>
        </a:p>
      </dgm:t>
    </dgm:pt>
    <dgm:pt modelId="{77E8DFDA-F862-4CA3-BDC8-B42DF7CE0E93}">
      <dgm:prSet/>
      <dgm:spPr/>
      <dgm:t>
        <a:bodyPr/>
        <a:lstStyle/>
        <a:p>
          <a:r>
            <a:rPr lang="en-US"/>
            <a:t>Accounting Techicians (3)</a:t>
          </a:r>
        </a:p>
      </dgm:t>
    </dgm:pt>
    <dgm:pt modelId="{DEBC3FF1-BB02-46B2-98A5-1D0F87409FF4}" type="parTrans" cxnId="{AD036E0C-6A7C-4609-A4A1-5380B5F11393}">
      <dgm:prSet/>
      <dgm:spPr/>
      <dgm:t>
        <a:bodyPr/>
        <a:lstStyle/>
        <a:p>
          <a:endParaRPr lang="en-US"/>
        </a:p>
      </dgm:t>
    </dgm:pt>
    <dgm:pt modelId="{9BAACEC6-9E80-4C21-8520-2EC5BD4E0503}" type="sibTrans" cxnId="{AD036E0C-6A7C-4609-A4A1-5380B5F11393}">
      <dgm:prSet/>
      <dgm:spPr/>
      <dgm:t>
        <a:bodyPr/>
        <a:lstStyle/>
        <a:p>
          <a:endParaRPr lang="en-US"/>
        </a:p>
      </dgm:t>
    </dgm:pt>
    <dgm:pt modelId="{4BB86371-A633-477C-A3ED-67AC194E9188}">
      <dgm:prSet/>
      <dgm:spPr/>
      <dgm:t>
        <a:bodyPr/>
        <a:lstStyle/>
        <a:p>
          <a:r>
            <a:rPr lang="en-US"/>
            <a:t>Accounts Payable Clerks (2)</a:t>
          </a:r>
        </a:p>
      </dgm:t>
    </dgm:pt>
    <dgm:pt modelId="{ADABFC81-EDC4-4B5C-AED1-1B62D07B9E18}" type="parTrans" cxnId="{C98E6E82-A2AE-4FAB-AED8-FEBAC7060115}">
      <dgm:prSet/>
      <dgm:spPr/>
      <dgm:t>
        <a:bodyPr/>
        <a:lstStyle/>
        <a:p>
          <a:endParaRPr lang="en-US"/>
        </a:p>
      </dgm:t>
    </dgm:pt>
    <dgm:pt modelId="{A4FE4980-C929-4E3C-B2A7-4E175C4078BC}" type="sibTrans" cxnId="{C98E6E82-A2AE-4FAB-AED8-FEBAC7060115}">
      <dgm:prSet/>
      <dgm:spPr/>
      <dgm:t>
        <a:bodyPr/>
        <a:lstStyle/>
        <a:p>
          <a:endParaRPr lang="en-US"/>
        </a:p>
      </dgm:t>
    </dgm:pt>
    <dgm:pt modelId="{EA37F221-C3F3-46CB-A607-5B2FF053793C}">
      <dgm:prSet/>
      <dgm:spPr/>
      <dgm:t>
        <a:bodyPr/>
        <a:lstStyle/>
        <a:p>
          <a:r>
            <a:rPr lang="en-US"/>
            <a:t>Burser Coordinator</a:t>
          </a:r>
        </a:p>
      </dgm:t>
    </dgm:pt>
    <dgm:pt modelId="{0555620F-CB66-42C0-8C7C-D9BD486204B7}" type="parTrans" cxnId="{095A90B9-0B46-45C6-9C93-6431BB09ABFF}">
      <dgm:prSet/>
      <dgm:spPr/>
      <dgm:t>
        <a:bodyPr/>
        <a:lstStyle/>
        <a:p>
          <a:endParaRPr lang="en-US"/>
        </a:p>
      </dgm:t>
    </dgm:pt>
    <dgm:pt modelId="{DCDF8514-7772-4A74-AAE0-B7A83B72B34C}" type="sibTrans" cxnId="{095A90B9-0B46-45C6-9C93-6431BB09ABFF}">
      <dgm:prSet/>
      <dgm:spPr/>
      <dgm:t>
        <a:bodyPr/>
        <a:lstStyle/>
        <a:p>
          <a:endParaRPr lang="en-US"/>
        </a:p>
      </dgm:t>
    </dgm:pt>
    <dgm:pt modelId="{CF8822D0-9E5C-4015-A54E-13937AAEE721}">
      <dgm:prSet/>
      <dgm:spPr/>
      <dgm:t>
        <a:bodyPr/>
        <a:lstStyle/>
        <a:p>
          <a:r>
            <a:rPr lang="en-US"/>
            <a:t>Cashier (Vacant)</a:t>
          </a:r>
        </a:p>
      </dgm:t>
    </dgm:pt>
    <dgm:pt modelId="{05BBA536-60D1-4051-8A9C-CF629210D19B}" type="parTrans" cxnId="{1DA8D91A-30F2-4320-BDC2-1D72D7AD0B66}">
      <dgm:prSet/>
      <dgm:spPr/>
      <dgm:t>
        <a:bodyPr/>
        <a:lstStyle/>
        <a:p>
          <a:endParaRPr lang="en-US"/>
        </a:p>
      </dgm:t>
    </dgm:pt>
    <dgm:pt modelId="{D8C6729F-545E-4310-98B9-BA86DA44DF4F}" type="sibTrans" cxnId="{1DA8D91A-30F2-4320-BDC2-1D72D7AD0B66}">
      <dgm:prSet/>
      <dgm:spPr/>
      <dgm:t>
        <a:bodyPr/>
        <a:lstStyle/>
        <a:p>
          <a:endParaRPr lang="en-US"/>
        </a:p>
      </dgm:t>
    </dgm:pt>
    <dgm:pt modelId="{7C564C2E-F4B3-4FE3-97CA-98E14B9BD58F}">
      <dgm:prSet/>
      <dgm:spPr/>
      <dgm:t>
        <a:bodyPr/>
        <a:lstStyle/>
        <a:p>
          <a:r>
            <a:rPr lang="en-US"/>
            <a:t>Senior Buyer</a:t>
          </a:r>
        </a:p>
      </dgm:t>
    </dgm:pt>
    <dgm:pt modelId="{D32F8523-74DB-4D6F-9FA3-4BDA9ECB7903}" type="parTrans" cxnId="{477E5679-4FF3-4CEB-A898-4B7EF38EB345}">
      <dgm:prSet/>
      <dgm:spPr/>
      <dgm:t>
        <a:bodyPr/>
        <a:lstStyle/>
        <a:p>
          <a:endParaRPr lang="en-US"/>
        </a:p>
      </dgm:t>
    </dgm:pt>
    <dgm:pt modelId="{E82D135E-C1E2-4D0F-833E-4B1246121F21}" type="sibTrans" cxnId="{477E5679-4FF3-4CEB-A898-4B7EF38EB345}">
      <dgm:prSet/>
      <dgm:spPr/>
      <dgm:t>
        <a:bodyPr/>
        <a:lstStyle/>
        <a:p>
          <a:endParaRPr lang="en-US"/>
        </a:p>
      </dgm:t>
    </dgm:pt>
    <dgm:pt modelId="{960BEBD8-3695-400B-AD37-0FB7FC3C42FA}">
      <dgm:prSet/>
      <dgm:spPr/>
      <dgm:t>
        <a:bodyPr/>
        <a:lstStyle/>
        <a:p>
          <a:r>
            <a:rPr lang="en-US"/>
            <a:t>Payroll Lead</a:t>
          </a:r>
        </a:p>
      </dgm:t>
    </dgm:pt>
    <dgm:pt modelId="{D8A794E5-5D4D-4A83-B09C-0ACB457D1D2E}" type="parTrans" cxnId="{F28D27AC-CD03-454A-B060-147EAE42C957}">
      <dgm:prSet/>
      <dgm:spPr/>
      <dgm:t>
        <a:bodyPr/>
        <a:lstStyle/>
        <a:p>
          <a:endParaRPr lang="en-US"/>
        </a:p>
      </dgm:t>
    </dgm:pt>
    <dgm:pt modelId="{CC908240-6D91-465D-BF46-E32475DF1EE0}" type="sibTrans" cxnId="{F28D27AC-CD03-454A-B060-147EAE42C957}">
      <dgm:prSet/>
      <dgm:spPr/>
      <dgm:t>
        <a:bodyPr/>
        <a:lstStyle/>
        <a:p>
          <a:endParaRPr lang="en-US"/>
        </a:p>
      </dgm:t>
    </dgm:pt>
    <dgm:pt modelId="{2A09DEF7-0EA0-4BF2-A51B-63DA8889065D}">
      <dgm:prSet/>
      <dgm:spPr/>
      <dgm:t>
        <a:bodyPr/>
        <a:lstStyle/>
        <a:p>
          <a:r>
            <a:rPr lang="en-US"/>
            <a:t>Payroll Techs (2)</a:t>
          </a:r>
        </a:p>
      </dgm:t>
    </dgm:pt>
    <dgm:pt modelId="{4DD44E2A-8352-424F-8987-2726723A7313}" type="parTrans" cxnId="{5518AFF8-90F5-4253-A23D-9C3E066A4D20}">
      <dgm:prSet/>
      <dgm:spPr/>
      <dgm:t>
        <a:bodyPr/>
        <a:lstStyle/>
        <a:p>
          <a:endParaRPr lang="en-US"/>
        </a:p>
      </dgm:t>
    </dgm:pt>
    <dgm:pt modelId="{D21BD30E-3707-4DB3-9E06-6680FFEB179A}" type="sibTrans" cxnId="{5518AFF8-90F5-4253-A23D-9C3E066A4D20}">
      <dgm:prSet/>
      <dgm:spPr/>
      <dgm:t>
        <a:bodyPr/>
        <a:lstStyle/>
        <a:p>
          <a:endParaRPr lang="en-US"/>
        </a:p>
      </dgm:t>
    </dgm:pt>
    <dgm:pt modelId="{318F7283-B93B-4E10-B951-DF5EBC760DE5}">
      <dgm:prSet/>
      <dgm:spPr/>
      <dgm:t>
        <a:bodyPr/>
        <a:lstStyle/>
        <a:p>
          <a:r>
            <a:rPr lang="en-US"/>
            <a:t>Buyer (2)</a:t>
          </a:r>
        </a:p>
      </dgm:t>
    </dgm:pt>
    <dgm:pt modelId="{0EB2E5FA-EC47-4136-A947-D58D66024E45}" type="parTrans" cxnId="{0B07331F-78E5-4566-B6AC-A46A15F82956}">
      <dgm:prSet/>
      <dgm:spPr/>
      <dgm:t>
        <a:bodyPr/>
        <a:lstStyle/>
        <a:p>
          <a:endParaRPr lang="en-US"/>
        </a:p>
      </dgm:t>
    </dgm:pt>
    <dgm:pt modelId="{9CB0E9FE-BEFB-4C5B-A891-D2DFADF5129B}" type="sibTrans" cxnId="{0B07331F-78E5-4566-B6AC-A46A15F82956}">
      <dgm:prSet/>
      <dgm:spPr/>
      <dgm:t>
        <a:bodyPr/>
        <a:lstStyle/>
        <a:p>
          <a:endParaRPr lang="en-US"/>
        </a:p>
      </dgm:t>
    </dgm:pt>
    <dgm:pt modelId="{0B4EBCF7-61E9-4422-BC36-807CCCABE4C8}">
      <dgm:prSet/>
      <dgm:spPr/>
      <dgm:t>
        <a:bodyPr/>
        <a:lstStyle/>
        <a:p>
          <a:r>
            <a:rPr lang="en-US"/>
            <a:t>Transportion/ Warehouse Coordinator (2)</a:t>
          </a:r>
        </a:p>
      </dgm:t>
    </dgm:pt>
    <dgm:pt modelId="{E56B8B63-0B1D-4483-83FC-1A975069D82A}" type="parTrans" cxnId="{FA884664-861A-4ABC-920D-44171766705B}">
      <dgm:prSet/>
      <dgm:spPr/>
      <dgm:t>
        <a:bodyPr/>
        <a:lstStyle/>
        <a:p>
          <a:endParaRPr lang="en-US"/>
        </a:p>
      </dgm:t>
    </dgm:pt>
    <dgm:pt modelId="{A6923DB8-0EA3-41CE-B360-676E323285EF}" type="sibTrans" cxnId="{FA884664-861A-4ABC-920D-44171766705B}">
      <dgm:prSet/>
      <dgm:spPr/>
      <dgm:t>
        <a:bodyPr/>
        <a:lstStyle/>
        <a:p>
          <a:endParaRPr lang="en-US"/>
        </a:p>
      </dgm:t>
    </dgm:pt>
    <dgm:pt modelId="{457C31EB-330A-4704-A35F-9256DA844F2B}" type="asst">
      <dgm:prSet/>
      <dgm:spPr/>
      <dgm:t>
        <a:bodyPr/>
        <a:lstStyle/>
        <a:p>
          <a:r>
            <a:rPr lang="en-US"/>
            <a:t>Purchasing Administrative Secretary I</a:t>
          </a:r>
        </a:p>
      </dgm:t>
    </dgm:pt>
    <dgm:pt modelId="{6385DA4E-0C84-4824-A338-4D30DB4AFEAC}" type="parTrans" cxnId="{71E9C28D-F98A-40ED-94E7-9043290FDFCD}">
      <dgm:prSet/>
      <dgm:spPr/>
      <dgm:t>
        <a:bodyPr/>
        <a:lstStyle/>
        <a:p>
          <a:endParaRPr lang="en-US"/>
        </a:p>
      </dgm:t>
    </dgm:pt>
    <dgm:pt modelId="{96B3730F-E98B-4A4C-8DD5-6FB0B37751DE}" type="sibTrans" cxnId="{71E9C28D-F98A-40ED-94E7-9043290FDFCD}">
      <dgm:prSet/>
      <dgm:spPr/>
      <dgm:t>
        <a:bodyPr/>
        <a:lstStyle/>
        <a:p>
          <a:endParaRPr lang="en-US"/>
        </a:p>
      </dgm:t>
    </dgm:pt>
    <dgm:pt modelId="{0941BA85-C60C-4EA5-8BC8-48001FF9AF48}">
      <dgm:prSet/>
      <dgm:spPr/>
      <dgm:t>
        <a:bodyPr/>
        <a:lstStyle/>
        <a:p>
          <a:r>
            <a:rPr lang="en-US" i="0"/>
            <a:t>Mailroom Coordinator</a:t>
          </a:r>
        </a:p>
      </dgm:t>
    </dgm:pt>
    <dgm:pt modelId="{5FCDE8D5-85E0-4442-BDBD-35E29E8C8C44}" type="parTrans" cxnId="{D417331C-16C5-4080-8B9F-8DE3A1C9431E}">
      <dgm:prSet/>
      <dgm:spPr/>
      <dgm:t>
        <a:bodyPr/>
        <a:lstStyle/>
        <a:p>
          <a:endParaRPr lang="en-US"/>
        </a:p>
      </dgm:t>
    </dgm:pt>
    <dgm:pt modelId="{C25D567D-39CC-48F2-88BF-07D742F05261}" type="sibTrans" cxnId="{D417331C-16C5-4080-8B9F-8DE3A1C9431E}">
      <dgm:prSet/>
      <dgm:spPr/>
      <dgm:t>
        <a:bodyPr/>
        <a:lstStyle/>
        <a:p>
          <a:endParaRPr lang="en-US"/>
        </a:p>
      </dgm:t>
    </dgm:pt>
    <dgm:pt modelId="{BD9E3940-F733-49A1-98F7-95976E2E7897}" type="asst">
      <dgm:prSet/>
      <dgm:spPr/>
      <dgm:t>
        <a:bodyPr/>
        <a:lstStyle/>
        <a:p>
          <a:r>
            <a:rPr lang="en-US"/>
            <a:t>Administrative Assistant</a:t>
          </a:r>
        </a:p>
      </dgm:t>
    </dgm:pt>
    <dgm:pt modelId="{28424931-C733-40B8-ADF6-85E1D2CDED3D}" type="parTrans" cxnId="{63AE0D8A-D103-496C-BB1E-22E04220AB7A}">
      <dgm:prSet/>
      <dgm:spPr/>
      <dgm:t>
        <a:bodyPr/>
        <a:lstStyle/>
        <a:p>
          <a:endParaRPr lang="en-US"/>
        </a:p>
      </dgm:t>
    </dgm:pt>
    <dgm:pt modelId="{B9BC929E-395F-4ABD-AF1D-50BC063053BD}" type="sibTrans" cxnId="{63AE0D8A-D103-496C-BB1E-22E04220AB7A}">
      <dgm:prSet/>
      <dgm:spPr/>
      <dgm:t>
        <a:bodyPr/>
        <a:lstStyle/>
        <a:p>
          <a:endParaRPr lang="en-US"/>
        </a:p>
      </dgm:t>
    </dgm:pt>
    <dgm:pt modelId="{507C9E8D-FB3B-4682-A740-34B1134683EF}">
      <dgm:prSet/>
      <dgm:spPr/>
      <dgm:t>
        <a:bodyPr/>
        <a:lstStyle/>
        <a:p>
          <a:r>
            <a:rPr lang="en-US"/>
            <a:t>Reprographics Supervisor</a:t>
          </a:r>
        </a:p>
      </dgm:t>
    </dgm:pt>
    <dgm:pt modelId="{4228F264-3B37-49EB-B027-6F86B45307F6}" type="parTrans" cxnId="{87C9D1C2-16C0-4D93-80F7-E918F1EFE108}">
      <dgm:prSet/>
      <dgm:spPr/>
      <dgm:t>
        <a:bodyPr/>
        <a:lstStyle/>
        <a:p>
          <a:endParaRPr lang="en-US"/>
        </a:p>
      </dgm:t>
    </dgm:pt>
    <dgm:pt modelId="{3950ADC5-A130-4812-AD33-215CB284360C}" type="sibTrans" cxnId="{87C9D1C2-16C0-4D93-80F7-E918F1EFE108}">
      <dgm:prSet/>
      <dgm:spPr/>
      <dgm:t>
        <a:bodyPr/>
        <a:lstStyle/>
        <a:p>
          <a:endParaRPr lang="en-US"/>
        </a:p>
      </dgm:t>
    </dgm:pt>
    <dgm:pt modelId="{117D6B82-27C9-4C6D-976B-B16EA5516CE7}" type="pres">
      <dgm:prSet presAssocID="{EBCBD740-8AFF-431C-88A5-6547F77B2813}" presName="hierChild1" presStyleCnt="0">
        <dgm:presLayoutVars>
          <dgm:orgChart val="1"/>
          <dgm:chPref val="1"/>
          <dgm:dir/>
          <dgm:animOne val="branch"/>
          <dgm:animLvl val="lvl"/>
          <dgm:resizeHandles/>
        </dgm:presLayoutVars>
      </dgm:prSet>
      <dgm:spPr/>
      <dgm:t>
        <a:bodyPr/>
        <a:lstStyle/>
        <a:p>
          <a:endParaRPr lang="en-US"/>
        </a:p>
      </dgm:t>
    </dgm:pt>
    <dgm:pt modelId="{308DF54E-24D7-4465-9814-7FE8BBF38179}" type="pres">
      <dgm:prSet presAssocID="{95B954FC-F86C-4BAF-A006-C749C7731204}" presName="hierRoot1" presStyleCnt="0">
        <dgm:presLayoutVars>
          <dgm:hierBranch val="init"/>
        </dgm:presLayoutVars>
      </dgm:prSet>
      <dgm:spPr/>
    </dgm:pt>
    <dgm:pt modelId="{0CFFA185-D47A-45E6-9A05-41D34982B1A3}" type="pres">
      <dgm:prSet presAssocID="{95B954FC-F86C-4BAF-A006-C749C7731204}" presName="rootComposite1" presStyleCnt="0"/>
      <dgm:spPr/>
    </dgm:pt>
    <dgm:pt modelId="{F8D313F7-D602-432E-B944-B8E6A928604E}" type="pres">
      <dgm:prSet presAssocID="{95B954FC-F86C-4BAF-A006-C749C7731204}" presName="rootText1" presStyleLbl="node0" presStyleIdx="0" presStyleCnt="1">
        <dgm:presLayoutVars>
          <dgm:chPref val="3"/>
        </dgm:presLayoutVars>
      </dgm:prSet>
      <dgm:spPr/>
      <dgm:t>
        <a:bodyPr/>
        <a:lstStyle/>
        <a:p>
          <a:endParaRPr lang="en-US"/>
        </a:p>
      </dgm:t>
    </dgm:pt>
    <dgm:pt modelId="{93F80772-64E7-4842-9AA0-519879D6D8FF}" type="pres">
      <dgm:prSet presAssocID="{95B954FC-F86C-4BAF-A006-C749C7731204}" presName="rootConnector1" presStyleLbl="node1" presStyleIdx="0" presStyleCnt="0"/>
      <dgm:spPr/>
      <dgm:t>
        <a:bodyPr/>
        <a:lstStyle/>
        <a:p>
          <a:endParaRPr lang="en-US"/>
        </a:p>
      </dgm:t>
    </dgm:pt>
    <dgm:pt modelId="{F8336908-0323-4B3D-B0B2-0CDED80B8F2F}" type="pres">
      <dgm:prSet presAssocID="{95B954FC-F86C-4BAF-A006-C749C7731204}" presName="hierChild2" presStyleCnt="0"/>
      <dgm:spPr/>
    </dgm:pt>
    <dgm:pt modelId="{73BF6214-BA84-4807-A296-BFF409A3374C}" type="pres">
      <dgm:prSet presAssocID="{ACA0215C-5F20-4DD0-B8CE-904E88A026AD}" presName="Name37" presStyleLbl="parChTrans1D2" presStyleIdx="0" presStyleCnt="4"/>
      <dgm:spPr/>
      <dgm:t>
        <a:bodyPr/>
        <a:lstStyle/>
        <a:p>
          <a:endParaRPr lang="en-US"/>
        </a:p>
      </dgm:t>
    </dgm:pt>
    <dgm:pt modelId="{D1558A6D-F3E1-4541-BB4E-294ACD273AEE}" type="pres">
      <dgm:prSet presAssocID="{D384BC14-1F88-4434-9877-E5B45C19F112}" presName="hierRoot2" presStyleCnt="0">
        <dgm:presLayoutVars>
          <dgm:hierBranch val="init"/>
        </dgm:presLayoutVars>
      </dgm:prSet>
      <dgm:spPr/>
    </dgm:pt>
    <dgm:pt modelId="{3703E4E6-9370-4C2B-895A-50FF4A94DA74}" type="pres">
      <dgm:prSet presAssocID="{D384BC14-1F88-4434-9877-E5B45C19F112}" presName="rootComposite" presStyleCnt="0"/>
      <dgm:spPr/>
    </dgm:pt>
    <dgm:pt modelId="{65D35EB7-B117-411D-B99E-17A8A576881F}" type="pres">
      <dgm:prSet presAssocID="{D384BC14-1F88-4434-9877-E5B45C19F112}" presName="rootText" presStyleLbl="node2" presStyleIdx="0" presStyleCnt="3">
        <dgm:presLayoutVars>
          <dgm:chPref val="3"/>
        </dgm:presLayoutVars>
      </dgm:prSet>
      <dgm:spPr/>
      <dgm:t>
        <a:bodyPr/>
        <a:lstStyle/>
        <a:p>
          <a:endParaRPr lang="en-US"/>
        </a:p>
      </dgm:t>
    </dgm:pt>
    <dgm:pt modelId="{9253AC30-2E28-4FDE-8579-14660DD58D67}" type="pres">
      <dgm:prSet presAssocID="{D384BC14-1F88-4434-9877-E5B45C19F112}" presName="rootConnector" presStyleLbl="node2" presStyleIdx="0" presStyleCnt="3"/>
      <dgm:spPr/>
      <dgm:t>
        <a:bodyPr/>
        <a:lstStyle/>
        <a:p>
          <a:endParaRPr lang="en-US"/>
        </a:p>
      </dgm:t>
    </dgm:pt>
    <dgm:pt modelId="{E0C9E0A6-F6F0-4942-9376-E809ED84D0BA}" type="pres">
      <dgm:prSet presAssocID="{D384BC14-1F88-4434-9877-E5B45C19F112}" presName="hierChild4" presStyleCnt="0"/>
      <dgm:spPr/>
    </dgm:pt>
    <dgm:pt modelId="{B1D31E59-EEF1-4423-8D42-24B6FDEFAE20}" type="pres">
      <dgm:prSet presAssocID="{5F070A36-AE3D-4CD4-A282-CFBB9FFDE199}" presName="Name37" presStyleLbl="parChTrans1D3" presStyleIdx="0" presStyleCnt="6"/>
      <dgm:spPr/>
      <dgm:t>
        <a:bodyPr/>
        <a:lstStyle/>
        <a:p>
          <a:endParaRPr lang="en-US"/>
        </a:p>
      </dgm:t>
    </dgm:pt>
    <dgm:pt modelId="{5EC5B308-48CC-4977-9459-6316E9A42D02}" type="pres">
      <dgm:prSet presAssocID="{953A9B02-C200-4679-8DAB-1A2B68E0893C}" presName="hierRoot2" presStyleCnt="0">
        <dgm:presLayoutVars>
          <dgm:hierBranch val="init"/>
        </dgm:presLayoutVars>
      </dgm:prSet>
      <dgm:spPr/>
    </dgm:pt>
    <dgm:pt modelId="{2FE10067-A13B-4D63-9A3F-03E28B9A01EC}" type="pres">
      <dgm:prSet presAssocID="{953A9B02-C200-4679-8DAB-1A2B68E0893C}" presName="rootComposite" presStyleCnt="0"/>
      <dgm:spPr/>
    </dgm:pt>
    <dgm:pt modelId="{BD2DC4D7-6153-45D5-BF8D-896410287B7B}" type="pres">
      <dgm:prSet presAssocID="{953A9B02-C200-4679-8DAB-1A2B68E0893C}" presName="rootText" presStyleLbl="node3" presStyleIdx="0" presStyleCnt="5">
        <dgm:presLayoutVars>
          <dgm:chPref val="3"/>
        </dgm:presLayoutVars>
      </dgm:prSet>
      <dgm:spPr/>
      <dgm:t>
        <a:bodyPr/>
        <a:lstStyle/>
        <a:p>
          <a:endParaRPr lang="en-US"/>
        </a:p>
      </dgm:t>
    </dgm:pt>
    <dgm:pt modelId="{F5D24093-E812-4607-B5BD-15CB71643C11}" type="pres">
      <dgm:prSet presAssocID="{953A9B02-C200-4679-8DAB-1A2B68E0893C}" presName="rootConnector" presStyleLbl="node3" presStyleIdx="0" presStyleCnt="5"/>
      <dgm:spPr/>
      <dgm:t>
        <a:bodyPr/>
        <a:lstStyle/>
        <a:p>
          <a:endParaRPr lang="en-US"/>
        </a:p>
      </dgm:t>
    </dgm:pt>
    <dgm:pt modelId="{04E41933-381B-48C7-96E9-6DB40E0E1D0A}" type="pres">
      <dgm:prSet presAssocID="{953A9B02-C200-4679-8DAB-1A2B68E0893C}" presName="hierChild4" presStyleCnt="0"/>
      <dgm:spPr/>
    </dgm:pt>
    <dgm:pt modelId="{B8519E24-4A7D-495B-9CFF-DA4CBAE8DE21}" type="pres">
      <dgm:prSet presAssocID="{DEBC3FF1-BB02-46B2-98A5-1D0F87409FF4}" presName="Name37" presStyleLbl="parChTrans1D4" presStyleIdx="0" presStyleCnt="6"/>
      <dgm:spPr/>
      <dgm:t>
        <a:bodyPr/>
        <a:lstStyle/>
        <a:p>
          <a:endParaRPr lang="en-US"/>
        </a:p>
      </dgm:t>
    </dgm:pt>
    <dgm:pt modelId="{46CE9FED-EA50-4FA7-A92A-9A4D21535FD2}" type="pres">
      <dgm:prSet presAssocID="{77E8DFDA-F862-4CA3-BDC8-B42DF7CE0E93}" presName="hierRoot2" presStyleCnt="0">
        <dgm:presLayoutVars>
          <dgm:hierBranch val="init"/>
        </dgm:presLayoutVars>
      </dgm:prSet>
      <dgm:spPr/>
    </dgm:pt>
    <dgm:pt modelId="{7E2425F5-508A-4EE9-AC22-584CF1553F98}" type="pres">
      <dgm:prSet presAssocID="{77E8DFDA-F862-4CA3-BDC8-B42DF7CE0E93}" presName="rootComposite" presStyleCnt="0"/>
      <dgm:spPr/>
    </dgm:pt>
    <dgm:pt modelId="{84C1213A-3F01-490C-B244-C501E063FC56}" type="pres">
      <dgm:prSet presAssocID="{77E8DFDA-F862-4CA3-BDC8-B42DF7CE0E93}" presName="rootText" presStyleLbl="node4" presStyleIdx="0" presStyleCnt="6">
        <dgm:presLayoutVars>
          <dgm:chPref val="3"/>
        </dgm:presLayoutVars>
      </dgm:prSet>
      <dgm:spPr/>
      <dgm:t>
        <a:bodyPr/>
        <a:lstStyle/>
        <a:p>
          <a:endParaRPr lang="en-US"/>
        </a:p>
      </dgm:t>
    </dgm:pt>
    <dgm:pt modelId="{69A4C145-DBD8-462E-A2AB-EC8B662D7B75}" type="pres">
      <dgm:prSet presAssocID="{77E8DFDA-F862-4CA3-BDC8-B42DF7CE0E93}" presName="rootConnector" presStyleLbl="node4" presStyleIdx="0" presStyleCnt="6"/>
      <dgm:spPr/>
      <dgm:t>
        <a:bodyPr/>
        <a:lstStyle/>
        <a:p>
          <a:endParaRPr lang="en-US"/>
        </a:p>
      </dgm:t>
    </dgm:pt>
    <dgm:pt modelId="{DE170B78-71C8-449C-B3D6-A9E2B187F1F1}" type="pres">
      <dgm:prSet presAssocID="{77E8DFDA-F862-4CA3-BDC8-B42DF7CE0E93}" presName="hierChild4" presStyleCnt="0"/>
      <dgm:spPr/>
    </dgm:pt>
    <dgm:pt modelId="{7B6368B2-08E1-4C2C-BC9A-4744272B330D}" type="pres">
      <dgm:prSet presAssocID="{77E8DFDA-F862-4CA3-BDC8-B42DF7CE0E93}" presName="hierChild5" presStyleCnt="0"/>
      <dgm:spPr/>
    </dgm:pt>
    <dgm:pt modelId="{8B9F1CF0-9A84-405D-9DE4-CA8B6E62D9D4}" type="pres">
      <dgm:prSet presAssocID="{ADABFC81-EDC4-4B5C-AED1-1B62D07B9E18}" presName="Name37" presStyleLbl="parChTrans1D4" presStyleIdx="1" presStyleCnt="6"/>
      <dgm:spPr/>
      <dgm:t>
        <a:bodyPr/>
        <a:lstStyle/>
        <a:p>
          <a:endParaRPr lang="en-US"/>
        </a:p>
      </dgm:t>
    </dgm:pt>
    <dgm:pt modelId="{F076781A-D681-4005-9A51-E79D3E322F5F}" type="pres">
      <dgm:prSet presAssocID="{4BB86371-A633-477C-A3ED-67AC194E9188}" presName="hierRoot2" presStyleCnt="0">
        <dgm:presLayoutVars>
          <dgm:hierBranch val="init"/>
        </dgm:presLayoutVars>
      </dgm:prSet>
      <dgm:spPr/>
    </dgm:pt>
    <dgm:pt modelId="{B3C4FD6D-7AB2-4F23-9D94-F46CAC9FFE48}" type="pres">
      <dgm:prSet presAssocID="{4BB86371-A633-477C-A3ED-67AC194E9188}" presName="rootComposite" presStyleCnt="0"/>
      <dgm:spPr/>
    </dgm:pt>
    <dgm:pt modelId="{4239D8E3-D442-4C43-8944-9F89D17627AB}" type="pres">
      <dgm:prSet presAssocID="{4BB86371-A633-477C-A3ED-67AC194E9188}" presName="rootText" presStyleLbl="node4" presStyleIdx="1" presStyleCnt="6">
        <dgm:presLayoutVars>
          <dgm:chPref val="3"/>
        </dgm:presLayoutVars>
      </dgm:prSet>
      <dgm:spPr/>
      <dgm:t>
        <a:bodyPr/>
        <a:lstStyle/>
        <a:p>
          <a:endParaRPr lang="en-US"/>
        </a:p>
      </dgm:t>
    </dgm:pt>
    <dgm:pt modelId="{BC40A46C-2FE5-472E-AE10-02B86FB1E4BE}" type="pres">
      <dgm:prSet presAssocID="{4BB86371-A633-477C-A3ED-67AC194E9188}" presName="rootConnector" presStyleLbl="node4" presStyleIdx="1" presStyleCnt="6"/>
      <dgm:spPr/>
      <dgm:t>
        <a:bodyPr/>
        <a:lstStyle/>
        <a:p>
          <a:endParaRPr lang="en-US"/>
        </a:p>
      </dgm:t>
    </dgm:pt>
    <dgm:pt modelId="{7C51C7CC-6259-4628-8867-91411680F907}" type="pres">
      <dgm:prSet presAssocID="{4BB86371-A633-477C-A3ED-67AC194E9188}" presName="hierChild4" presStyleCnt="0"/>
      <dgm:spPr/>
    </dgm:pt>
    <dgm:pt modelId="{DAD0F054-F409-42DE-B010-5651D9BAD77D}" type="pres">
      <dgm:prSet presAssocID="{4BB86371-A633-477C-A3ED-67AC194E9188}" presName="hierChild5" presStyleCnt="0"/>
      <dgm:spPr/>
    </dgm:pt>
    <dgm:pt modelId="{4EC5E123-7BEC-49CC-BED1-564BB9EE53B7}" type="pres">
      <dgm:prSet presAssocID="{0555620F-CB66-42C0-8C7C-D9BD486204B7}" presName="Name37" presStyleLbl="parChTrans1D4" presStyleIdx="2" presStyleCnt="6"/>
      <dgm:spPr/>
      <dgm:t>
        <a:bodyPr/>
        <a:lstStyle/>
        <a:p>
          <a:endParaRPr lang="en-US"/>
        </a:p>
      </dgm:t>
    </dgm:pt>
    <dgm:pt modelId="{126BB6AA-17CB-4506-9082-C5C60EBEDCAC}" type="pres">
      <dgm:prSet presAssocID="{EA37F221-C3F3-46CB-A607-5B2FF053793C}" presName="hierRoot2" presStyleCnt="0">
        <dgm:presLayoutVars>
          <dgm:hierBranch val="init"/>
        </dgm:presLayoutVars>
      </dgm:prSet>
      <dgm:spPr/>
    </dgm:pt>
    <dgm:pt modelId="{A3E73C63-B7B8-476E-92E9-B89848763DE5}" type="pres">
      <dgm:prSet presAssocID="{EA37F221-C3F3-46CB-A607-5B2FF053793C}" presName="rootComposite" presStyleCnt="0"/>
      <dgm:spPr/>
    </dgm:pt>
    <dgm:pt modelId="{44427AAC-7E7A-41F4-BD73-CE25E7B92886}" type="pres">
      <dgm:prSet presAssocID="{EA37F221-C3F3-46CB-A607-5B2FF053793C}" presName="rootText" presStyleLbl="node4" presStyleIdx="2" presStyleCnt="6">
        <dgm:presLayoutVars>
          <dgm:chPref val="3"/>
        </dgm:presLayoutVars>
      </dgm:prSet>
      <dgm:spPr/>
      <dgm:t>
        <a:bodyPr/>
        <a:lstStyle/>
        <a:p>
          <a:endParaRPr lang="en-US"/>
        </a:p>
      </dgm:t>
    </dgm:pt>
    <dgm:pt modelId="{89A518A4-FC8B-46DF-865D-8383F28B36B2}" type="pres">
      <dgm:prSet presAssocID="{EA37F221-C3F3-46CB-A607-5B2FF053793C}" presName="rootConnector" presStyleLbl="node4" presStyleIdx="2" presStyleCnt="6"/>
      <dgm:spPr/>
      <dgm:t>
        <a:bodyPr/>
        <a:lstStyle/>
        <a:p>
          <a:endParaRPr lang="en-US"/>
        </a:p>
      </dgm:t>
    </dgm:pt>
    <dgm:pt modelId="{8AF81D08-2529-404F-8017-D7A76C870B70}" type="pres">
      <dgm:prSet presAssocID="{EA37F221-C3F3-46CB-A607-5B2FF053793C}" presName="hierChild4" presStyleCnt="0"/>
      <dgm:spPr/>
    </dgm:pt>
    <dgm:pt modelId="{5B7EB15A-761C-48B3-A3DB-97B2932423A7}" type="pres">
      <dgm:prSet presAssocID="{EA37F221-C3F3-46CB-A607-5B2FF053793C}" presName="hierChild5" presStyleCnt="0"/>
      <dgm:spPr/>
    </dgm:pt>
    <dgm:pt modelId="{7617CE8E-CEE2-4F37-9CD1-94D4201C2227}" type="pres">
      <dgm:prSet presAssocID="{05BBA536-60D1-4051-8A9C-CF629210D19B}" presName="Name37" presStyleLbl="parChTrans1D4" presStyleIdx="3" presStyleCnt="6"/>
      <dgm:spPr/>
      <dgm:t>
        <a:bodyPr/>
        <a:lstStyle/>
        <a:p>
          <a:endParaRPr lang="en-US"/>
        </a:p>
      </dgm:t>
    </dgm:pt>
    <dgm:pt modelId="{CDD8C3DA-ED50-494E-8602-0521BD7096FC}" type="pres">
      <dgm:prSet presAssocID="{CF8822D0-9E5C-4015-A54E-13937AAEE721}" presName="hierRoot2" presStyleCnt="0">
        <dgm:presLayoutVars>
          <dgm:hierBranch val="init"/>
        </dgm:presLayoutVars>
      </dgm:prSet>
      <dgm:spPr/>
    </dgm:pt>
    <dgm:pt modelId="{D0796493-D4B0-467F-AEFB-AE761FB475AF}" type="pres">
      <dgm:prSet presAssocID="{CF8822D0-9E5C-4015-A54E-13937AAEE721}" presName="rootComposite" presStyleCnt="0"/>
      <dgm:spPr/>
    </dgm:pt>
    <dgm:pt modelId="{83351560-22DD-4D51-9596-ED2D8FE9FAB2}" type="pres">
      <dgm:prSet presAssocID="{CF8822D0-9E5C-4015-A54E-13937AAEE721}" presName="rootText" presStyleLbl="node4" presStyleIdx="3" presStyleCnt="6">
        <dgm:presLayoutVars>
          <dgm:chPref val="3"/>
        </dgm:presLayoutVars>
      </dgm:prSet>
      <dgm:spPr/>
      <dgm:t>
        <a:bodyPr/>
        <a:lstStyle/>
        <a:p>
          <a:endParaRPr lang="en-US"/>
        </a:p>
      </dgm:t>
    </dgm:pt>
    <dgm:pt modelId="{AB5CA9F7-E5F0-4097-B51D-67888136A1C5}" type="pres">
      <dgm:prSet presAssocID="{CF8822D0-9E5C-4015-A54E-13937AAEE721}" presName="rootConnector" presStyleLbl="node4" presStyleIdx="3" presStyleCnt="6"/>
      <dgm:spPr/>
      <dgm:t>
        <a:bodyPr/>
        <a:lstStyle/>
        <a:p>
          <a:endParaRPr lang="en-US"/>
        </a:p>
      </dgm:t>
    </dgm:pt>
    <dgm:pt modelId="{B939E3FA-582B-47F4-9579-24966B65DAE6}" type="pres">
      <dgm:prSet presAssocID="{CF8822D0-9E5C-4015-A54E-13937AAEE721}" presName="hierChild4" presStyleCnt="0"/>
      <dgm:spPr/>
    </dgm:pt>
    <dgm:pt modelId="{CE90C923-72CA-4215-A4CB-1BC1A9623520}" type="pres">
      <dgm:prSet presAssocID="{CF8822D0-9E5C-4015-A54E-13937AAEE721}" presName="hierChild5" presStyleCnt="0"/>
      <dgm:spPr/>
    </dgm:pt>
    <dgm:pt modelId="{C83C9187-3632-4B9A-865A-B7F09E71E96A}" type="pres">
      <dgm:prSet presAssocID="{953A9B02-C200-4679-8DAB-1A2B68E0893C}" presName="hierChild5" presStyleCnt="0"/>
      <dgm:spPr/>
    </dgm:pt>
    <dgm:pt modelId="{D347029F-C121-4BAE-B56D-7568B3355A95}" type="pres">
      <dgm:prSet presAssocID="{D8A794E5-5D4D-4A83-B09C-0ACB457D1D2E}" presName="Name37" presStyleLbl="parChTrans1D3" presStyleIdx="1" presStyleCnt="6"/>
      <dgm:spPr/>
      <dgm:t>
        <a:bodyPr/>
        <a:lstStyle/>
        <a:p>
          <a:endParaRPr lang="en-US"/>
        </a:p>
      </dgm:t>
    </dgm:pt>
    <dgm:pt modelId="{906798E1-DCEE-4359-81CA-42147ED716FD}" type="pres">
      <dgm:prSet presAssocID="{960BEBD8-3695-400B-AD37-0FB7FC3C42FA}" presName="hierRoot2" presStyleCnt="0">
        <dgm:presLayoutVars>
          <dgm:hierBranch val="init"/>
        </dgm:presLayoutVars>
      </dgm:prSet>
      <dgm:spPr/>
    </dgm:pt>
    <dgm:pt modelId="{9595E219-6249-413A-88C3-BFFB09F5EA9D}" type="pres">
      <dgm:prSet presAssocID="{960BEBD8-3695-400B-AD37-0FB7FC3C42FA}" presName="rootComposite" presStyleCnt="0"/>
      <dgm:spPr/>
    </dgm:pt>
    <dgm:pt modelId="{B966330A-E0A8-441A-BCCB-DFF900A6FC1A}" type="pres">
      <dgm:prSet presAssocID="{960BEBD8-3695-400B-AD37-0FB7FC3C42FA}" presName="rootText" presStyleLbl="node3" presStyleIdx="1" presStyleCnt="5">
        <dgm:presLayoutVars>
          <dgm:chPref val="3"/>
        </dgm:presLayoutVars>
      </dgm:prSet>
      <dgm:spPr/>
      <dgm:t>
        <a:bodyPr/>
        <a:lstStyle/>
        <a:p>
          <a:endParaRPr lang="en-US"/>
        </a:p>
      </dgm:t>
    </dgm:pt>
    <dgm:pt modelId="{4E1A203A-6F1D-442D-8EE7-CCE848728C56}" type="pres">
      <dgm:prSet presAssocID="{960BEBD8-3695-400B-AD37-0FB7FC3C42FA}" presName="rootConnector" presStyleLbl="node3" presStyleIdx="1" presStyleCnt="5"/>
      <dgm:spPr/>
      <dgm:t>
        <a:bodyPr/>
        <a:lstStyle/>
        <a:p>
          <a:endParaRPr lang="en-US"/>
        </a:p>
      </dgm:t>
    </dgm:pt>
    <dgm:pt modelId="{93FC8C32-0194-49D4-8FF7-7A9A292E1CFE}" type="pres">
      <dgm:prSet presAssocID="{960BEBD8-3695-400B-AD37-0FB7FC3C42FA}" presName="hierChild4" presStyleCnt="0"/>
      <dgm:spPr/>
    </dgm:pt>
    <dgm:pt modelId="{9834FC0B-A242-4F24-B5F9-B8FAC3378645}" type="pres">
      <dgm:prSet presAssocID="{4DD44E2A-8352-424F-8987-2726723A7313}" presName="Name37" presStyleLbl="parChTrans1D4" presStyleIdx="4" presStyleCnt="6"/>
      <dgm:spPr/>
      <dgm:t>
        <a:bodyPr/>
        <a:lstStyle/>
        <a:p>
          <a:endParaRPr lang="en-US"/>
        </a:p>
      </dgm:t>
    </dgm:pt>
    <dgm:pt modelId="{C4CC7137-85CF-4243-B67B-E4341DB98CAC}" type="pres">
      <dgm:prSet presAssocID="{2A09DEF7-0EA0-4BF2-A51B-63DA8889065D}" presName="hierRoot2" presStyleCnt="0">
        <dgm:presLayoutVars>
          <dgm:hierBranch val="init"/>
        </dgm:presLayoutVars>
      </dgm:prSet>
      <dgm:spPr/>
    </dgm:pt>
    <dgm:pt modelId="{E629686C-91DC-44EA-BEBC-DD358DFAACE7}" type="pres">
      <dgm:prSet presAssocID="{2A09DEF7-0EA0-4BF2-A51B-63DA8889065D}" presName="rootComposite" presStyleCnt="0"/>
      <dgm:spPr/>
    </dgm:pt>
    <dgm:pt modelId="{0DA60BE6-B6F0-43F7-8467-DDBF59EB8DDF}" type="pres">
      <dgm:prSet presAssocID="{2A09DEF7-0EA0-4BF2-A51B-63DA8889065D}" presName="rootText" presStyleLbl="node4" presStyleIdx="4" presStyleCnt="6">
        <dgm:presLayoutVars>
          <dgm:chPref val="3"/>
        </dgm:presLayoutVars>
      </dgm:prSet>
      <dgm:spPr/>
      <dgm:t>
        <a:bodyPr/>
        <a:lstStyle/>
        <a:p>
          <a:endParaRPr lang="en-US"/>
        </a:p>
      </dgm:t>
    </dgm:pt>
    <dgm:pt modelId="{2841038D-A8F2-4D43-B6F6-6FD6B9B190FF}" type="pres">
      <dgm:prSet presAssocID="{2A09DEF7-0EA0-4BF2-A51B-63DA8889065D}" presName="rootConnector" presStyleLbl="node4" presStyleIdx="4" presStyleCnt="6"/>
      <dgm:spPr/>
      <dgm:t>
        <a:bodyPr/>
        <a:lstStyle/>
        <a:p>
          <a:endParaRPr lang="en-US"/>
        </a:p>
      </dgm:t>
    </dgm:pt>
    <dgm:pt modelId="{7A81D662-DDA1-4D7B-AC6E-5FA8E97F69C3}" type="pres">
      <dgm:prSet presAssocID="{2A09DEF7-0EA0-4BF2-A51B-63DA8889065D}" presName="hierChild4" presStyleCnt="0"/>
      <dgm:spPr/>
    </dgm:pt>
    <dgm:pt modelId="{C1FB2D12-187A-440E-9C36-EE7500E85D30}" type="pres">
      <dgm:prSet presAssocID="{2A09DEF7-0EA0-4BF2-A51B-63DA8889065D}" presName="hierChild5" presStyleCnt="0"/>
      <dgm:spPr/>
    </dgm:pt>
    <dgm:pt modelId="{7EDB56F5-789B-49C5-BB25-CB15BC1791BE}" type="pres">
      <dgm:prSet presAssocID="{960BEBD8-3695-400B-AD37-0FB7FC3C42FA}" presName="hierChild5" presStyleCnt="0"/>
      <dgm:spPr/>
    </dgm:pt>
    <dgm:pt modelId="{21808650-14DB-4FB1-96E6-CC7497E924BF}" type="pres">
      <dgm:prSet presAssocID="{D384BC14-1F88-4434-9877-E5B45C19F112}" presName="hierChild5" presStyleCnt="0"/>
      <dgm:spPr/>
    </dgm:pt>
    <dgm:pt modelId="{F724CABF-2D35-42A0-B0E7-D045BB9080D8}" type="pres">
      <dgm:prSet presAssocID="{A98A577D-BDC6-490B-A317-DE16EE69DF53}" presName="Name37" presStyleLbl="parChTrans1D2" presStyleIdx="1" presStyleCnt="4"/>
      <dgm:spPr/>
      <dgm:t>
        <a:bodyPr/>
        <a:lstStyle/>
        <a:p>
          <a:endParaRPr lang="en-US"/>
        </a:p>
      </dgm:t>
    </dgm:pt>
    <dgm:pt modelId="{B2737DB3-2741-436F-A7D7-BE013D84D524}" type="pres">
      <dgm:prSet presAssocID="{5B37E929-1456-44E5-A317-9CA5FD535946}" presName="hierRoot2" presStyleCnt="0">
        <dgm:presLayoutVars>
          <dgm:hierBranch val="init"/>
        </dgm:presLayoutVars>
      </dgm:prSet>
      <dgm:spPr/>
    </dgm:pt>
    <dgm:pt modelId="{ABCFFEE9-D00D-4BD4-B369-40EA8DE1C8A5}" type="pres">
      <dgm:prSet presAssocID="{5B37E929-1456-44E5-A317-9CA5FD535946}" presName="rootComposite" presStyleCnt="0"/>
      <dgm:spPr/>
    </dgm:pt>
    <dgm:pt modelId="{A3708E14-D90A-4F69-9A45-3A0E6A0926F0}" type="pres">
      <dgm:prSet presAssocID="{5B37E929-1456-44E5-A317-9CA5FD535946}" presName="rootText" presStyleLbl="node2" presStyleIdx="1" presStyleCnt="3">
        <dgm:presLayoutVars>
          <dgm:chPref val="3"/>
        </dgm:presLayoutVars>
      </dgm:prSet>
      <dgm:spPr/>
      <dgm:t>
        <a:bodyPr/>
        <a:lstStyle/>
        <a:p>
          <a:endParaRPr lang="en-US"/>
        </a:p>
      </dgm:t>
    </dgm:pt>
    <dgm:pt modelId="{C59FE711-4246-44DD-8C06-4AE4A1D8DF3A}" type="pres">
      <dgm:prSet presAssocID="{5B37E929-1456-44E5-A317-9CA5FD535946}" presName="rootConnector" presStyleLbl="node2" presStyleIdx="1" presStyleCnt="3"/>
      <dgm:spPr/>
      <dgm:t>
        <a:bodyPr/>
        <a:lstStyle/>
        <a:p>
          <a:endParaRPr lang="en-US"/>
        </a:p>
      </dgm:t>
    </dgm:pt>
    <dgm:pt modelId="{8B59E79A-02E8-4318-924B-2D117D26553B}" type="pres">
      <dgm:prSet presAssocID="{5B37E929-1456-44E5-A317-9CA5FD535946}" presName="hierChild4" presStyleCnt="0"/>
      <dgm:spPr/>
    </dgm:pt>
    <dgm:pt modelId="{05CF2237-E304-410D-B340-837B015D7DAE}" type="pres">
      <dgm:prSet presAssocID="{D32F8523-74DB-4D6F-9FA3-4BDA9ECB7903}" presName="Name37" presStyleLbl="parChTrans1D3" presStyleIdx="2" presStyleCnt="6"/>
      <dgm:spPr/>
      <dgm:t>
        <a:bodyPr/>
        <a:lstStyle/>
        <a:p>
          <a:endParaRPr lang="en-US"/>
        </a:p>
      </dgm:t>
    </dgm:pt>
    <dgm:pt modelId="{3DCF87EA-8210-4DB6-A0E1-26F05559B22E}" type="pres">
      <dgm:prSet presAssocID="{7C564C2E-F4B3-4FE3-97CA-98E14B9BD58F}" presName="hierRoot2" presStyleCnt="0">
        <dgm:presLayoutVars>
          <dgm:hierBranch val="init"/>
        </dgm:presLayoutVars>
      </dgm:prSet>
      <dgm:spPr/>
    </dgm:pt>
    <dgm:pt modelId="{64BAC0A0-8764-48F5-B6BC-2EC5A9154B6A}" type="pres">
      <dgm:prSet presAssocID="{7C564C2E-F4B3-4FE3-97CA-98E14B9BD58F}" presName="rootComposite" presStyleCnt="0"/>
      <dgm:spPr/>
    </dgm:pt>
    <dgm:pt modelId="{E6C39DF7-AE88-431A-8192-A8F1553FFAF5}" type="pres">
      <dgm:prSet presAssocID="{7C564C2E-F4B3-4FE3-97CA-98E14B9BD58F}" presName="rootText" presStyleLbl="node3" presStyleIdx="2" presStyleCnt="5">
        <dgm:presLayoutVars>
          <dgm:chPref val="3"/>
        </dgm:presLayoutVars>
      </dgm:prSet>
      <dgm:spPr/>
      <dgm:t>
        <a:bodyPr/>
        <a:lstStyle/>
        <a:p>
          <a:endParaRPr lang="en-US"/>
        </a:p>
      </dgm:t>
    </dgm:pt>
    <dgm:pt modelId="{D14A0282-5DC7-4CF1-8026-809AEE194E5C}" type="pres">
      <dgm:prSet presAssocID="{7C564C2E-F4B3-4FE3-97CA-98E14B9BD58F}" presName="rootConnector" presStyleLbl="node3" presStyleIdx="2" presStyleCnt="5"/>
      <dgm:spPr/>
      <dgm:t>
        <a:bodyPr/>
        <a:lstStyle/>
        <a:p>
          <a:endParaRPr lang="en-US"/>
        </a:p>
      </dgm:t>
    </dgm:pt>
    <dgm:pt modelId="{91F9FA3F-555B-4A34-8591-658AA14ED899}" type="pres">
      <dgm:prSet presAssocID="{7C564C2E-F4B3-4FE3-97CA-98E14B9BD58F}" presName="hierChild4" presStyleCnt="0"/>
      <dgm:spPr/>
    </dgm:pt>
    <dgm:pt modelId="{6EEFCDAD-729D-4A4E-BDBF-7A85AEE1B607}" type="pres">
      <dgm:prSet presAssocID="{0EB2E5FA-EC47-4136-A947-D58D66024E45}" presName="Name37" presStyleLbl="parChTrans1D4" presStyleIdx="5" presStyleCnt="6"/>
      <dgm:spPr/>
      <dgm:t>
        <a:bodyPr/>
        <a:lstStyle/>
        <a:p>
          <a:endParaRPr lang="en-US"/>
        </a:p>
      </dgm:t>
    </dgm:pt>
    <dgm:pt modelId="{1C411CE2-7EDC-4377-9DDC-D141F4470F6C}" type="pres">
      <dgm:prSet presAssocID="{318F7283-B93B-4E10-B951-DF5EBC760DE5}" presName="hierRoot2" presStyleCnt="0">
        <dgm:presLayoutVars>
          <dgm:hierBranch val="init"/>
        </dgm:presLayoutVars>
      </dgm:prSet>
      <dgm:spPr/>
    </dgm:pt>
    <dgm:pt modelId="{355BB1A2-D6DB-4FD1-BDFD-93D4AF891B08}" type="pres">
      <dgm:prSet presAssocID="{318F7283-B93B-4E10-B951-DF5EBC760DE5}" presName="rootComposite" presStyleCnt="0"/>
      <dgm:spPr/>
    </dgm:pt>
    <dgm:pt modelId="{E375846B-9BFC-4CF4-A991-CCEE5219E05F}" type="pres">
      <dgm:prSet presAssocID="{318F7283-B93B-4E10-B951-DF5EBC760DE5}" presName="rootText" presStyleLbl="node4" presStyleIdx="5" presStyleCnt="6">
        <dgm:presLayoutVars>
          <dgm:chPref val="3"/>
        </dgm:presLayoutVars>
      </dgm:prSet>
      <dgm:spPr/>
      <dgm:t>
        <a:bodyPr/>
        <a:lstStyle/>
        <a:p>
          <a:endParaRPr lang="en-US"/>
        </a:p>
      </dgm:t>
    </dgm:pt>
    <dgm:pt modelId="{63BD2026-EB6C-4620-844C-4E0DE292BF32}" type="pres">
      <dgm:prSet presAssocID="{318F7283-B93B-4E10-B951-DF5EBC760DE5}" presName="rootConnector" presStyleLbl="node4" presStyleIdx="5" presStyleCnt="6"/>
      <dgm:spPr/>
      <dgm:t>
        <a:bodyPr/>
        <a:lstStyle/>
        <a:p>
          <a:endParaRPr lang="en-US"/>
        </a:p>
      </dgm:t>
    </dgm:pt>
    <dgm:pt modelId="{1EB319AD-0FC2-4E5B-9322-7F1096A7F38B}" type="pres">
      <dgm:prSet presAssocID="{318F7283-B93B-4E10-B951-DF5EBC760DE5}" presName="hierChild4" presStyleCnt="0"/>
      <dgm:spPr/>
    </dgm:pt>
    <dgm:pt modelId="{8A555F3C-09CA-4B0B-8D3A-AC3720698314}" type="pres">
      <dgm:prSet presAssocID="{318F7283-B93B-4E10-B951-DF5EBC760DE5}" presName="hierChild5" presStyleCnt="0"/>
      <dgm:spPr/>
    </dgm:pt>
    <dgm:pt modelId="{2A7523D7-4D9E-4A89-A9B8-5823250E128D}" type="pres">
      <dgm:prSet presAssocID="{7C564C2E-F4B3-4FE3-97CA-98E14B9BD58F}" presName="hierChild5" presStyleCnt="0"/>
      <dgm:spPr/>
    </dgm:pt>
    <dgm:pt modelId="{45B2C933-13AC-4C83-9E68-6EBA08D12A8D}" type="pres">
      <dgm:prSet presAssocID="{E56B8B63-0B1D-4483-83FC-1A975069D82A}" presName="Name37" presStyleLbl="parChTrans1D3" presStyleIdx="3" presStyleCnt="6"/>
      <dgm:spPr/>
      <dgm:t>
        <a:bodyPr/>
        <a:lstStyle/>
        <a:p>
          <a:endParaRPr lang="en-US"/>
        </a:p>
      </dgm:t>
    </dgm:pt>
    <dgm:pt modelId="{1E8FDB12-14E2-4D01-AA89-7BB98C21996F}" type="pres">
      <dgm:prSet presAssocID="{0B4EBCF7-61E9-4422-BC36-807CCCABE4C8}" presName="hierRoot2" presStyleCnt="0">
        <dgm:presLayoutVars>
          <dgm:hierBranch val="init"/>
        </dgm:presLayoutVars>
      </dgm:prSet>
      <dgm:spPr/>
    </dgm:pt>
    <dgm:pt modelId="{A057DD72-3FA2-4300-999D-5CDFAFE84BC6}" type="pres">
      <dgm:prSet presAssocID="{0B4EBCF7-61E9-4422-BC36-807CCCABE4C8}" presName="rootComposite" presStyleCnt="0"/>
      <dgm:spPr/>
    </dgm:pt>
    <dgm:pt modelId="{FC322F01-A59D-44D8-9805-B0651211AC9E}" type="pres">
      <dgm:prSet presAssocID="{0B4EBCF7-61E9-4422-BC36-807CCCABE4C8}" presName="rootText" presStyleLbl="node3" presStyleIdx="3" presStyleCnt="5">
        <dgm:presLayoutVars>
          <dgm:chPref val="3"/>
        </dgm:presLayoutVars>
      </dgm:prSet>
      <dgm:spPr/>
      <dgm:t>
        <a:bodyPr/>
        <a:lstStyle/>
        <a:p>
          <a:endParaRPr lang="en-US"/>
        </a:p>
      </dgm:t>
    </dgm:pt>
    <dgm:pt modelId="{7D4BCA38-684D-49C1-AD9A-1208FEACF395}" type="pres">
      <dgm:prSet presAssocID="{0B4EBCF7-61E9-4422-BC36-807CCCABE4C8}" presName="rootConnector" presStyleLbl="node3" presStyleIdx="3" presStyleCnt="5"/>
      <dgm:spPr/>
      <dgm:t>
        <a:bodyPr/>
        <a:lstStyle/>
        <a:p>
          <a:endParaRPr lang="en-US"/>
        </a:p>
      </dgm:t>
    </dgm:pt>
    <dgm:pt modelId="{CD23A762-C278-4479-9CDF-1843F4DFB8FC}" type="pres">
      <dgm:prSet presAssocID="{0B4EBCF7-61E9-4422-BC36-807CCCABE4C8}" presName="hierChild4" presStyleCnt="0"/>
      <dgm:spPr/>
    </dgm:pt>
    <dgm:pt modelId="{8614CCD1-DCC0-49C3-9BD3-613EF9D595C4}" type="pres">
      <dgm:prSet presAssocID="{0B4EBCF7-61E9-4422-BC36-807CCCABE4C8}" presName="hierChild5" presStyleCnt="0"/>
      <dgm:spPr/>
    </dgm:pt>
    <dgm:pt modelId="{9BF0726F-135F-4DF4-9A9E-60916578314C}" type="pres">
      <dgm:prSet presAssocID="{5FCDE8D5-85E0-4442-BDBD-35E29E8C8C44}" presName="Name37" presStyleLbl="parChTrans1D3" presStyleIdx="4" presStyleCnt="6"/>
      <dgm:spPr/>
      <dgm:t>
        <a:bodyPr/>
        <a:lstStyle/>
        <a:p>
          <a:endParaRPr lang="en-US"/>
        </a:p>
      </dgm:t>
    </dgm:pt>
    <dgm:pt modelId="{3F90951F-1D8A-4B69-9F3C-CB0330CAEE96}" type="pres">
      <dgm:prSet presAssocID="{0941BA85-C60C-4EA5-8BC8-48001FF9AF48}" presName="hierRoot2" presStyleCnt="0">
        <dgm:presLayoutVars>
          <dgm:hierBranch val="init"/>
        </dgm:presLayoutVars>
      </dgm:prSet>
      <dgm:spPr/>
    </dgm:pt>
    <dgm:pt modelId="{3D037A87-6BBB-4DB5-9468-379C93B51A37}" type="pres">
      <dgm:prSet presAssocID="{0941BA85-C60C-4EA5-8BC8-48001FF9AF48}" presName="rootComposite" presStyleCnt="0"/>
      <dgm:spPr/>
    </dgm:pt>
    <dgm:pt modelId="{38F6B596-C33E-4391-B202-4248D508045F}" type="pres">
      <dgm:prSet presAssocID="{0941BA85-C60C-4EA5-8BC8-48001FF9AF48}" presName="rootText" presStyleLbl="node3" presStyleIdx="4" presStyleCnt="5">
        <dgm:presLayoutVars>
          <dgm:chPref val="3"/>
        </dgm:presLayoutVars>
      </dgm:prSet>
      <dgm:spPr/>
      <dgm:t>
        <a:bodyPr/>
        <a:lstStyle/>
        <a:p>
          <a:endParaRPr lang="en-US"/>
        </a:p>
      </dgm:t>
    </dgm:pt>
    <dgm:pt modelId="{464962AB-7D60-472D-B461-EFC46B241CAA}" type="pres">
      <dgm:prSet presAssocID="{0941BA85-C60C-4EA5-8BC8-48001FF9AF48}" presName="rootConnector" presStyleLbl="node3" presStyleIdx="4" presStyleCnt="5"/>
      <dgm:spPr/>
      <dgm:t>
        <a:bodyPr/>
        <a:lstStyle/>
        <a:p>
          <a:endParaRPr lang="en-US"/>
        </a:p>
      </dgm:t>
    </dgm:pt>
    <dgm:pt modelId="{EBD62A99-E266-4BB1-BD65-EDF800DD3BBA}" type="pres">
      <dgm:prSet presAssocID="{0941BA85-C60C-4EA5-8BC8-48001FF9AF48}" presName="hierChild4" presStyleCnt="0"/>
      <dgm:spPr/>
    </dgm:pt>
    <dgm:pt modelId="{1288548D-F9D9-4ACE-85EF-DC4FD51E30A1}" type="pres">
      <dgm:prSet presAssocID="{0941BA85-C60C-4EA5-8BC8-48001FF9AF48}" presName="hierChild5" presStyleCnt="0"/>
      <dgm:spPr/>
    </dgm:pt>
    <dgm:pt modelId="{4EE93ECD-61DE-49F4-8DE8-76655DE0508F}" type="pres">
      <dgm:prSet presAssocID="{5B37E929-1456-44E5-A317-9CA5FD535946}" presName="hierChild5" presStyleCnt="0"/>
      <dgm:spPr/>
    </dgm:pt>
    <dgm:pt modelId="{D32380BF-2F80-4722-B5CC-EC94EDE5B775}" type="pres">
      <dgm:prSet presAssocID="{6385DA4E-0C84-4824-A338-4D30DB4AFEAC}" presName="Name111" presStyleLbl="parChTrans1D3" presStyleIdx="5" presStyleCnt="6"/>
      <dgm:spPr/>
      <dgm:t>
        <a:bodyPr/>
        <a:lstStyle/>
        <a:p>
          <a:endParaRPr lang="en-US"/>
        </a:p>
      </dgm:t>
    </dgm:pt>
    <dgm:pt modelId="{E94388AB-52D9-422D-9982-0FD3A5340FC3}" type="pres">
      <dgm:prSet presAssocID="{457C31EB-330A-4704-A35F-9256DA844F2B}" presName="hierRoot3" presStyleCnt="0">
        <dgm:presLayoutVars>
          <dgm:hierBranch val="init"/>
        </dgm:presLayoutVars>
      </dgm:prSet>
      <dgm:spPr/>
    </dgm:pt>
    <dgm:pt modelId="{9AD3DF5D-CF9E-4448-947E-290422E8328E}" type="pres">
      <dgm:prSet presAssocID="{457C31EB-330A-4704-A35F-9256DA844F2B}" presName="rootComposite3" presStyleCnt="0"/>
      <dgm:spPr/>
    </dgm:pt>
    <dgm:pt modelId="{E276A20C-96B3-4DD7-A484-60F2A707CAF6}" type="pres">
      <dgm:prSet presAssocID="{457C31EB-330A-4704-A35F-9256DA844F2B}" presName="rootText3" presStyleLbl="asst2" presStyleIdx="0" presStyleCnt="1">
        <dgm:presLayoutVars>
          <dgm:chPref val="3"/>
        </dgm:presLayoutVars>
      </dgm:prSet>
      <dgm:spPr/>
      <dgm:t>
        <a:bodyPr/>
        <a:lstStyle/>
        <a:p>
          <a:endParaRPr lang="en-US"/>
        </a:p>
      </dgm:t>
    </dgm:pt>
    <dgm:pt modelId="{7D4CAC27-9717-44FA-92CD-6ADCC6CF8FC9}" type="pres">
      <dgm:prSet presAssocID="{457C31EB-330A-4704-A35F-9256DA844F2B}" presName="rootConnector3" presStyleLbl="asst2" presStyleIdx="0" presStyleCnt="1"/>
      <dgm:spPr/>
      <dgm:t>
        <a:bodyPr/>
        <a:lstStyle/>
        <a:p>
          <a:endParaRPr lang="en-US"/>
        </a:p>
      </dgm:t>
    </dgm:pt>
    <dgm:pt modelId="{1A41BC74-C2CD-4C44-87FF-6C88AAB7147F}" type="pres">
      <dgm:prSet presAssocID="{457C31EB-330A-4704-A35F-9256DA844F2B}" presName="hierChild6" presStyleCnt="0"/>
      <dgm:spPr/>
    </dgm:pt>
    <dgm:pt modelId="{C34A088C-F83C-4712-AFED-48EEF8C26886}" type="pres">
      <dgm:prSet presAssocID="{457C31EB-330A-4704-A35F-9256DA844F2B}" presName="hierChild7" presStyleCnt="0"/>
      <dgm:spPr/>
    </dgm:pt>
    <dgm:pt modelId="{65552FA9-9301-47B0-9E18-4507174736C5}" type="pres">
      <dgm:prSet presAssocID="{4228F264-3B37-49EB-B027-6F86B45307F6}" presName="Name37" presStyleLbl="parChTrans1D2" presStyleIdx="2" presStyleCnt="4"/>
      <dgm:spPr/>
      <dgm:t>
        <a:bodyPr/>
        <a:lstStyle/>
        <a:p>
          <a:endParaRPr lang="en-US"/>
        </a:p>
      </dgm:t>
    </dgm:pt>
    <dgm:pt modelId="{4DC7818F-182E-453F-A81F-702685874069}" type="pres">
      <dgm:prSet presAssocID="{507C9E8D-FB3B-4682-A740-34B1134683EF}" presName="hierRoot2" presStyleCnt="0">
        <dgm:presLayoutVars>
          <dgm:hierBranch val="init"/>
        </dgm:presLayoutVars>
      </dgm:prSet>
      <dgm:spPr/>
    </dgm:pt>
    <dgm:pt modelId="{304FB6EF-D21E-43BA-9487-44693086EC19}" type="pres">
      <dgm:prSet presAssocID="{507C9E8D-FB3B-4682-A740-34B1134683EF}" presName="rootComposite" presStyleCnt="0"/>
      <dgm:spPr/>
    </dgm:pt>
    <dgm:pt modelId="{315273ED-792C-4B01-B726-7E8B2F20EFA1}" type="pres">
      <dgm:prSet presAssocID="{507C9E8D-FB3B-4682-A740-34B1134683EF}" presName="rootText" presStyleLbl="node2" presStyleIdx="2" presStyleCnt="3">
        <dgm:presLayoutVars>
          <dgm:chPref val="3"/>
        </dgm:presLayoutVars>
      </dgm:prSet>
      <dgm:spPr/>
      <dgm:t>
        <a:bodyPr/>
        <a:lstStyle/>
        <a:p>
          <a:endParaRPr lang="en-US"/>
        </a:p>
      </dgm:t>
    </dgm:pt>
    <dgm:pt modelId="{FA971DC3-3468-48A2-ABD8-141FD07651F3}" type="pres">
      <dgm:prSet presAssocID="{507C9E8D-FB3B-4682-A740-34B1134683EF}" presName="rootConnector" presStyleLbl="node2" presStyleIdx="2" presStyleCnt="3"/>
      <dgm:spPr/>
      <dgm:t>
        <a:bodyPr/>
        <a:lstStyle/>
        <a:p>
          <a:endParaRPr lang="en-US"/>
        </a:p>
      </dgm:t>
    </dgm:pt>
    <dgm:pt modelId="{D3B0151A-406C-45B0-8954-C89FCE297F59}" type="pres">
      <dgm:prSet presAssocID="{507C9E8D-FB3B-4682-A740-34B1134683EF}" presName="hierChild4" presStyleCnt="0"/>
      <dgm:spPr/>
    </dgm:pt>
    <dgm:pt modelId="{F9F7E034-70BB-4424-AB9B-933EC45A008B}" type="pres">
      <dgm:prSet presAssocID="{507C9E8D-FB3B-4682-A740-34B1134683EF}" presName="hierChild5" presStyleCnt="0"/>
      <dgm:spPr/>
    </dgm:pt>
    <dgm:pt modelId="{E019878D-D3D0-4F7A-AB38-B4360042C354}" type="pres">
      <dgm:prSet presAssocID="{95B954FC-F86C-4BAF-A006-C749C7731204}" presName="hierChild3" presStyleCnt="0"/>
      <dgm:spPr/>
    </dgm:pt>
    <dgm:pt modelId="{DE093E74-BE12-41A8-9ADC-3C967B8D4358}" type="pres">
      <dgm:prSet presAssocID="{28424931-C733-40B8-ADF6-85E1D2CDED3D}" presName="Name111" presStyleLbl="parChTrans1D2" presStyleIdx="3" presStyleCnt="4"/>
      <dgm:spPr/>
      <dgm:t>
        <a:bodyPr/>
        <a:lstStyle/>
        <a:p>
          <a:endParaRPr lang="en-US"/>
        </a:p>
      </dgm:t>
    </dgm:pt>
    <dgm:pt modelId="{372960C1-725B-4338-AD6A-DA13848BDE2B}" type="pres">
      <dgm:prSet presAssocID="{BD9E3940-F733-49A1-98F7-95976E2E7897}" presName="hierRoot3" presStyleCnt="0">
        <dgm:presLayoutVars>
          <dgm:hierBranch val="init"/>
        </dgm:presLayoutVars>
      </dgm:prSet>
      <dgm:spPr/>
    </dgm:pt>
    <dgm:pt modelId="{9804BD7A-F472-43EA-A755-A78B1B189CDE}" type="pres">
      <dgm:prSet presAssocID="{BD9E3940-F733-49A1-98F7-95976E2E7897}" presName="rootComposite3" presStyleCnt="0"/>
      <dgm:spPr/>
    </dgm:pt>
    <dgm:pt modelId="{5E62BBA6-481C-4290-943C-CAA07442208A}" type="pres">
      <dgm:prSet presAssocID="{BD9E3940-F733-49A1-98F7-95976E2E7897}" presName="rootText3" presStyleLbl="asst1" presStyleIdx="0" presStyleCnt="1">
        <dgm:presLayoutVars>
          <dgm:chPref val="3"/>
        </dgm:presLayoutVars>
      </dgm:prSet>
      <dgm:spPr/>
      <dgm:t>
        <a:bodyPr/>
        <a:lstStyle/>
        <a:p>
          <a:endParaRPr lang="en-US"/>
        </a:p>
      </dgm:t>
    </dgm:pt>
    <dgm:pt modelId="{7356612F-0F6D-49FA-8C39-5F75EDC6C3F7}" type="pres">
      <dgm:prSet presAssocID="{BD9E3940-F733-49A1-98F7-95976E2E7897}" presName="rootConnector3" presStyleLbl="asst1" presStyleIdx="0" presStyleCnt="1"/>
      <dgm:spPr/>
      <dgm:t>
        <a:bodyPr/>
        <a:lstStyle/>
        <a:p>
          <a:endParaRPr lang="en-US"/>
        </a:p>
      </dgm:t>
    </dgm:pt>
    <dgm:pt modelId="{FB2976F5-E0C5-4844-A927-00B990163F46}" type="pres">
      <dgm:prSet presAssocID="{BD9E3940-F733-49A1-98F7-95976E2E7897}" presName="hierChild6" presStyleCnt="0"/>
      <dgm:spPr/>
    </dgm:pt>
    <dgm:pt modelId="{B34212A0-9D20-45FC-804F-9BEA373A64F8}" type="pres">
      <dgm:prSet presAssocID="{BD9E3940-F733-49A1-98F7-95976E2E7897}" presName="hierChild7" presStyleCnt="0"/>
      <dgm:spPr/>
    </dgm:pt>
  </dgm:ptLst>
  <dgm:cxnLst>
    <dgm:cxn modelId="{F28D27AC-CD03-454A-B060-147EAE42C957}" srcId="{D384BC14-1F88-4434-9877-E5B45C19F112}" destId="{960BEBD8-3695-400B-AD37-0FB7FC3C42FA}" srcOrd="1" destOrd="0" parTransId="{D8A794E5-5D4D-4A83-B09C-0ACB457D1D2E}" sibTransId="{CC908240-6D91-465D-BF46-E32475DF1EE0}"/>
    <dgm:cxn modelId="{E8D25657-D664-4D35-89BB-44816BEB5E62}" type="presOf" srcId="{4BB86371-A633-477C-A3ED-67AC194E9188}" destId="{BC40A46C-2FE5-472E-AE10-02B86FB1E4BE}" srcOrd="1" destOrd="0" presId="urn:microsoft.com/office/officeart/2005/8/layout/orgChart1"/>
    <dgm:cxn modelId="{41AB7D79-BA18-4AF8-86DD-AEEA58072C23}" type="presOf" srcId="{5F070A36-AE3D-4CD4-A282-CFBB9FFDE199}" destId="{B1D31E59-EEF1-4423-8D42-24B6FDEFAE20}" srcOrd="0" destOrd="0" presId="urn:microsoft.com/office/officeart/2005/8/layout/orgChart1"/>
    <dgm:cxn modelId="{095A90B9-0B46-45C6-9C93-6431BB09ABFF}" srcId="{953A9B02-C200-4679-8DAB-1A2B68E0893C}" destId="{EA37F221-C3F3-46CB-A607-5B2FF053793C}" srcOrd="2" destOrd="0" parTransId="{0555620F-CB66-42C0-8C7C-D9BD486204B7}" sibTransId="{DCDF8514-7772-4A74-AAE0-B7A83B72B34C}"/>
    <dgm:cxn modelId="{29CEB6C7-D2B7-435D-9049-39A8F0AA54C8}" type="presOf" srcId="{EBCBD740-8AFF-431C-88A5-6547F77B2813}" destId="{117D6B82-27C9-4C6D-976B-B16EA5516CE7}" srcOrd="0" destOrd="0" presId="urn:microsoft.com/office/officeart/2005/8/layout/orgChart1"/>
    <dgm:cxn modelId="{1DA8D91A-30F2-4320-BDC2-1D72D7AD0B66}" srcId="{953A9B02-C200-4679-8DAB-1A2B68E0893C}" destId="{CF8822D0-9E5C-4015-A54E-13937AAEE721}" srcOrd="3" destOrd="0" parTransId="{05BBA536-60D1-4051-8A9C-CF629210D19B}" sibTransId="{D8C6729F-545E-4310-98B9-BA86DA44DF4F}"/>
    <dgm:cxn modelId="{D403220E-6C45-45D4-A0D1-7BD03104F0DA}" type="presOf" srcId="{CF8822D0-9E5C-4015-A54E-13937AAEE721}" destId="{83351560-22DD-4D51-9596-ED2D8FE9FAB2}" srcOrd="0" destOrd="0" presId="urn:microsoft.com/office/officeart/2005/8/layout/orgChart1"/>
    <dgm:cxn modelId="{FA884664-861A-4ABC-920D-44171766705B}" srcId="{5B37E929-1456-44E5-A317-9CA5FD535946}" destId="{0B4EBCF7-61E9-4422-BC36-807CCCABE4C8}" srcOrd="1" destOrd="0" parTransId="{E56B8B63-0B1D-4483-83FC-1A975069D82A}" sibTransId="{A6923DB8-0EA3-41CE-B360-676E323285EF}"/>
    <dgm:cxn modelId="{CE24CADE-47F9-45B4-B706-50193E81FAC3}" type="presOf" srcId="{05BBA536-60D1-4051-8A9C-CF629210D19B}" destId="{7617CE8E-CEE2-4F37-9CD1-94D4201C2227}" srcOrd="0" destOrd="0" presId="urn:microsoft.com/office/officeart/2005/8/layout/orgChart1"/>
    <dgm:cxn modelId="{5518AFF8-90F5-4253-A23D-9C3E066A4D20}" srcId="{960BEBD8-3695-400B-AD37-0FB7FC3C42FA}" destId="{2A09DEF7-0EA0-4BF2-A51B-63DA8889065D}" srcOrd="0" destOrd="0" parTransId="{4DD44E2A-8352-424F-8987-2726723A7313}" sibTransId="{D21BD30E-3707-4DB3-9E06-6680FFEB179A}"/>
    <dgm:cxn modelId="{19F20858-7123-45AC-8C5A-4B57CBE373CF}" type="presOf" srcId="{457C31EB-330A-4704-A35F-9256DA844F2B}" destId="{7D4CAC27-9717-44FA-92CD-6ADCC6CF8FC9}" srcOrd="1" destOrd="0" presId="urn:microsoft.com/office/officeart/2005/8/layout/orgChart1"/>
    <dgm:cxn modelId="{1211E11B-107A-4C52-B078-67FD36CDA0C5}" type="presOf" srcId="{507C9E8D-FB3B-4682-A740-34B1134683EF}" destId="{315273ED-792C-4B01-B726-7E8B2F20EFA1}" srcOrd="0" destOrd="0" presId="urn:microsoft.com/office/officeart/2005/8/layout/orgChart1"/>
    <dgm:cxn modelId="{D7914EAD-2BF7-4172-8EA7-25A599C89196}" type="presOf" srcId="{0555620F-CB66-42C0-8C7C-D9BD486204B7}" destId="{4EC5E123-7BEC-49CC-BED1-564BB9EE53B7}" srcOrd="0" destOrd="0" presId="urn:microsoft.com/office/officeart/2005/8/layout/orgChart1"/>
    <dgm:cxn modelId="{366BE73A-DC7E-46B5-879E-280164571A7F}" type="presOf" srcId="{4DD44E2A-8352-424F-8987-2726723A7313}" destId="{9834FC0B-A242-4F24-B5F9-B8FAC3378645}" srcOrd="0" destOrd="0" presId="urn:microsoft.com/office/officeart/2005/8/layout/orgChart1"/>
    <dgm:cxn modelId="{556607FE-ABA5-4D13-AC8C-9CE2CC094282}" type="presOf" srcId="{0941BA85-C60C-4EA5-8BC8-48001FF9AF48}" destId="{464962AB-7D60-472D-B461-EFC46B241CAA}" srcOrd="1" destOrd="0" presId="urn:microsoft.com/office/officeart/2005/8/layout/orgChart1"/>
    <dgm:cxn modelId="{EDCE10AC-4BEA-4377-B07E-DAEE1A2EB0FB}" type="presOf" srcId="{457C31EB-330A-4704-A35F-9256DA844F2B}" destId="{E276A20C-96B3-4DD7-A484-60F2A707CAF6}" srcOrd="0" destOrd="0" presId="urn:microsoft.com/office/officeart/2005/8/layout/orgChart1"/>
    <dgm:cxn modelId="{BBD15B92-2C92-4C01-BB50-8CA3A37C8092}" type="presOf" srcId="{953A9B02-C200-4679-8DAB-1A2B68E0893C}" destId="{BD2DC4D7-6153-45D5-BF8D-896410287B7B}" srcOrd="0" destOrd="0" presId="urn:microsoft.com/office/officeart/2005/8/layout/orgChart1"/>
    <dgm:cxn modelId="{902A6545-A853-4323-9932-4BF5DEAC482F}" type="presOf" srcId="{77E8DFDA-F862-4CA3-BDC8-B42DF7CE0E93}" destId="{69A4C145-DBD8-462E-A2AB-EC8B662D7B75}" srcOrd="1" destOrd="0" presId="urn:microsoft.com/office/officeart/2005/8/layout/orgChart1"/>
    <dgm:cxn modelId="{D417331C-16C5-4080-8B9F-8DE3A1C9431E}" srcId="{5B37E929-1456-44E5-A317-9CA5FD535946}" destId="{0941BA85-C60C-4EA5-8BC8-48001FF9AF48}" srcOrd="3" destOrd="0" parTransId="{5FCDE8D5-85E0-4442-BDBD-35E29E8C8C44}" sibTransId="{C25D567D-39CC-48F2-88BF-07D742F05261}"/>
    <dgm:cxn modelId="{63AE0D8A-D103-496C-BB1E-22E04220AB7A}" srcId="{95B954FC-F86C-4BAF-A006-C749C7731204}" destId="{BD9E3940-F733-49A1-98F7-95976E2E7897}" srcOrd="2" destOrd="0" parTransId="{28424931-C733-40B8-ADF6-85E1D2CDED3D}" sibTransId="{B9BC929E-395F-4ABD-AF1D-50BC063053BD}"/>
    <dgm:cxn modelId="{AD036E0C-6A7C-4609-A4A1-5380B5F11393}" srcId="{953A9B02-C200-4679-8DAB-1A2B68E0893C}" destId="{77E8DFDA-F862-4CA3-BDC8-B42DF7CE0E93}" srcOrd="0" destOrd="0" parTransId="{DEBC3FF1-BB02-46B2-98A5-1D0F87409FF4}" sibTransId="{9BAACEC6-9E80-4C21-8520-2EC5BD4E0503}"/>
    <dgm:cxn modelId="{F5DB6822-C8E5-4950-811A-DB19224C5F72}" type="presOf" srcId="{EA37F221-C3F3-46CB-A607-5B2FF053793C}" destId="{89A518A4-FC8B-46DF-865D-8383F28B36B2}" srcOrd="1" destOrd="0" presId="urn:microsoft.com/office/officeart/2005/8/layout/orgChart1"/>
    <dgm:cxn modelId="{F03E4D88-76E8-4998-B892-CB485156BBC7}" type="presOf" srcId="{95B954FC-F86C-4BAF-A006-C749C7731204}" destId="{93F80772-64E7-4842-9AA0-519879D6D8FF}" srcOrd="1" destOrd="0" presId="urn:microsoft.com/office/officeart/2005/8/layout/orgChart1"/>
    <dgm:cxn modelId="{D9C55AD2-96BF-4928-86D5-088DD053B224}" type="presOf" srcId="{95B954FC-F86C-4BAF-A006-C749C7731204}" destId="{F8D313F7-D602-432E-B944-B8E6A928604E}" srcOrd="0" destOrd="0" presId="urn:microsoft.com/office/officeart/2005/8/layout/orgChart1"/>
    <dgm:cxn modelId="{944E4918-3CAC-4A0E-9DEA-A5353BBF0CC5}" type="presOf" srcId="{5FCDE8D5-85E0-4442-BDBD-35E29E8C8C44}" destId="{9BF0726F-135F-4DF4-9A9E-60916578314C}" srcOrd="0" destOrd="0" presId="urn:microsoft.com/office/officeart/2005/8/layout/orgChart1"/>
    <dgm:cxn modelId="{477E5679-4FF3-4CEB-A898-4B7EF38EB345}" srcId="{5B37E929-1456-44E5-A317-9CA5FD535946}" destId="{7C564C2E-F4B3-4FE3-97CA-98E14B9BD58F}" srcOrd="0" destOrd="0" parTransId="{D32F8523-74DB-4D6F-9FA3-4BDA9ECB7903}" sibTransId="{E82D135E-C1E2-4D0F-833E-4B1246121F21}"/>
    <dgm:cxn modelId="{71E9C28D-F98A-40ED-94E7-9043290FDFCD}" srcId="{5B37E929-1456-44E5-A317-9CA5FD535946}" destId="{457C31EB-330A-4704-A35F-9256DA844F2B}" srcOrd="2" destOrd="0" parTransId="{6385DA4E-0C84-4824-A338-4D30DB4AFEAC}" sibTransId="{96B3730F-E98B-4A4C-8DD5-6FB0B37751DE}"/>
    <dgm:cxn modelId="{C42E6952-A4E6-43DF-A8DC-DAE7104E1675}" type="presOf" srcId="{BD9E3940-F733-49A1-98F7-95976E2E7897}" destId="{5E62BBA6-481C-4290-943C-CAA07442208A}" srcOrd="0" destOrd="0" presId="urn:microsoft.com/office/officeart/2005/8/layout/orgChart1"/>
    <dgm:cxn modelId="{458301EA-F44D-49D7-8962-4C507293E0AF}" type="presOf" srcId="{ADABFC81-EDC4-4B5C-AED1-1B62D07B9E18}" destId="{8B9F1CF0-9A84-405D-9DE4-CA8B6E62D9D4}" srcOrd="0" destOrd="0" presId="urn:microsoft.com/office/officeart/2005/8/layout/orgChart1"/>
    <dgm:cxn modelId="{DC2626A0-B2FD-4C1A-8DFE-2F58F4B2E0DA}" type="presOf" srcId="{28424931-C733-40B8-ADF6-85E1D2CDED3D}" destId="{DE093E74-BE12-41A8-9ADC-3C967B8D4358}" srcOrd="0" destOrd="0" presId="urn:microsoft.com/office/officeart/2005/8/layout/orgChart1"/>
    <dgm:cxn modelId="{767D336F-E01E-465C-97C1-0FC82AB18073}" type="presOf" srcId="{953A9B02-C200-4679-8DAB-1A2B68E0893C}" destId="{F5D24093-E812-4607-B5BD-15CB71643C11}" srcOrd="1" destOrd="0" presId="urn:microsoft.com/office/officeart/2005/8/layout/orgChart1"/>
    <dgm:cxn modelId="{7320EA08-906B-4EB0-B22C-A128FE5315DA}" type="presOf" srcId="{EA37F221-C3F3-46CB-A607-5B2FF053793C}" destId="{44427AAC-7E7A-41F4-BD73-CE25E7B92886}" srcOrd="0" destOrd="0" presId="urn:microsoft.com/office/officeart/2005/8/layout/orgChart1"/>
    <dgm:cxn modelId="{D033763A-E2C6-41F8-B670-F324906C6D36}" type="presOf" srcId="{A98A577D-BDC6-490B-A317-DE16EE69DF53}" destId="{F724CABF-2D35-42A0-B0E7-D045BB9080D8}" srcOrd="0" destOrd="0" presId="urn:microsoft.com/office/officeart/2005/8/layout/orgChart1"/>
    <dgm:cxn modelId="{EC11BADB-3D3B-4943-9C0E-9431ED995130}" srcId="{95B954FC-F86C-4BAF-A006-C749C7731204}" destId="{D384BC14-1F88-4434-9877-E5B45C19F112}" srcOrd="0" destOrd="0" parTransId="{ACA0215C-5F20-4DD0-B8CE-904E88A026AD}" sibTransId="{4F7B0B22-B486-4B92-B881-59E926864C52}"/>
    <dgm:cxn modelId="{BC1A3CE0-D74A-45C6-9A64-38E4236058B0}" type="presOf" srcId="{2A09DEF7-0EA0-4BF2-A51B-63DA8889065D}" destId="{0DA60BE6-B6F0-43F7-8467-DDBF59EB8DDF}" srcOrd="0" destOrd="0" presId="urn:microsoft.com/office/officeart/2005/8/layout/orgChart1"/>
    <dgm:cxn modelId="{0B07331F-78E5-4566-B6AC-A46A15F82956}" srcId="{7C564C2E-F4B3-4FE3-97CA-98E14B9BD58F}" destId="{318F7283-B93B-4E10-B951-DF5EBC760DE5}" srcOrd="0" destOrd="0" parTransId="{0EB2E5FA-EC47-4136-A947-D58D66024E45}" sibTransId="{9CB0E9FE-BEFB-4C5B-A891-D2DFADF5129B}"/>
    <dgm:cxn modelId="{BFB4A183-8362-4CDE-83A2-76CDB2B43326}" type="presOf" srcId="{D32F8523-74DB-4D6F-9FA3-4BDA9ECB7903}" destId="{05CF2237-E304-410D-B340-837B015D7DAE}" srcOrd="0" destOrd="0" presId="urn:microsoft.com/office/officeart/2005/8/layout/orgChart1"/>
    <dgm:cxn modelId="{2E208D61-5284-4632-B881-0E5F8BC83882}" type="presOf" srcId="{E56B8B63-0B1D-4483-83FC-1A975069D82A}" destId="{45B2C933-13AC-4C83-9E68-6EBA08D12A8D}" srcOrd="0" destOrd="0" presId="urn:microsoft.com/office/officeart/2005/8/layout/orgChart1"/>
    <dgm:cxn modelId="{16A3F0A2-336D-445B-9CB1-3508A2EF2182}" type="presOf" srcId="{BD9E3940-F733-49A1-98F7-95976E2E7897}" destId="{7356612F-0F6D-49FA-8C39-5F75EDC6C3F7}" srcOrd="1" destOrd="0" presId="urn:microsoft.com/office/officeart/2005/8/layout/orgChart1"/>
    <dgm:cxn modelId="{20ADEA3B-27FA-4719-910D-0F520146103F}" type="presOf" srcId="{CF8822D0-9E5C-4015-A54E-13937AAEE721}" destId="{AB5CA9F7-E5F0-4097-B51D-67888136A1C5}" srcOrd="1" destOrd="0" presId="urn:microsoft.com/office/officeart/2005/8/layout/orgChart1"/>
    <dgm:cxn modelId="{9C915442-3103-4173-A018-64C3973283BE}" type="presOf" srcId="{0B4EBCF7-61E9-4422-BC36-807CCCABE4C8}" destId="{7D4BCA38-684D-49C1-AD9A-1208FEACF395}" srcOrd="1" destOrd="0" presId="urn:microsoft.com/office/officeart/2005/8/layout/orgChart1"/>
    <dgm:cxn modelId="{8337B1C1-F7E6-4FB6-8049-F41A017599D9}" type="presOf" srcId="{318F7283-B93B-4E10-B951-DF5EBC760DE5}" destId="{E375846B-9BFC-4CF4-A991-CCEE5219E05F}" srcOrd="0" destOrd="0" presId="urn:microsoft.com/office/officeart/2005/8/layout/orgChart1"/>
    <dgm:cxn modelId="{7270E024-C484-4E97-959C-1ECDFF6F7F11}" srcId="{D384BC14-1F88-4434-9877-E5B45C19F112}" destId="{953A9B02-C200-4679-8DAB-1A2B68E0893C}" srcOrd="0" destOrd="0" parTransId="{5F070A36-AE3D-4CD4-A282-CFBB9FFDE199}" sibTransId="{25506EB8-4425-4E41-AB36-38BBED1E489D}"/>
    <dgm:cxn modelId="{F72EBC73-0FAB-4333-A795-466F273896D7}" type="presOf" srcId="{DEBC3FF1-BB02-46B2-98A5-1D0F87409FF4}" destId="{B8519E24-4A7D-495B-9CFF-DA4CBAE8DE21}" srcOrd="0" destOrd="0" presId="urn:microsoft.com/office/officeart/2005/8/layout/orgChart1"/>
    <dgm:cxn modelId="{39E43839-15AE-43E8-9A18-F63BF3737E27}" type="presOf" srcId="{7C564C2E-F4B3-4FE3-97CA-98E14B9BD58F}" destId="{E6C39DF7-AE88-431A-8192-A8F1553FFAF5}" srcOrd="0" destOrd="0" presId="urn:microsoft.com/office/officeart/2005/8/layout/orgChart1"/>
    <dgm:cxn modelId="{C2073968-8477-4229-8B2B-C0954CAB286C}" type="presOf" srcId="{D8A794E5-5D4D-4A83-B09C-0ACB457D1D2E}" destId="{D347029F-C121-4BAE-B56D-7568B3355A95}" srcOrd="0" destOrd="0" presId="urn:microsoft.com/office/officeart/2005/8/layout/orgChart1"/>
    <dgm:cxn modelId="{667A601E-8750-4605-A7AB-08D642C53BD5}" type="presOf" srcId="{5B37E929-1456-44E5-A317-9CA5FD535946}" destId="{C59FE711-4246-44DD-8C06-4AE4A1D8DF3A}" srcOrd="1" destOrd="0" presId="urn:microsoft.com/office/officeart/2005/8/layout/orgChart1"/>
    <dgm:cxn modelId="{F371E331-1FD2-4A81-8190-AD4ED27834E9}" type="presOf" srcId="{2A09DEF7-0EA0-4BF2-A51B-63DA8889065D}" destId="{2841038D-A8F2-4D43-B6F6-6FD6B9B190FF}" srcOrd="1" destOrd="0" presId="urn:microsoft.com/office/officeart/2005/8/layout/orgChart1"/>
    <dgm:cxn modelId="{7DB174F6-B2D1-460D-A34D-02BA4ABB57E9}" type="presOf" srcId="{5B37E929-1456-44E5-A317-9CA5FD535946}" destId="{A3708E14-D90A-4F69-9A45-3A0E6A0926F0}" srcOrd="0" destOrd="0" presId="urn:microsoft.com/office/officeart/2005/8/layout/orgChart1"/>
    <dgm:cxn modelId="{41A30273-625F-41A9-AEA6-7D01C76249C7}" type="presOf" srcId="{4228F264-3B37-49EB-B027-6F86B45307F6}" destId="{65552FA9-9301-47B0-9E18-4507174736C5}" srcOrd="0" destOrd="0" presId="urn:microsoft.com/office/officeart/2005/8/layout/orgChart1"/>
    <dgm:cxn modelId="{734D338A-DECE-4B25-8806-320D69694152}" type="presOf" srcId="{D384BC14-1F88-4434-9877-E5B45C19F112}" destId="{9253AC30-2E28-4FDE-8579-14660DD58D67}" srcOrd="1" destOrd="0" presId="urn:microsoft.com/office/officeart/2005/8/layout/orgChart1"/>
    <dgm:cxn modelId="{8237AB04-09C0-4F24-AD94-4664162E8B13}" type="presOf" srcId="{960BEBD8-3695-400B-AD37-0FB7FC3C42FA}" destId="{B966330A-E0A8-441A-BCCB-DFF900A6FC1A}" srcOrd="0" destOrd="0" presId="urn:microsoft.com/office/officeart/2005/8/layout/orgChart1"/>
    <dgm:cxn modelId="{67FEB086-F363-4870-BF0A-92F830BFC563}" type="presOf" srcId="{4BB86371-A633-477C-A3ED-67AC194E9188}" destId="{4239D8E3-D442-4C43-8944-9F89D17627AB}" srcOrd="0" destOrd="0" presId="urn:microsoft.com/office/officeart/2005/8/layout/orgChart1"/>
    <dgm:cxn modelId="{64A528BF-94CA-4FE0-88A0-E3C7374E2234}" type="presOf" srcId="{318F7283-B93B-4E10-B951-DF5EBC760DE5}" destId="{63BD2026-EB6C-4620-844C-4E0DE292BF32}" srcOrd="1" destOrd="0" presId="urn:microsoft.com/office/officeart/2005/8/layout/orgChart1"/>
    <dgm:cxn modelId="{6BFA11FA-D032-44F3-8AA2-5CEBA5F1A0C8}" srcId="{95B954FC-F86C-4BAF-A006-C749C7731204}" destId="{5B37E929-1456-44E5-A317-9CA5FD535946}" srcOrd="1" destOrd="0" parTransId="{A98A577D-BDC6-490B-A317-DE16EE69DF53}" sibTransId="{A115969C-A37A-477E-8F22-4590C81B7D73}"/>
    <dgm:cxn modelId="{6D7398FB-93CF-40D6-8292-263649470F51}" type="presOf" srcId="{507C9E8D-FB3B-4682-A740-34B1134683EF}" destId="{FA971DC3-3468-48A2-ABD8-141FD07651F3}" srcOrd="1" destOrd="0" presId="urn:microsoft.com/office/officeart/2005/8/layout/orgChart1"/>
    <dgm:cxn modelId="{B05A7EBD-4FE5-45B4-B023-C8892C5F3E17}" type="presOf" srcId="{D384BC14-1F88-4434-9877-E5B45C19F112}" destId="{65D35EB7-B117-411D-B99E-17A8A576881F}" srcOrd="0" destOrd="0" presId="urn:microsoft.com/office/officeart/2005/8/layout/orgChart1"/>
    <dgm:cxn modelId="{549F77D8-81B3-4F05-B627-FD23DBD661DA}" srcId="{EBCBD740-8AFF-431C-88A5-6547F77B2813}" destId="{95B954FC-F86C-4BAF-A006-C749C7731204}" srcOrd="0" destOrd="0" parTransId="{349344C8-88C8-45D2-8883-E49BF5C3A245}" sibTransId="{F21DA710-F021-4CD7-BBBA-8A00886F9E51}"/>
    <dgm:cxn modelId="{39D3D2A1-B84F-400B-B06C-6BCEE047C859}" type="presOf" srcId="{0B4EBCF7-61E9-4422-BC36-807CCCABE4C8}" destId="{FC322F01-A59D-44D8-9805-B0651211AC9E}" srcOrd="0" destOrd="0" presId="urn:microsoft.com/office/officeart/2005/8/layout/orgChart1"/>
    <dgm:cxn modelId="{3C499290-8D88-4FE1-9A71-63BB33FF9B89}" type="presOf" srcId="{6385DA4E-0C84-4824-A338-4D30DB4AFEAC}" destId="{D32380BF-2F80-4722-B5CC-EC94EDE5B775}" srcOrd="0" destOrd="0" presId="urn:microsoft.com/office/officeart/2005/8/layout/orgChart1"/>
    <dgm:cxn modelId="{09BBB3BA-AA15-4F0B-8A43-4C35460F610F}" type="presOf" srcId="{7C564C2E-F4B3-4FE3-97CA-98E14B9BD58F}" destId="{D14A0282-5DC7-4CF1-8026-809AEE194E5C}" srcOrd="1" destOrd="0" presId="urn:microsoft.com/office/officeart/2005/8/layout/orgChart1"/>
    <dgm:cxn modelId="{7D59A699-47CF-476A-825F-EB36064D41D6}" type="presOf" srcId="{960BEBD8-3695-400B-AD37-0FB7FC3C42FA}" destId="{4E1A203A-6F1D-442D-8EE7-CCE848728C56}" srcOrd="1" destOrd="0" presId="urn:microsoft.com/office/officeart/2005/8/layout/orgChart1"/>
    <dgm:cxn modelId="{1C09BB09-D1FD-40DA-BF6D-E893E5494540}" type="presOf" srcId="{ACA0215C-5F20-4DD0-B8CE-904E88A026AD}" destId="{73BF6214-BA84-4807-A296-BFF409A3374C}" srcOrd="0" destOrd="0" presId="urn:microsoft.com/office/officeart/2005/8/layout/orgChart1"/>
    <dgm:cxn modelId="{87C9D1C2-16C0-4D93-80F7-E918F1EFE108}" srcId="{95B954FC-F86C-4BAF-A006-C749C7731204}" destId="{507C9E8D-FB3B-4682-A740-34B1134683EF}" srcOrd="3" destOrd="0" parTransId="{4228F264-3B37-49EB-B027-6F86B45307F6}" sibTransId="{3950ADC5-A130-4812-AD33-215CB284360C}"/>
    <dgm:cxn modelId="{C98E6E82-A2AE-4FAB-AED8-FEBAC7060115}" srcId="{953A9B02-C200-4679-8DAB-1A2B68E0893C}" destId="{4BB86371-A633-477C-A3ED-67AC194E9188}" srcOrd="1" destOrd="0" parTransId="{ADABFC81-EDC4-4B5C-AED1-1B62D07B9E18}" sibTransId="{A4FE4980-C929-4E3C-B2A7-4E175C4078BC}"/>
    <dgm:cxn modelId="{C6E8DC39-D84E-4A10-A902-0E23BE877DDB}" type="presOf" srcId="{0EB2E5FA-EC47-4136-A947-D58D66024E45}" destId="{6EEFCDAD-729D-4A4E-BDBF-7A85AEE1B607}" srcOrd="0" destOrd="0" presId="urn:microsoft.com/office/officeart/2005/8/layout/orgChart1"/>
    <dgm:cxn modelId="{23CBE025-6C5D-4606-8DB4-10EE82DD296A}" type="presOf" srcId="{0941BA85-C60C-4EA5-8BC8-48001FF9AF48}" destId="{38F6B596-C33E-4391-B202-4248D508045F}" srcOrd="0" destOrd="0" presId="urn:microsoft.com/office/officeart/2005/8/layout/orgChart1"/>
    <dgm:cxn modelId="{7ABAC174-411F-4149-BC49-6A9F34A99778}" type="presOf" srcId="{77E8DFDA-F862-4CA3-BDC8-B42DF7CE0E93}" destId="{84C1213A-3F01-490C-B244-C501E063FC56}" srcOrd="0" destOrd="0" presId="urn:microsoft.com/office/officeart/2005/8/layout/orgChart1"/>
    <dgm:cxn modelId="{CA54375A-538B-466D-8E8B-2D5BB3D346FF}" type="presParOf" srcId="{117D6B82-27C9-4C6D-976B-B16EA5516CE7}" destId="{308DF54E-24D7-4465-9814-7FE8BBF38179}" srcOrd="0" destOrd="0" presId="urn:microsoft.com/office/officeart/2005/8/layout/orgChart1"/>
    <dgm:cxn modelId="{151815B4-F67C-43C8-A0DC-CB2E3FD702FE}" type="presParOf" srcId="{308DF54E-24D7-4465-9814-7FE8BBF38179}" destId="{0CFFA185-D47A-45E6-9A05-41D34982B1A3}" srcOrd="0" destOrd="0" presId="urn:microsoft.com/office/officeart/2005/8/layout/orgChart1"/>
    <dgm:cxn modelId="{101E9287-C5D9-4B3C-8CBB-AF279DA11D60}" type="presParOf" srcId="{0CFFA185-D47A-45E6-9A05-41D34982B1A3}" destId="{F8D313F7-D602-432E-B944-B8E6A928604E}" srcOrd="0" destOrd="0" presId="urn:microsoft.com/office/officeart/2005/8/layout/orgChart1"/>
    <dgm:cxn modelId="{CD98869A-6A52-4C01-90B9-2F0BE38ABEA9}" type="presParOf" srcId="{0CFFA185-D47A-45E6-9A05-41D34982B1A3}" destId="{93F80772-64E7-4842-9AA0-519879D6D8FF}" srcOrd="1" destOrd="0" presId="urn:microsoft.com/office/officeart/2005/8/layout/orgChart1"/>
    <dgm:cxn modelId="{31C4C1E5-CF10-45B4-BEED-25F69488B332}" type="presParOf" srcId="{308DF54E-24D7-4465-9814-7FE8BBF38179}" destId="{F8336908-0323-4B3D-B0B2-0CDED80B8F2F}" srcOrd="1" destOrd="0" presId="urn:microsoft.com/office/officeart/2005/8/layout/orgChart1"/>
    <dgm:cxn modelId="{98D423E9-D038-4DA6-A5E1-B5C15ACF037A}" type="presParOf" srcId="{F8336908-0323-4B3D-B0B2-0CDED80B8F2F}" destId="{73BF6214-BA84-4807-A296-BFF409A3374C}" srcOrd="0" destOrd="0" presId="urn:microsoft.com/office/officeart/2005/8/layout/orgChart1"/>
    <dgm:cxn modelId="{0B89D928-AFB9-447B-B097-7EC20EDF602A}" type="presParOf" srcId="{F8336908-0323-4B3D-B0B2-0CDED80B8F2F}" destId="{D1558A6D-F3E1-4541-BB4E-294ACD273AEE}" srcOrd="1" destOrd="0" presId="urn:microsoft.com/office/officeart/2005/8/layout/orgChart1"/>
    <dgm:cxn modelId="{B6A4FBF0-CA63-4D29-B0A1-A633E523272C}" type="presParOf" srcId="{D1558A6D-F3E1-4541-BB4E-294ACD273AEE}" destId="{3703E4E6-9370-4C2B-895A-50FF4A94DA74}" srcOrd="0" destOrd="0" presId="urn:microsoft.com/office/officeart/2005/8/layout/orgChart1"/>
    <dgm:cxn modelId="{15F6EBCA-2471-43D8-9277-A0412F2FF79D}" type="presParOf" srcId="{3703E4E6-9370-4C2B-895A-50FF4A94DA74}" destId="{65D35EB7-B117-411D-B99E-17A8A576881F}" srcOrd="0" destOrd="0" presId="urn:microsoft.com/office/officeart/2005/8/layout/orgChart1"/>
    <dgm:cxn modelId="{752485EE-9EC5-401B-97D4-2244DC2C9D01}" type="presParOf" srcId="{3703E4E6-9370-4C2B-895A-50FF4A94DA74}" destId="{9253AC30-2E28-4FDE-8579-14660DD58D67}" srcOrd="1" destOrd="0" presId="urn:microsoft.com/office/officeart/2005/8/layout/orgChart1"/>
    <dgm:cxn modelId="{2E57D2F2-9FDA-4875-85A3-93F85388CCDE}" type="presParOf" srcId="{D1558A6D-F3E1-4541-BB4E-294ACD273AEE}" destId="{E0C9E0A6-F6F0-4942-9376-E809ED84D0BA}" srcOrd="1" destOrd="0" presId="urn:microsoft.com/office/officeart/2005/8/layout/orgChart1"/>
    <dgm:cxn modelId="{C3B0F497-11B7-471E-88D3-9080477455E9}" type="presParOf" srcId="{E0C9E0A6-F6F0-4942-9376-E809ED84D0BA}" destId="{B1D31E59-EEF1-4423-8D42-24B6FDEFAE20}" srcOrd="0" destOrd="0" presId="urn:microsoft.com/office/officeart/2005/8/layout/orgChart1"/>
    <dgm:cxn modelId="{0093024E-408B-4347-9211-C636EEC9EB8F}" type="presParOf" srcId="{E0C9E0A6-F6F0-4942-9376-E809ED84D0BA}" destId="{5EC5B308-48CC-4977-9459-6316E9A42D02}" srcOrd="1" destOrd="0" presId="urn:microsoft.com/office/officeart/2005/8/layout/orgChart1"/>
    <dgm:cxn modelId="{2C31DEB1-CDB5-4E09-9CB7-475D307F5432}" type="presParOf" srcId="{5EC5B308-48CC-4977-9459-6316E9A42D02}" destId="{2FE10067-A13B-4D63-9A3F-03E28B9A01EC}" srcOrd="0" destOrd="0" presId="urn:microsoft.com/office/officeart/2005/8/layout/orgChart1"/>
    <dgm:cxn modelId="{90694C4D-5CB1-447F-8BC8-627AD5134E34}" type="presParOf" srcId="{2FE10067-A13B-4D63-9A3F-03E28B9A01EC}" destId="{BD2DC4D7-6153-45D5-BF8D-896410287B7B}" srcOrd="0" destOrd="0" presId="urn:microsoft.com/office/officeart/2005/8/layout/orgChart1"/>
    <dgm:cxn modelId="{E8B39E6F-86F7-44E3-BDB0-5100C9BAEB8D}" type="presParOf" srcId="{2FE10067-A13B-4D63-9A3F-03E28B9A01EC}" destId="{F5D24093-E812-4607-B5BD-15CB71643C11}" srcOrd="1" destOrd="0" presId="urn:microsoft.com/office/officeart/2005/8/layout/orgChart1"/>
    <dgm:cxn modelId="{E6029857-A1B5-445C-8EA5-D7CD6C4997BF}" type="presParOf" srcId="{5EC5B308-48CC-4977-9459-6316E9A42D02}" destId="{04E41933-381B-48C7-96E9-6DB40E0E1D0A}" srcOrd="1" destOrd="0" presId="urn:microsoft.com/office/officeart/2005/8/layout/orgChart1"/>
    <dgm:cxn modelId="{697C7D13-7D39-4055-BEAD-010958B470E3}" type="presParOf" srcId="{04E41933-381B-48C7-96E9-6DB40E0E1D0A}" destId="{B8519E24-4A7D-495B-9CFF-DA4CBAE8DE21}" srcOrd="0" destOrd="0" presId="urn:microsoft.com/office/officeart/2005/8/layout/orgChart1"/>
    <dgm:cxn modelId="{C636D3E3-F349-4C2D-A7B7-B88133D59E82}" type="presParOf" srcId="{04E41933-381B-48C7-96E9-6DB40E0E1D0A}" destId="{46CE9FED-EA50-4FA7-A92A-9A4D21535FD2}" srcOrd="1" destOrd="0" presId="urn:microsoft.com/office/officeart/2005/8/layout/orgChart1"/>
    <dgm:cxn modelId="{1C626A37-7675-4AF8-8D01-BA52C2ABC2EE}" type="presParOf" srcId="{46CE9FED-EA50-4FA7-A92A-9A4D21535FD2}" destId="{7E2425F5-508A-4EE9-AC22-584CF1553F98}" srcOrd="0" destOrd="0" presId="urn:microsoft.com/office/officeart/2005/8/layout/orgChart1"/>
    <dgm:cxn modelId="{D160233E-5E18-48BD-A2F4-A31B6B0F771E}" type="presParOf" srcId="{7E2425F5-508A-4EE9-AC22-584CF1553F98}" destId="{84C1213A-3F01-490C-B244-C501E063FC56}" srcOrd="0" destOrd="0" presId="urn:microsoft.com/office/officeart/2005/8/layout/orgChart1"/>
    <dgm:cxn modelId="{AA48D793-3350-475A-B1D1-EA382918189A}" type="presParOf" srcId="{7E2425F5-508A-4EE9-AC22-584CF1553F98}" destId="{69A4C145-DBD8-462E-A2AB-EC8B662D7B75}" srcOrd="1" destOrd="0" presId="urn:microsoft.com/office/officeart/2005/8/layout/orgChart1"/>
    <dgm:cxn modelId="{01B4EC69-AE8B-4238-AD5A-5BB18EE2593C}" type="presParOf" srcId="{46CE9FED-EA50-4FA7-A92A-9A4D21535FD2}" destId="{DE170B78-71C8-449C-B3D6-A9E2B187F1F1}" srcOrd="1" destOrd="0" presId="urn:microsoft.com/office/officeart/2005/8/layout/orgChart1"/>
    <dgm:cxn modelId="{2EA8478B-9B36-41F5-9E11-4836F3409FE8}" type="presParOf" srcId="{46CE9FED-EA50-4FA7-A92A-9A4D21535FD2}" destId="{7B6368B2-08E1-4C2C-BC9A-4744272B330D}" srcOrd="2" destOrd="0" presId="urn:microsoft.com/office/officeart/2005/8/layout/orgChart1"/>
    <dgm:cxn modelId="{FDCBA959-6F98-4094-B108-F1435610E2E5}" type="presParOf" srcId="{04E41933-381B-48C7-96E9-6DB40E0E1D0A}" destId="{8B9F1CF0-9A84-405D-9DE4-CA8B6E62D9D4}" srcOrd="2" destOrd="0" presId="urn:microsoft.com/office/officeart/2005/8/layout/orgChart1"/>
    <dgm:cxn modelId="{61A6BE25-67B3-47E1-89A6-A961A491ECF6}" type="presParOf" srcId="{04E41933-381B-48C7-96E9-6DB40E0E1D0A}" destId="{F076781A-D681-4005-9A51-E79D3E322F5F}" srcOrd="3" destOrd="0" presId="urn:microsoft.com/office/officeart/2005/8/layout/orgChart1"/>
    <dgm:cxn modelId="{48C6C77E-0B1F-45F3-8718-C0EDB61F0761}" type="presParOf" srcId="{F076781A-D681-4005-9A51-E79D3E322F5F}" destId="{B3C4FD6D-7AB2-4F23-9D94-F46CAC9FFE48}" srcOrd="0" destOrd="0" presId="urn:microsoft.com/office/officeart/2005/8/layout/orgChart1"/>
    <dgm:cxn modelId="{3806CF32-C737-4463-BDB2-137D3D6D72E7}" type="presParOf" srcId="{B3C4FD6D-7AB2-4F23-9D94-F46CAC9FFE48}" destId="{4239D8E3-D442-4C43-8944-9F89D17627AB}" srcOrd="0" destOrd="0" presId="urn:microsoft.com/office/officeart/2005/8/layout/orgChart1"/>
    <dgm:cxn modelId="{2185C6F1-B5BA-4F1F-9190-53A8A541DE24}" type="presParOf" srcId="{B3C4FD6D-7AB2-4F23-9D94-F46CAC9FFE48}" destId="{BC40A46C-2FE5-472E-AE10-02B86FB1E4BE}" srcOrd="1" destOrd="0" presId="urn:microsoft.com/office/officeart/2005/8/layout/orgChart1"/>
    <dgm:cxn modelId="{7A88B651-0D1F-4666-AEC3-C046B500D722}" type="presParOf" srcId="{F076781A-D681-4005-9A51-E79D3E322F5F}" destId="{7C51C7CC-6259-4628-8867-91411680F907}" srcOrd="1" destOrd="0" presId="urn:microsoft.com/office/officeart/2005/8/layout/orgChart1"/>
    <dgm:cxn modelId="{DC3F9FC7-B81D-4658-AA1D-F2F7DE374C54}" type="presParOf" srcId="{F076781A-D681-4005-9A51-E79D3E322F5F}" destId="{DAD0F054-F409-42DE-B010-5651D9BAD77D}" srcOrd="2" destOrd="0" presId="urn:microsoft.com/office/officeart/2005/8/layout/orgChart1"/>
    <dgm:cxn modelId="{E01AAC87-A3BE-418C-BEC4-D818E57F800E}" type="presParOf" srcId="{04E41933-381B-48C7-96E9-6DB40E0E1D0A}" destId="{4EC5E123-7BEC-49CC-BED1-564BB9EE53B7}" srcOrd="4" destOrd="0" presId="urn:microsoft.com/office/officeart/2005/8/layout/orgChart1"/>
    <dgm:cxn modelId="{E53F29BD-0D8D-4F2B-968A-A45354070DD6}" type="presParOf" srcId="{04E41933-381B-48C7-96E9-6DB40E0E1D0A}" destId="{126BB6AA-17CB-4506-9082-C5C60EBEDCAC}" srcOrd="5" destOrd="0" presId="urn:microsoft.com/office/officeart/2005/8/layout/orgChart1"/>
    <dgm:cxn modelId="{92CF67CE-F66C-4ED2-AD7C-3B9CE0AC466C}" type="presParOf" srcId="{126BB6AA-17CB-4506-9082-C5C60EBEDCAC}" destId="{A3E73C63-B7B8-476E-92E9-B89848763DE5}" srcOrd="0" destOrd="0" presId="urn:microsoft.com/office/officeart/2005/8/layout/orgChart1"/>
    <dgm:cxn modelId="{44161FDE-C3FA-4492-A6DC-6E5F0CE31C56}" type="presParOf" srcId="{A3E73C63-B7B8-476E-92E9-B89848763DE5}" destId="{44427AAC-7E7A-41F4-BD73-CE25E7B92886}" srcOrd="0" destOrd="0" presId="urn:microsoft.com/office/officeart/2005/8/layout/orgChart1"/>
    <dgm:cxn modelId="{94CD226B-45FB-43E1-A1EF-EB4EDB7FC384}" type="presParOf" srcId="{A3E73C63-B7B8-476E-92E9-B89848763DE5}" destId="{89A518A4-FC8B-46DF-865D-8383F28B36B2}" srcOrd="1" destOrd="0" presId="urn:microsoft.com/office/officeart/2005/8/layout/orgChart1"/>
    <dgm:cxn modelId="{FB4F785F-6FF1-4493-86A8-53E6C255EFB3}" type="presParOf" srcId="{126BB6AA-17CB-4506-9082-C5C60EBEDCAC}" destId="{8AF81D08-2529-404F-8017-D7A76C870B70}" srcOrd="1" destOrd="0" presId="urn:microsoft.com/office/officeart/2005/8/layout/orgChart1"/>
    <dgm:cxn modelId="{AFA06052-5789-46FF-ABAE-4441DF42485C}" type="presParOf" srcId="{126BB6AA-17CB-4506-9082-C5C60EBEDCAC}" destId="{5B7EB15A-761C-48B3-A3DB-97B2932423A7}" srcOrd="2" destOrd="0" presId="urn:microsoft.com/office/officeart/2005/8/layout/orgChart1"/>
    <dgm:cxn modelId="{31EFE21A-BCFA-420A-9BBF-213CCC817A53}" type="presParOf" srcId="{04E41933-381B-48C7-96E9-6DB40E0E1D0A}" destId="{7617CE8E-CEE2-4F37-9CD1-94D4201C2227}" srcOrd="6" destOrd="0" presId="urn:microsoft.com/office/officeart/2005/8/layout/orgChart1"/>
    <dgm:cxn modelId="{4092A161-0026-446E-B5DE-2CD92069DBCA}" type="presParOf" srcId="{04E41933-381B-48C7-96E9-6DB40E0E1D0A}" destId="{CDD8C3DA-ED50-494E-8602-0521BD7096FC}" srcOrd="7" destOrd="0" presId="urn:microsoft.com/office/officeart/2005/8/layout/orgChart1"/>
    <dgm:cxn modelId="{BADE02ED-1B70-4087-8047-0CD789806256}" type="presParOf" srcId="{CDD8C3DA-ED50-494E-8602-0521BD7096FC}" destId="{D0796493-D4B0-467F-AEFB-AE761FB475AF}" srcOrd="0" destOrd="0" presId="urn:microsoft.com/office/officeart/2005/8/layout/orgChart1"/>
    <dgm:cxn modelId="{CEE0CB01-F8B6-49A6-8686-FB6E7F13B68F}" type="presParOf" srcId="{D0796493-D4B0-467F-AEFB-AE761FB475AF}" destId="{83351560-22DD-4D51-9596-ED2D8FE9FAB2}" srcOrd="0" destOrd="0" presId="urn:microsoft.com/office/officeart/2005/8/layout/orgChart1"/>
    <dgm:cxn modelId="{FBBF95EB-D170-4242-ADD6-9784D66BAE3E}" type="presParOf" srcId="{D0796493-D4B0-467F-AEFB-AE761FB475AF}" destId="{AB5CA9F7-E5F0-4097-B51D-67888136A1C5}" srcOrd="1" destOrd="0" presId="urn:microsoft.com/office/officeart/2005/8/layout/orgChart1"/>
    <dgm:cxn modelId="{7D921F9F-A7AD-480C-9F64-CB1F3F135794}" type="presParOf" srcId="{CDD8C3DA-ED50-494E-8602-0521BD7096FC}" destId="{B939E3FA-582B-47F4-9579-24966B65DAE6}" srcOrd="1" destOrd="0" presId="urn:microsoft.com/office/officeart/2005/8/layout/orgChart1"/>
    <dgm:cxn modelId="{69D3A15A-3A18-45C9-9108-A610BC4E536D}" type="presParOf" srcId="{CDD8C3DA-ED50-494E-8602-0521BD7096FC}" destId="{CE90C923-72CA-4215-A4CB-1BC1A9623520}" srcOrd="2" destOrd="0" presId="urn:microsoft.com/office/officeart/2005/8/layout/orgChart1"/>
    <dgm:cxn modelId="{8410C7A2-E8A5-4C77-BA7F-6F860D58262A}" type="presParOf" srcId="{5EC5B308-48CC-4977-9459-6316E9A42D02}" destId="{C83C9187-3632-4B9A-865A-B7F09E71E96A}" srcOrd="2" destOrd="0" presId="urn:microsoft.com/office/officeart/2005/8/layout/orgChart1"/>
    <dgm:cxn modelId="{19D25249-24BD-4F46-B022-6FB2B96D3E4C}" type="presParOf" srcId="{E0C9E0A6-F6F0-4942-9376-E809ED84D0BA}" destId="{D347029F-C121-4BAE-B56D-7568B3355A95}" srcOrd="2" destOrd="0" presId="urn:microsoft.com/office/officeart/2005/8/layout/orgChart1"/>
    <dgm:cxn modelId="{61A6EAC2-6E48-45AD-BAD7-7DD4365837E5}" type="presParOf" srcId="{E0C9E0A6-F6F0-4942-9376-E809ED84D0BA}" destId="{906798E1-DCEE-4359-81CA-42147ED716FD}" srcOrd="3" destOrd="0" presId="urn:microsoft.com/office/officeart/2005/8/layout/orgChart1"/>
    <dgm:cxn modelId="{E322F945-F5C8-49F4-A729-F48F2DC4960B}" type="presParOf" srcId="{906798E1-DCEE-4359-81CA-42147ED716FD}" destId="{9595E219-6249-413A-88C3-BFFB09F5EA9D}" srcOrd="0" destOrd="0" presId="urn:microsoft.com/office/officeart/2005/8/layout/orgChart1"/>
    <dgm:cxn modelId="{133E4A54-91C3-498D-9F88-A7F7B9CA2E4A}" type="presParOf" srcId="{9595E219-6249-413A-88C3-BFFB09F5EA9D}" destId="{B966330A-E0A8-441A-BCCB-DFF900A6FC1A}" srcOrd="0" destOrd="0" presId="urn:microsoft.com/office/officeart/2005/8/layout/orgChart1"/>
    <dgm:cxn modelId="{B230F710-E529-46F9-BFC1-28523DD4EE61}" type="presParOf" srcId="{9595E219-6249-413A-88C3-BFFB09F5EA9D}" destId="{4E1A203A-6F1D-442D-8EE7-CCE848728C56}" srcOrd="1" destOrd="0" presId="urn:microsoft.com/office/officeart/2005/8/layout/orgChart1"/>
    <dgm:cxn modelId="{47D9BF74-9BB5-4BC1-AC24-C3C5DF1A3F59}" type="presParOf" srcId="{906798E1-DCEE-4359-81CA-42147ED716FD}" destId="{93FC8C32-0194-49D4-8FF7-7A9A292E1CFE}" srcOrd="1" destOrd="0" presId="urn:microsoft.com/office/officeart/2005/8/layout/orgChart1"/>
    <dgm:cxn modelId="{6EA3CCE1-D35C-4B15-9BBA-BAF36E5224C8}" type="presParOf" srcId="{93FC8C32-0194-49D4-8FF7-7A9A292E1CFE}" destId="{9834FC0B-A242-4F24-B5F9-B8FAC3378645}" srcOrd="0" destOrd="0" presId="urn:microsoft.com/office/officeart/2005/8/layout/orgChart1"/>
    <dgm:cxn modelId="{57485AD5-34FF-4FE7-A566-CD14111EB8E7}" type="presParOf" srcId="{93FC8C32-0194-49D4-8FF7-7A9A292E1CFE}" destId="{C4CC7137-85CF-4243-B67B-E4341DB98CAC}" srcOrd="1" destOrd="0" presId="urn:microsoft.com/office/officeart/2005/8/layout/orgChart1"/>
    <dgm:cxn modelId="{34404750-9B98-4F68-BFE2-96D82C7B7859}" type="presParOf" srcId="{C4CC7137-85CF-4243-B67B-E4341DB98CAC}" destId="{E629686C-91DC-44EA-BEBC-DD358DFAACE7}" srcOrd="0" destOrd="0" presId="urn:microsoft.com/office/officeart/2005/8/layout/orgChart1"/>
    <dgm:cxn modelId="{48EDA62B-BC7C-4C19-8D7C-5C32B7835E09}" type="presParOf" srcId="{E629686C-91DC-44EA-BEBC-DD358DFAACE7}" destId="{0DA60BE6-B6F0-43F7-8467-DDBF59EB8DDF}" srcOrd="0" destOrd="0" presId="urn:microsoft.com/office/officeart/2005/8/layout/orgChart1"/>
    <dgm:cxn modelId="{6ED967FC-4720-4B33-B9AD-38F79710922D}" type="presParOf" srcId="{E629686C-91DC-44EA-BEBC-DD358DFAACE7}" destId="{2841038D-A8F2-4D43-B6F6-6FD6B9B190FF}" srcOrd="1" destOrd="0" presId="urn:microsoft.com/office/officeart/2005/8/layout/orgChart1"/>
    <dgm:cxn modelId="{2F91EDE1-3A84-4703-ACF1-8764B5D4C376}" type="presParOf" srcId="{C4CC7137-85CF-4243-B67B-E4341DB98CAC}" destId="{7A81D662-DDA1-4D7B-AC6E-5FA8E97F69C3}" srcOrd="1" destOrd="0" presId="urn:microsoft.com/office/officeart/2005/8/layout/orgChart1"/>
    <dgm:cxn modelId="{A5949B85-EDC5-4B55-977C-14730C963D9C}" type="presParOf" srcId="{C4CC7137-85CF-4243-B67B-E4341DB98CAC}" destId="{C1FB2D12-187A-440E-9C36-EE7500E85D30}" srcOrd="2" destOrd="0" presId="urn:microsoft.com/office/officeart/2005/8/layout/orgChart1"/>
    <dgm:cxn modelId="{5749C25D-F59A-4C73-B03F-F9D1239CAB3F}" type="presParOf" srcId="{906798E1-DCEE-4359-81CA-42147ED716FD}" destId="{7EDB56F5-789B-49C5-BB25-CB15BC1791BE}" srcOrd="2" destOrd="0" presId="urn:microsoft.com/office/officeart/2005/8/layout/orgChart1"/>
    <dgm:cxn modelId="{CE040D0B-5D4F-4E54-8415-88C3AA8BB2EC}" type="presParOf" srcId="{D1558A6D-F3E1-4541-BB4E-294ACD273AEE}" destId="{21808650-14DB-4FB1-96E6-CC7497E924BF}" srcOrd="2" destOrd="0" presId="urn:microsoft.com/office/officeart/2005/8/layout/orgChart1"/>
    <dgm:cxn modelId="{C7F43838-03C1-44BA-9885-CF4F95F4F372}" type="presParOf" srcId="{F8336908-0323-4B3D-B0B2-0CDED80B8F2F}" destId="{F724CABF-2D35-42A0-B0E7-D045BB9080D8}" srcOrd="2" destOrd="0" presId="urn:microsoft.com/office/officeart/2005/8/layout/orgChart1"/>
    <dgm:cxn modelId="{0BE60F35-39F1-44CB-B902-E2FAD02C82A6}" type="presParOf" srcId="{F8336908-0323-4B3D-B0B2-0CDED80B8F2F}" destId="{B2737DB3-2741-436F-A7D7-BE013D84D524}" srcOrd="3" destOrd="0" presId="urn:microsoft.com/office/officeart/2005/8/layout/orgChart1"/>
    <dgm:cxn modelId="{8885820E-B1FC-4055-B7D9-D8F54CF4D766}" type="presParOf" srcId="{B2737DB3-2741-436F-A7D7-BE013D84D524}" destId="{ABCFFEE9-D00D-4BD4-B369-40EA8DE1C8A5}" srcOrd="0" destOrd="0" presId="urn:microsoft.com/office/officeart/2005/8/layout/orgChart1"/>
    <dgm:cxn modelId="{6C4678FC-3ED7-4E02-BF40-7B7C3C4EF8B3}" type="presParOf" srcId="{ABCFFEE9-D00D-4BD4-B369-40EA8DE1C8A5}" destId="{A3708E14-D90A-4F69-9A45-3A0E6A0926F0}" srcOrd="0" destOrd="0" presId="urn:microsoft.com/office/officeart/2005/8/layout/orgChart1"/>
    <dgm:cxn modelId="{CE4895D4-4DCE-4C0E-8E22-E6CA096EF85F}" type="presParOf" srcId="{ABCFFEE9-D00D-4BD4-B369-40EA8DE1C8A5}" destId="{C59FE711-4246-44DD-8C06-4AE4A1D8DF3A}" srcOrd="1" destOrd="0" presId="urn:microsoft.com/office/officeart/2005/8/layout/orgChart1"/>
    <dgm:cxn modelId="{C68916EE-1C53-4CCE-B70E-736779F34D6A}" type="presParOf" srcId="{B2737DB3-2741-436F-A7D7-BE013D84D524}" destId="{8B59E79A-02E8-4318-924B-2D117D26553B}" srcOrd="1" destOrd="0" presId="urn:microsoft.com/office/officeart/2005/8/layout/orgChart1"/>
    <dgm:cxn modelId="{CF6DB39D-3D3C-4315-BAF3-BBB5731181A4}" type="presParOf" srcId="{8B59E79A-02E8-4318-924B-2D117D26553B}" destId="{05CF2237-E304-410D-B340-837B015D7DAE}" srcOrd="0" destOrd="0" presId="urn:microsoft.com/office/officeart/2005/8/layout/orgChart1"/>
    <dgm:cxn modelId="{B61FB287-84E4-4EC9-80D5-0A2D69100541}" type="presParOf" srcId="{8B59E79A-02E8-4318-924B-2D117D26553B}" destId="{3DCF87EA-8210-4DB6-A0E1-26F05559B22E}" srcOrd="1" destOrd="0" presId="urn:microsoft.com/office/officeart/2005/8/layout/orgChart1"/>
    <dgm:cxn modelId="{2D4BFD69-C996-4789-B0A6-78F3FA49427D}" type="presParOf" srcId="{3DCF87EA-8210-4DB6-A0E1-26F05559B22E}" destId="{64BAC0A0-8764-48F5-B6BC-2EC5A9154B6A}" srcOrd="0" destOrd="0" presId="urn:microsoft.com/office/officeart/2005/8/layout/orgChart1"/>
    <dgm:cxn modelId="{478793AF-F85B-4535-8E82-C3D7AC54DD08}" type="presParOf" srcId="{64BAC0A0-8764-48F5-B6BC-2EC5A9154B6A}" destId="{E6C39DF7-AE88-431A-8192-A8F1553FFAF5}" srcOrd="0" destOrd="0" presId="urn:microsoft.com/office/officeart/2005/8/layout/orgChart1"/>
    <dgm:cxn modelId="{D76BB7D3-B93F-467C-A45C-535DFEA88A80}" type="presParOf" srcId="{64BAC0A0-8764-48F5-B6BC-2EC5A9154B6A}" destId="{D14A0282-5DC7-4CF1-8026-809AEE194E5C}" srcOrd="1" destOrd="0" presId="urn:microsoft.com/office/officeart/2005/8/layout/orgChart1"/>
    <dgm:cxn modelId="{927E69A9-3B1F-4243-BED7-851E01E01559}" type="presParOf" srcId="{3DCF87EA-8210-4DB6-A0E1-26F05559B22E}" destId="{91F9FA3F-555B-4A34-8591-658AA14ED899}" srcOrd="1" destOrd="0" presId="urn:microsoft.com/office/officeart/2005/8/layout/orgChart1"/>
    <dgm:cxn modelId="{8175DEF5-CB04-4699-BD2E-6556B41D23F8}" type="presParOf" srcId="{91F9FA3F-555B-4A34-8591-658AA14ED899}" destId="{6EEFCDAD-729D-4A4E-BDBF-7A85AEE1B607}" srcOrd="0" destOrd="0" presId="urn:microsoft.com/office/officeart/2005/8/layout/orgChart1"/>
    <dgm:cxn modelId="{2990BE4F-1548-4FDC-9F5F-996A14ACEB64}" type="presParOf" srcId="{91F9FA3F-555B-4A34-8591-658AA14ED899}" destId="{1C411CE2-7EDC-4377-9DDC-D141F4470F6C}" srcOrd="1" destOrd="0" presId="urn:microsoft.com/office/officeart/2005/8/layout/orgChart1"/>
    <dgm:cxn modelId="{41B6441E-4A7A-46B8-B180-49D10E939955}" type="presParOf" srcId="{1C411CE2-7EDC-4377-9DDC-D141F4470F6C}" destId="{355BB1A2-D6DB-4FD1-BDFD-93D4AF891B08}" srcOrd="0" destOrd="0" presId="urn:microsoft.com/office/officeart/2005/8/layout/orgChart1"/>
    <dgm:cxn modelId="{3EB22DEB-3CE7-49BA-95A7-8350DBF5C825}" type="presParOf" srcId="{355BB1A2-D6DB-4FD1-BDFD-93D4AF891B08}" destId="{E375846B-9BFC-4CF4-A991-CCEE5219E05F}" srcOrd="0" destOrd="0" presId="urn:microsoft.com/office/officeart/2005/8/layout/orgChart1"/>
    <dgm:cxn modelId="{D24FDF80-3CF7-4ABC-AF64-110DED488FF9}" type="presParOf" srcId="{355BB1A2-D6DB-4FD1-BDFD-93D4AF891B08}" destId="{63BD2026-EB6C-4620-844C-4E0DE292BF32}" srcOrd="1" destOrd="0" presId="urn:microsoft.com/office/officeart/2005/8/layout/orgChart1"/>
    <dgm:cxn modelId="{87F3D525-9E1C-4A3D-878F-009B477FAC24}" type="presParOf" srcId="{1C411CE2-7EDC-4377-9DDC-D141F4470F6C}" destId="{1EB319AD-0FC2-4E5B-9322-7F1096A7F38B}" srcOrd="1" destOrd="0" presId="urn:microsoft.com/office/officeart/2005/8/layout/orgChart1"/>
    <dgm:cxn modelId="{48916A41-E4A0-4477-8396-BCBEF3810FA3}" type="presParOf" srcId="{1C411CE2-7EDC-4377-9DDC-D141F4470F6C}" destId="{8A555F3C-09CA-4B0B-8D3A-AC3720698314}" srcOrd="2" destOrd="0" presId="urn:microsoft.com/office/officeart/2005/8/layout/orgChart1"/>
    <dgm:cxn modelId="{ACBF616D-1647-4DB2-AFC9-D957A7446B1D}" type="presParOf" srcId="{3DCF87EA-8210-4DB6-A0E1-26F05559B22E}" destId="{2A7523D7-4D9E-4A89-A9B8-5823250E128D}" srcOrd="2" destOrd="0" presId="urn:microsoft.com/office/officeart/2005/8/layout/orgChart1"/>
    <dgm:cxn modelId="{198442C7-1F6D-4926-82C3-0C35C05D2408}" type="presParOf" srcId="{8B59E79A-02E8-4318-924B-2D117D26553B}" destId="{45B2C933-13AC-4C83-9E68-6EBA08D12A8D}" srcOrd="2" destOrd="0" presId="urn:microsoft.com/office/officeart/2005/8/layout/orgChart1"/>
    <dgm:cxn modelId="{79869D3A-0F79-439A-ABA5-AE365F5F75FF}" type="presParOf" srcId="{8B59E79A-02E8-4318-924B-2D117D26553B}" destId="{1E8FDB12-14E2-4D01-AA89-7BB98C21996F}" srcOrd="3" destOrd="0" presId="urn:microsoft.com/office/officeart/2005/8/layout/orgChart1"/>
    <dgm:cxn modelId="{C2CABD4E-6879-459C-BC3A-B23BFE2D4B0B}" type="presParOf" srcId="{1E8FDB12-14E2-4D01-AA89-7BB98C21996F}" destId="{A057DD72-3FA2-4300-999D-5CDFAFE84BC6}" srcOrd="0" destOrd="0" presId="urn:microsoft.com/office/officeart/2005/8/layout/orgChart1"/>
    <dgm:cxn modelId="{BFF5C8D9-1C0F-4085-A25A-9C1622955A99}" type="presParOf" srcId="{A057DD72-3FA2-4300-999D-5CDFAFE84BC6}" destId="{FC322F01-A59D-44D8-9805-B0651211AC9E}" srcOrd="0" destOrd="0" presId="urn:microsoft.com/office/officeart/2005/8/layout/orgChart1"/>
    <dgm:cxn modelId="{AF3AD6D5-7503-44A1-8E35-F002A99576AF}" type="presParOf" srcId="{A057DD72-3FA2-4300-999D-5CDFAFE84BC6}" destId="{7D4BCA38-684D-49C1-AD9A-1208FEACF395}" srcOrd="1" destOrd="0" presId="urn:microsoft.com/office/officeart/2005/8/layout/orgChart1"/>
    <dgm:cxn modelId="{735E107F-225A-4458-9FFB-B306C6FE1BB8}" type="presParOf" srcId="{1E8FDB12-14E2-4D01-AA89-7BB98C21996F}" destId="{CD23A762-C278-4479-9CDF-1843F4DFB8FC}" srcOrd="1" destOrd="0" presId="urn:microsoft.com/office/officeart/2005/8/layout/orgChart1"/>
    <dgm:cxn modelId="{1F36594C-B602-4BF3-A866-6EAA9C26F9C0}" type="presParOf" srcId="{1E8FDB12-14E2-4D01-AA89-7BB98C21996F}" destId="{8614CCD1-DCC0-49C3-9BD3-613EF9D595C4}" srcOrd="2" destOrd="0" presId="urn:microsoft.com/office/officeart/2005/8/layout/orgChart1"/>
    <dgm:cxn modelId="{908577A1-B644-4670-B2F2-0EA7D5BF40FD}" type="presParOf" srcId="{8B59E79A-02E8-4318-924B-2D117D26553B}" destId="{9BF0726F-135F-4DF4-9A9E-60916578314C}" srcOrd="4" destOrd="0" presId="urn:microsoft.com/office/officeart/2005/8/layout/orgChart1"/>
    <dgm:cxn modelId="{979D8015-172E-4A4F-AD73-2563D6811BD9}" type="presParOf" srcId="{8B59E79A-02E8-4318-924B-2D117D26553B}" destId="{3F90951F-1D8A-4B69-9F3C-CB0330CAEE96}" srcOrd="5" destOrd="0" presId="urn:microsoft.com/office/officeart/2005/8/layout/orgChart1"/>
    <dgm:cxn modelId="{E1DE203E-135B-434F-B139-AA5EA83A8411}" type="presParOf" srcId="{3F90951F-1D8A-4B69-9F3C-CB0330CAEE96}" destId="{3D037A87-6BBB-4DB5-9468-379C93B51A37}" srcOrd="0" destOrd="0" presId="urn:microsoft.com/office/officeart/2005/8/layout/orgChart1"/>
    <dgm:cxn modelId="{0EDAB784-9945-4139-B1B9-9DAD667F9212}" type="presParOf" srcId="{3D037A87-6BBB-4DB5-9468-379C93B51A37}" destId="{38F6B596-C33E-4391-B202-4248D508045F}" srcOrd="0" destOrd="0" presId="urn:microsoft.com/office/officeart/2005/8/layout/orgChart1"/>
    <dgm:cxn modelId="{A5BD7434-C332-4CF3-A189-52BB3C029CBA}" type="presParOf" srcId="{3D037A87-6BBB-4DB5-9468-379C93B51A37}" destId="{464962AB-7D60-472D-B461-EFC46B241CAA}" srcOrd="1" destOrd="0" presId="urn:microsoft.com/office/officeart/2005/8/layout/orgChart1"/>
    <dgm:cxn modelId="{551AD182-98EE-4650-8770-2EF680B034C1}" type="presParOf" srcId="{3F90951F-1D8A-4B69-9F3C-CB0330CAEE96}" destId="{EBD62A99-E266-4BB1-BD65-EDF800DD3BBA}" srcOrd="1" destOrd="0" presId="urn:microsoft.com/office/officeart/2005/8/layout/orgChart1"/>
    <dgm:cxn modelId="{63A1A1C7-45C1-4967-A3EB-225E9751E7A5}" type="presParOf" srcId="{3F90951F-1D8A-4B69-9F3C-CB0330CAEE96}" destId="{1288548D-F9D9-4ACE-85EF-DC4FD51E30A1}" srcOrd="2" destOrd="0" presId="urn:microsoft.com/office/officeart/2005/8/layout/orgChart1"/>
    <dgm:cxn modelId="{3E7EA801-5EE6-4D31-96CE-5488B4B22545}" type="presParOf" srcId="{B2737DB3-2741-436F-A7D7-BE013D84D524}" destId="{4EE93ECD-61DE-49F4-8DE8-76655DE0508F}" srcOrd="2" destOrd="0" presId="urn:microsoft.com/office/officeart/2005/8/layout/orgChart1"/>
    <dgm:cxn modelId="{E17161AA-4FF6-4955-BF6E-29E587085287}" type="presParOf" srcId="{4EE93ECD-61DE-49F4-8DE8-76655DE0508F}" destId="{D32380BF-2F80-4722-B5CC-EC94EDE5B775}" srcOrd="0" destOrd="0" presId="urn:microsoft.com/office/officeart/2005/8/layout/orgChart1"/>
    <dgm:cxn modelId="{05FF6E83-D4DC-4D20-8935-1938C10850AC}" type="presParOf" srcId="{4EE93ECD-61DE-49F4-8DE8-76655DE0508F}" destId="{E94388AB-52D9-422D-9982-0FD3A5340FC3}" srcOrd="1" destOrd="0" presId="urn:microsoft.com/office/officeart/2005/8/layout/orgChart1"/>
    <dgm:cxn modelId="{CC83051C-D00B-4850-8E97-973E355422D6}" type="presParOf" srcId="{E94388AB-52D9-422D-9982-0FD3A5340FC3}" destId="{9AD3DF5D-CF9E-4448-947E-290422E8328E}" srcOrd="0" destOrd="0" presId="urn:microsoft.com/office/officeart/2005/8/layout/orgChart1"/>
    <dgm:cxn modelId="{F8059A7D-3C04-4B24-83D2-52B7152F30A6}" type="presParOf" srcId="{9AD3DF5D-CF9E-4448-947E-290422E8328E}" destId="{E276A20C-96B3-4DD7-A484-60F2A707CAF6}" srcOrd="0" destOrd="0" presId="urn:microsoft.com/office/officeart/2005/8/layout/orgChart1"/>
    <dgm:cxn modelId="{05B26D57-F05C-42D3-904A-73854A852D09}" type="presParOf" srcId="{9AD3DF5D-CF9E-4448-947E-290422E8328E}" destId="{7D4CAC27-9717-44FA-92CD-6ADCC6CF8FC9}" srcOrd="1" destOrd="0" presId="urn:microsoft.com/office/officeart/2005/8/layout/orgChart1"/>
    <dgm:cxn modelId="{E3ACD31A-8F18-494E-92EF-539E90A529A2}" type="presParOf" srcId="{E94388AB-52D9-422D-9982-0FD3A5340FC3}" destId="{1A41BC74-C2CD-4C44-87FF-6C88AAB7147F}" srcOrd="1" destOrd="0" presId="urn:microsoft.com/office/officeart/2005/8/layout/orgChart1"/>
    <dgm:cxn modelId="{43F98343-1DA9-4D2E-A3F7-C8CD8B547236}" type="presParOf" srcId="{E94388AB-52D9-422D-9982-0FD3A5340FC3}" destId="{C34A088C-F83C-4712-AFED-48EEF8C26886}" srcOrd="2" destOrd="0" presId="urn:microsoft.com/office/officeart/2005/8/layout/orgChart1"/>
    <dgm:cxn modelId="{DD7A290A-2F69-41DB-9076-96BB4F5395A9}" type="presParOf" srcId="{F8336908-0323-4B3D-B0B2-0CDED80B8F2F}" destId="{65552FA9-9301-47B0-9E18-4507174736C5}" srcOrd="4" destOrd="0" presId="urn:microsoft.com/office/officeart/2005/8/layout/orgChart1"/>
    <dgm:cxn modelId="{660B9740-D9FF-425B-9E9E-47BBBC577D05}" type="presParOf" srcId="{F8336908-0323-4B3D-B0B2-0CDED80B8F2F}" destId="{4DC7818F-182E-453F-A81F-702685874069}" srcOrd="5" destOrd="0" presId="urn:microsoft.com/office/officeart/2005/8/layout/orgChart1"/>
    <dgm:cxn modelId="{184AB773-297E-4610-8F9E-82625A0C8E6D}" type="presParOf" srcId="{4DC7818F-182E-453F-A81F-702685874069}" destId="{304FB6EF-D21E-43BA-9487-44693086EC19}" srcOrd="0" destOrd="0" presId="urn:microsoft.com/office/officeart/2005/8/layout/orgChart1"/>
    <dgm:cxn modelId="{CEC2F224-8844-48A2-B8E1-12C3912A7C9E}" type="presParOf" srcId="{304FB6EF-D21E-43BA-9487-44693086EC19}" destId="{315273ED-792C-4B01-B726-7E8B2F20EFA1}" srcOrd="0" destOrd="0" presId="urn:microsoft.com/office/officeart/2005/8/layout/orgChart1"/>
    <dgm:cxn modelId="{5AE26F05-A54A-4A72-89B2-1826FC764C79}" type="presParOf" srcId="{304FB6EF-D21E-43BA-9487-44693086EC19}" destId="{FA971DC3-3468-48A2-ABD8-141FD07651F3}" srcOrd="1" destOrd="0" presId="urn:microsoft.com/office/officeart/2005/8/layout/orgChart1"/>
    <dgm:cxn modelId="{60C4C68B-E08F-42E0-9988-D06FB8EA3C2C}" type="presParOf" srcId="{4DC7818F-182E-453F-A81F-702685874069}" destId="{D3B0151A-406C-45B0-8954-C89FCE297F59}" srcOrd="1" destOrd="0" presId="urn:microsoft.com/office/officeart/2005/8/layout/orgChart1"/>
    <dgm:cxn modelId="{E881B309-8509-4866-AE85-E791BE80AD4F}" type="presParOf" srcId="{4DC7818F-182E-453F-A81F-702685874069}" destId="{F9F7E034-70BB-4424-AB9B-933EC45A008B}" srcOrd="2" destOrd="0" presId="urn:microsoft.com/office/officeart/2005/8/layout/orgChart1"/>
    <dgm:cxn modelId="{7238EEB2-6C77-4C69-AFAB-521AD709E839}" type="presParOf" srcId="{308DF54E-24D7-4465-9814-7FE8BBF38179}" destId="{E019878D-D3D0-4F7A-AB38-B4360042C354}" srcOrd="2" destOrd="0" presId="urn:microsoft.com/office/officeart/2005/8/layout/orgChart1"/>
    <dgm:cxn modelId="{4D671995-727F-4636-B04B-E6A680B690F9}" type="presParOf" srcId="{E019878D-D3D0-4F7A-AB38-B4360042C354}" destId="{DE093E74-BE12-41A8-9ADC-3C967B8D4358}" srcOrd="0" destOrd="0" presId="urn:microsoft.com/office/officeart/2005/8/layout/orgChart1"/>
    <dgm:cxn modelId="{3AE0A694-F912-4887-9237-A7B7A6C5C156}" type="presParOf" srcId="{E019878D-D3D0-4F7A-AB38-B4360042C354}" destId="{372960C1-725B-4338-AD6A-DA13848BDE2B}" srcOrd="1" destOrd="0" presId="urn:microsoft.com/office/officeart/2005/8/layout/orgChart1"/>
    <dgm:cxn modelId="{71F26C6C-AD4C-4401-88C0-053D2945E2C0}" type="presParOf" srcId="{372960C1-725B-4338-AD6A-DA13848BDE2B}" destId="{9804BD7A-F472-43EA-A755-A78B1B189CDE}" srcOrd="0" destOrd="0" presId="urn:microsoft.com/office/officeart/2005/8/layout/orgChart1"/>
    <dgm:cxn modelId="{E6EA8505-D8E6-4C28-A94B-ADCD742AB86D}" type="presParOf" srcId="{9804BD7A-F472-43EA-A755-A78B1B189CDE}" destId="{5E62BBA6-481C-4290-943C-CAA07442208A}" srcOrd="0" destOrd="0" presId="urn:microsoft.com/office/officeart/2005/8/layout/orgChart1"/>
    <dgm:cxn modelId="{AC7464CA-4C08-4221-85DF-B45B9BD0E3BB}" type="presParOf" srcId="{9804BD7A-F472-43EA-A755-A78B1B189CDE}" destId="{7356612F-0F6D-49FA-8C39-5F75EDC6C3F7}" srcOrd="1" destOrd="0" presId="urn:microsoft.com/office/officeart/2005/8/layout/orgChart1"/>
    <dgm:cxn modelId="{AE0DB64C-ACDE-4C9E-8A8F-99385EBB6173}" type="presParOf" srcId="{372960C1-725B-4338-AD6A-DA13848BDE2B}" destId="{FB2976F5-E0C5-4844-A927-00B990163F46}" srcOrd="1" destOrd="0" presId="urn:microsoft.com/office/officeart/2005/8/layout/orgChart1"/>
    <dgm:cxn modelId="{BAFDBB8E-0D2F-4E7D-8650-F5D19D3C90B9}" type="presParOf" srcId="{372960C1-725B-4338-AD6A-DA13848BDE2B}" destId="{B34212A0-9D20-45FC-804F-9BEA373A64F8}"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8228470-DA68-493B-A543-C2A1D8747AA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0B69A22-D6FA-4BBC-A131-6A450C916F5A}">
      <dgm:prSet phldrT="[Text]"/>
      <dgm:spPr/>
      <dgm:t>
        <a:bodyPr/>
        <a:lstStyle/>
        <a:p>
          <a:r>
            <a:rPr lang="en-US"/>
            <a:t>Director of Business Services</a:t>
          </a:r>
        </a:p>
      </dgm:t>
    </dgm:pt>
    <dgm:pt modelId="{54B038F1-4FAF-44DF-947C-CE7C60F0D0DF}" type="parTrans" cxnId="{75570AF4-F776-4C34-9D96-6F3CE8E21D33}">
      <dgm:prSet/>
      <dgm:spPr/>
      <dgm:t>
        <a:bodyPr/>
        <a:lstStyle/>
        <a:p>
          <a:endParaRPr lang="en-US"/>
        </a:p>
      </dgm:t>
    </dgm:pt>
    <dgm:pt modelId="{49CD45B1-1C22-4BF4-8F01-20C65DCF40D8}" type="sibTrans" cxnId="{75570AF4-F776-4C34-9D96-6F3CE8E21D33}">
      <dgm:prSet/>
      <dgm:spPr/>
      <dgm:t>
        <a:bodyPr/>
        <a:lstStyle/>
        <a:p>
          <a:endParaRPr lang="en-US"/>
        </a:p>
      </dgm:t>
    </dgm:pt>
    <dgm:pt modelId="{27D5BBE4-D097-4F7F-8510-5B3563908776}">
      <dgm:prSet phldrT="[Text]"/>
      <dgm:spPr/>
      <dgm:t>
        <a:bodyPr/>
        <a:lstStyle/>
        <a:p>
          <a:r>
            <a:rPr lang="en-US"/>
            <a:t>Accounting &amp; Budgeting Supervisor</a:t>
          </a:r>
        </a:p>
      </dgm:t>
    </dgm:pt>
    <dgm:pt modelId="{E777D9D5-8603-4855-88B4-2BD752569C04}" type="parTrans" cxnId="{A75D35CD-83F4-4CC8-8759-B5177E5F6042}">
      <dgm:prSet/>
      <dgm:spPr/>
      <dgm:t>
        <a:bodyPr/>
        <a:lstStyle/>
        <a:p>
          <a:endParaRPr lang="en-US"/>
        </a:p>
      </dgm:t>
    </dgm:pt>
    <dgm:pt modelId="{C300345A-6FCB-4593-BD54-109A6FF08E51}" type="sibTrans" cxnId="{A75D35CD-83F4-4CC8-8759-B5177E5F6042}">
      <dgm:prSet/>
      <dgm:spPr/>
      <dgm:t>
        <a:bodyPr/>
        <a:lstStyle/>
        <a:p>
          <a:endParaRPr lang="en-US"/>
        </a:p>
      </dgm:t>
    </dgm:pt>
    <dgm:pt modelId="{CB8175DF-5FAD-436B-B708-9F3149D408C9}">
      <dgm:prSet/>
      <dgm:spPr/>
      <dgm:t>
        <a:bodyPr/>
        <a:lstStyle/>
        <a:p>
          <a:r>
            <a:rPr lang="en-US"/>
            <a:t>Accountant (2)</a:t>
          </a:r>
        </a:p>
      </dgm:t>
    </dgm:pt>
    <dgm:pt modelId="{E082D82B-EC66-4CDC-961A-F0505075A529}" type="parTrans" cxnId="{221E6876-6BEC-46E6-963E-88B4AEF76E77}">
      <dgm:prSet/>
      <dgm:spPr/>
      <dgm:t>
        <a:bodyPr/>
        <a:lstStyle/>
        <a:p>
          <a:endParaRPr lang="en-US"/>
        </a:p>
      </dgm:t>
    </dgm:pt>
    <dgm:pt modelId="{B91A25B1-E1EB-40CA-BE51-0F89B05ECE76}" type="sibTrans" cxnId="{221E6876-6BEC-46E6-963E-88B4AEF76E77}">
      <dgm:prSet/>
      <dgm:spPr/>
      <dgm:t>
        <a:bodyPr/>
        <a:lstStyle/>
        <a:p>
          <a:endParaRPr lang="en-US"/>
        </a:p>
      </dgm:t>
    </dgm:pt>
    <dgm:pt modelId="{353D6E31-354D-42C9-B7B1-D107404A4C1E}">
      <dgm:prSet/>
      <dgm:spPr/>
      <dgm:t>
        <a:bodyPr/>
        <a:lstStyle/>
        <a:p>
          <a:r>
            <a:rPr lang="en-US"/>
            <a:t>Accounting Assistant III</a:t>
          </a:r>
        </a:p>
      </dgm:t>
    </dgm:pt>
    <dgm:pt modelId="{C7A973FD-BA22-4123-BF35-93722C1B52B6}" type="parTrans" cxnId="{5E1C96D9-5592-4B7E-8626-055786796022}">
      <dgm:prSet/>
      <dgm:spPr/>
      <dgm:t>
        <a:bodyPr/>
        <a:lstStyle/>
        <a:p>
          <a:endParaRPr lang="en-US"/>
        </a:p>
      </dgm:t>
    </dgm:pt>
    <dgm:pt modelId="{AE2FA630-4F95-4B44-9508-4FEA2BF6924B}" type="sibTrans" cxnId="{5E1C96D9-5592-4B7E-8626-055786796022}">
      <dgm:prSet/>
      <dgm:spPr/>
      <dgm:t>
        <a:bodyPr/>
        <a:lstStyle/>
        <a:p>
          <a:endParaRPr lang="en-US"/>
        </a:p>
      </dgm:t>
    </dgm:pt>
    <dgm:pt modelId="{BA9A1218-B956-4E2D-9DE7-40F47EAB9223}">
      <dgm:prSet/>
      <dgm:spPr/>
      <dgm:t>
        <a:bodyPr/>
        <a:lstStyle/>
        <a:p>
          <a:r>
            <a:rPr lang="en-US"/>
            <a:t>Accounting Assistant II (3)</a:t>
          </a:r>
        </a:p>
      </dgm:t>
    </dgm:pt>
    <dgm:pt modelId="{7730BDB9-9D8B-4EE8-9E5F-74FFDB9F7814}" type="parTrans" cxnId="{A04E08B2-E0EC-4DAC-A938-9E41B3048D07}">
      <dgm:prSet/>
      <dgm:spPr/>
      <dgm:t>
        <a:bodyPr/>
        <a:lstStyle/>
        <a:p>
          <a:endParaRPr lang="en-US"/>
        </a:p>
      </dgm:t>
    </dgm:pt>
    <dgm:pt modelId="{B25D582C-AEBD-447C-89E2-1AA194FAD72B}" type="sibTrans" cxnId="{A04E08B2-E0EC-4DAC-A938-9E41B3048D07}">
      <dgm:prSet/>
      <dgm:spPr/>
      <dgm:t>
        <a:bodyPr/>
        <a:lstStyle/>
        <a:p>
          <a:endParaRPr lang="en-US"/>
        </a:p>
      </dgm:t>
    </dgm:pt>
    <dgm:pt modelId="{BFAD3A2F-AA61-4131-AF28-86233BF73142}">
      <dgm:prSet/>
      <dgm:spPr/>
      <dgm:t>
        <a:bodyPr/>
        <a:lstStyle/>
        <a:p>
          <a:r>
            <a:rPr lang="en-US"/>
            <a:t>Student Accounts Technician</a:t>
          </a:r>
        </a:p>
      </dgm:t>
    </dgm:pt>
    <dgm:pt modelId="{EAAD938F-1CA1-4B58-A8F8-FDB806C8C579}" type="parTrans" cxnId="{8800B587-27DC-4705-B681-33B8966D86F1}">
      <dgm:prSet/>
      <dgm:spPr/>
      <dgm:t>
        <a:bodyPr/>
        <a:lstStyle/>
        <a:p>
          <a:endParaRPr lang="en-US"/>
        </a:p>
      </dgm:t>
    </dgm:pt>
    <dgm:pt modelId="{A246590C-DD9A-49FD-B68C-FFF02C75CD3A}" type="sibTrans" cxnId="{8800B587-27DC-4705-B681-33B8966D86F1}">
      <dgm:prSet/>
      <dgm:spPr/>
      <dgm:t>
        <a:bodyPr/>
        <a:lstStyle/>
        <a:p>
          <a:endParaRPr lang="en-US"/>
        </a:p>
      </dgm:t>
    </dgm:pt>
    <dgm:pt modelId="{C7382C54-EF97-4A8F-8A19-065BC97BFA73}">
      <dgm:prSet/>
      <dgm:spPr/>
      <dgm:t>
        <a:bodyPr/>
        <a:lstStyle/>
        <a:p>
          <a:r>
            <a:rPr lang="en-US"/>
            <a:t>Cashier (Vacant)</a:t>
          </a:r>
        </a:p>
      </dgm:t>
    </dgm:pt>
    <dgm:pt modelId="{B4E12D68-8F4E-47DA-AB6E-C28E7F9FC8A2}" type="parTrans" cxnId="{9DA0912A-2B56-413B-8EC4-1CE5C8E1B2C6}">
      <dgm:prSet/>
      <dgm:spPr/>
      <dgm:t>
        <a:bodyPr/>
        <a:lstStyle/>
        <a:p>
          <a:endParaRPr lang="en-US"/>
        </a:p>
      </dgm:t>
    </dgm:pt>
    <dgm:pt modelId="{33AAE541-2E48-4E2B-A19C-C89D4CD08C90}" type="sibTrans" cxnId="{9DA0912A-2B56-413B-8EC4-1CE5C8E1B2C6}">
      <dgm:prSet/>
      <dgm:spPr/>
      <dgm:t>
        <a:bodyPr/>
        <a:lstStyle/>
        <a:p>
          <a:endParaRPr lang="en-US"/>
        </a:p>
      </dgm:t>
    </dgm:pt>
    <dgm:pt modelId="{9F4C2CA3-DC91-40E1-B987-4B70AD46263F}" type="asst">
      <dgm:prSet/>
      <dgm:spPr/>
      <dgm:t>
        <a:bodyPr/>
        <a:lstStyle/>
        <a:p>
          <a:r>
            <a:rPr lang="en-US"/>
            <a:t>Buyer</a:t>
          </a:r>
        </a:p>
      </dgm:t>
    </dgm:pt>
    <dgm:pt modelId="{2D9D3D66-8741-418E-93C5-2E265A34DE07}" type="parTrans" cxnId="{62D4718B-29D5-451D-AE56-FFA7E6527730}">
      <dgm:prSet/>
      <dgm:spPr/>
      <dgm:t>
        <a:bodyPr/>
        <a:lstStyle/>
        <a:p>
          <a:endParaRPr lang="en-US"/>
        </a:p>
      </dgm:t>
    </dgm:pt>
    <dgm:pt modelId="{BBD568E4-D1D8-4373-8B1E-D59F13EC1216}" type="sibTrans" cxnId="{62D4718B-29D5-451D-AE56-FFA7E6527730}">
      <dgm:prSet/>
      <dgm:spPr/>
      <dgm:t>
        <a:bodyPr/>
        <a:lstStyle/>
        <a:p>
          <a:endParaRPr lang="en-US"/>
        </a:p>
      </dgm:t>
    </dgm:pt>
    <dgm:pt modelId="{1214F864-E9DD-4672-B4E8-7C77279F8FB4}" type="asst">
      <dgm:prSet/>
      <dgm:spPr/>
      <dgm:t>
        <a:bodyPr/>
        <a:lstStyle/>
        <a:p>
          <a:r>
            <a:rPr lang="en-US"/>
            <a:t>Clerical Assistant III</a:t>
          </a:r>
        </a:p>
      </dgm:t>
    </dgm:pt>
    <dgm:pt modelId="{E0C7659A-0CB3-4A80-80D7-C6B5AF4CDB7E}" type="parTrans" cxnId="{DDB533C2-8F29-41DE-9748-4BA6D82770BB}">
      <dgm:prSet/>
      <dgm:spPr/>
      <dgm:t>
        <a:bodyPr/>
        <a:lstStyle/>
        <a:p>
          <a:endParaRPr lang="en-US"/>
        </a:p>
      </dgm:t>
    </dgm:pt>
    <dgm:pt modelId="{837CACD4-CBDC-4DBC-B501-3FC8BB4B27C0}" type="sibTrans" cxnId="{DDB533C2-8F29-41DE-9748-4BA6D82770BB}">
      <dgm:prSet/>
      <dgm:spPr/>
      <dgm:t>
        <a:bodyPr/>
        <a:lstStyle/>
        <a:p>
          <a:endParaRPr lang="en-US"/>
        </a:p>
      </dgm:t>
    </dgm:pt>
    <dgm:pt modelId="{0D8752E0-3F7F-4AC0-9B65-3D9AEF7709FE}" type="asst">
      <dgm:prSet/>
      <dgm:spPr/>
      <dgm:t>
        <a:bodyPr/>
        <a:lstStyle/>
        <a:p>
          <a:r>
            <a:rPr lang="en-US"/>
            <a:t>Warehouse Coordinator</a:t>
          </a:r>
        </a:p>
      </dgm:t>
    </dgm:pt>
    <dgm:pt modelId="{0CA5E7E7-AEF4-452A-B0D8-D871788A6773}" type="parTrans" cxnId="{60B042CC-52CA-405E-A9AD-3B9A970709C8}">
      <dgm:prSet/>
      <dgm:spPr/>
      <dgm:t>
        <a:bodyPr/>
        <a:lstStyle/>
        <a:p>
          <a:endParaRPr lang="en-US"/>
        </a:p>
      </dgm:t>
    </dgm:pt>
    <dgm:pt modelId="{F3D20616-5835-4C9C-926A-22E8D5B49188}" type="sibTrans" cxnId="{60B042CC-52CA-405E-A9AD-3B9A970709C8}">
      <dgm:prSet/>
      <dgm:spPr/>
      <dgm:t>
        <a:bodyPr/>
        <a:lstStyle/>
        <a:p>
          <a:endParaRPr lang="en-US"/>
        </a:p>
      </dgm:t>
    </dgm:pt>
    <dgm:pt modelId="{449AD2DC-6703-4BD6-A610-77B17D7106A7}" type="asst">
      <dgm:prSet/>
      <dgm:spPr/>
      <dgm:t>
        <a:bodyPr/>
        <a:lstStyle/>
        <a:p>
          <a:r>
            <a:rPr lang="en-US"/>
            <a:t>Warehouse Assistant (1.5)</a:t>
          </a:r>
        </a:p>
      </dgm:t>
    </dgm:pt>
    <dgm:pt modelId="{20283C2B-43FF-4C1E-889F-6D5861DAC17B}" type="parTrans" cxnId="{72DA9C61-9C3F-4A5D-965B-D7F01099BD3B}">
      <dgm:prSet/>
      <dgm:spPr/>
      <dgm:t>
        <a:bodyPr/>
        <a:lstStyle/>
        <a:p>
          <a:endParaRPr lang="en-US"/>
        </a:p>
      </dgm:t>
    </dgm:pt>
    <dgm:pt modelId="{A74D104E-46A0-48F6-B287-374FBEA0C68F}" type="sibTrans" cxnId="{72DA9C61-9C3F-4A5D-965B-D7F01099BD3B}">
      <dgm:prSet/>
      <dgm:spPr/>
      <dgm:t>
        <a:bodyPr/>
        <a:lstStyle/>
        <a:p>
          <a:endParaRPr lang="en-US"/>
        </a:p>
      </dgm:t>
    </dgm:pt>
    <dgm:pt modelId="{D7FE1734-47E7-4BA1-8A2D-1F2B9ABD9C8A}" type="asst">
      <dgm:prSet/>
      <dgm:spPr/>
      <dgm:t>
        <a:bodyPr/>
        <a:lstStyle/>
        <a:p>
          <a:r>
            <a:rPr lang="en-US"/>
            <a:t>Mail/Dup Technicians (2)</a:t>
          </a:r>
        </a:p>
      </dgm:t>
    </dgm:pt>
    <dgm:pt modelId="{2381CE25-6F01-4A18-B916-C04EA6286CC5}" type="parTrans" cxnId="{EFC74CA3-814A-4DA7-A837-7B01EE41EE6D}">
      <dgm:prSet/>
      <dgm:spPr/>
      <dgm:t>
        <a:bodyPr/>
        <a:lstStyle/>
        <a:p>
          <a:endParaRPr lang="en-US"/>
        </a:p>
      </dgm:t>
    </dgm:pt>
    <dgm:pt modelId="{9AE47A64-D4DA-4159-879F-457F8CD27750}" type="sibTrans" cxnId="{EFC74CA3-814A-4DA7-A837-7B01EE41EE6D}">
      <dgm:prSet/>
      <dgm:spPr/>
      <dgm:t>
        <a:bodyPr/>
        <a:lstStyle/>
        <a:p>
          <a:endParaRPr lang="en-US"/>
        </a:p>
      </dgm:t>
    </dgm:pt>
    <dgm:pt modelId="{96CC9EA0-9D79-4E56-87E5-718C06645BDA}" type="pres">
      <dgm:prSet presAssocID="{68228470-DA68-493B-A543-C2A1D8747AAB}" presName="hierChild1" presStyleCnt="0">
        <dgm:presLayoutVars>
          <dgm:orgChart val="1"/>
          <dgm:chPref val="1"/>
          <dgm:dir/>
          <dgm:animOne val="branch"/>
          <dgm:animLvl val="lvl"/>
          <dgm:resizeHandles/>
        </dgm:presLayoutVars>
      </dgm:prSet>
      <dgm:spPr/>
      <dgm:t>
        <a:bodyPr/>
        <a:lstStyle/>
        <a:p>
          <a:endParaRPr lang="en-US"/>
        </a:p>
      </dgm:t>
    </dgm:pt>
    <dgm:pt modelId="{B8B59737-A2EF-4E8F-9D30-69AECD8F1856}" type="pres">
      <dgm:prSet presAssocID="{50B69A22-D6FA-4BBC-A131-6A450C916F5A}" presName="hierRoot1" presStyleCnt="0">
        <dgm:presLayoutVars>
          <dgm:hierBranch val="init"/>
        </dgm:presLayoutVars>
      </dgm:prSet>
      <dgm:spPr/>
    </dgm:pt>
    <dgm:pt modelId="{2CB59A79-6EE5-48D7-A39F-105DD290A8D8}" type="pres">
      <dgm:prSet presAssocID="{50B69A22-D6FA-4BBC-A131-6A450C916F5A}" presName="rootComposite1" presStyleCnt="0"/>
      <dgm:spPr/>
    </dgm:pt>
    <dgm:pt modelId="{32BE572A-638A-4CFE-8D2D-FDA66815BE1D}" type="pres">
      <dgm:prSet presAssocID="{50B69A22-D6FA-4BBC-A131-6A450C916F5A}" presName="rootText1" presStyleLbl="node0" presStyleIdx="0" presStyleCnt="1">
        <dgm:presLayoutVars>
          <dgm:chPref val="3"/>
        </dgm:presLayoutVars>
      </dgm:prSet>
      <dgm:spPr/>
      <dgm:t>
        <a:bodyPr/>
        <a:lstStyle/>
        <a:p>
          <a:endParaRPr lang="en-US"/>
        </a:p>
      </dgm:t>
    </dgm:pt>
    <dgm:pt modelId="{D052C034-591F-4849-9268-93A4E2A53735}" type="pres">
      <dgm:prSet presAssocID="{50B69A22-D6FA-4BBC-A131-6A450C916F5A}" presName="rootConnector1" presStyleLbl="node1" presStyleIdx="0" presStyleCnt="0"/>
      <dgm:spPr/>
      <dgm:t>
        <a:bodyPr/>
        <a:lstStyle/>
        <a:p>
          <a:endParaRPr lang="en-US"/>
        </a:p>
      </dgm:t>
    </dgm:pt>
    <dgm:pt modelId="{20A50CF3-335A-40BB-94A9-ED1BB931481A}" type="pres">
      <dgm:prSet presAssocID="{50B69A22-D6FA-4BBC-A131-6A450C916F5A}" presName="hierChild2" presStyleCnt="0"/>
      <dgm:spPr/>
    </dgm:pt>
    <dgm:pt modelId="{C50EA097-443C-467D-BABB-E4DFFC5A2C73}" type="pres">
      <dgm:prSet presAssocID="{E777D9D5-8603-4855-88B4-2BD752569C04}" presName="Name37" presStyleLbl="parChTrans1D2" presStyleIdx="0" presStyleCnt="6"/>
      <dgm:spPr/>
      <dgm:t>
        <a:bodyPr/>
        <a:lstStyle/>
        <a:p>
          <a:endParaRPr lang="en-US"/>
        </a:p>
      </dgm:t>
    </dgm:pt>
    <dgm:pt modelId="{DCF1E186-57EF-4A2F-9E86-38B36996F121}" type="pres">
      <dgm:prSet presAssocID="{27D5BBE4-D097-4F7F-8510-5B3563908776}" presName="hierRoot2" presStyleCnt="0">
        <dgm:presLayoutVars>
          <dgm:hierBranch val="init"/>
        </dgm:presLayoutVars>
      </dgm:prSet>
      <dgm:spPr/>
    </dgm:pt>
    <dgm:pt modelId="{07A6CCED-6112-4E16-B761-EA490E18D716}" type="pres">
      <dgm:prSet presAssocID="{27D5BBE4-D097-4F7F-8510-5B3563908776}" presName="rootComposite" presStyleCnt="0"/>
      <dgm:spPr/>
    </dgm:pt>
    <dgm:pt modelId="{2288F137-5602-4925-B4C5-FA8D616CECE2}" type="pres">
      <dgm:prSet presAssocID="{27D5BBE4-D097-4F7F-8510-5B3563908776}" presName="rootText" presStyleLbl="node2" presStyleIdx="0" presStyleCnt="1">
        <dgm:presLayoutVars>
          <dgm:chPref val="3"/>
        </dgm:presLayoutVars>
      </dgm:prSet>
      <dgm:spPr/>
      <dgm:t>
        <a:bodyPr/>
        <a:lstStyle/>
        <a:p>
          <a:endParaRPr lang="en-US"/>
        </a:p>
      </dgm:t>
    </dgm:pt>
    <dgm:pt modelId="{E4BC3681-E34D-4612-87F0-EC021FD1FC3B}" type="pres">
      <dgm:prSet presAssocID="{27D5BBE4-D097-4F7F-8510-5B3563908776}" presName="rootConnector" presStyleLbl="node2" presStyleIdx="0" presStyleCnt="1"/>
      <dgm:spPr/>
      <dgm:t>
        <a:bodyPr/>
        <a:lstStyle/>
        <a:p>
          <a:endParaRPr lang="en-US"/>
        </a:p>
      </dgm:t>
    </dgm:pt>
    <dgm:pt modelId="{FC90F4DB-EB79-489E-90AC-F2A4C6C12154}" type="pres">
      <dgm:prSet presAssocID="{27D5BBE4-D097-4F7F-8510-5B3563908776}" presName="hierChild4" presStyleCnt="0"/>
      <dgm:spPr/>
    </dgm:pt>
    <dgm:pt modelId="{0BF9E78B-27E0-4B98-87F4-A6917D000B10}" type="pres">
      <dgm:prSet presAssocID="{E082D82B-EC66-4CDC-961A-F0505075A529}" presName="Name37" presStyleLbl="parChTrans1D3" presStyleIdx="0" presStyleCnt="5"/>
      <dgm:spPr/>
      <dgm:t>
        <a:bodyPr/>
        <a:lstStyle/>
        <a:p>
          <a:endParaRPr lang="en-US"/>
        </a:p>
      </dgm:t>
    </dgm:pt>
    <dgm:pt modelId="{2C446509-E87A-4778-B6BA-CCA61B84FBF7}" type="pres">
      <dgm:prSet presAssocID="{CB8175DF-5FAD-436B-B708-9F3149D408C9}" presName="hierRoot2" presStyleCnt="0">
        <dgm:presLayoutVars>
          <dgm:hierBranch val="init"/>
        </dgm:presLayoutVars>
      </dgm:prSet>
      <dgm:spPr/>
    </dgm:pt>
    <dgm:pt modelId="{081A3DE4-5AFC-4905-9335-C4D9BFFECCB8}" type="pres">
      <dgm:prSet presAssocID="{CB8175DF-5FAD-436B-B708-9F3149D408C9}" presName="rootComposite" presStyleCnt="0"/>
      <dgm:spPr/>
    </dgm:pt>
    <dgm:pt modelId="{3144137A-65A3-49A6-B343-EF7CAF876E2C}" type="pres">
      <dgm:prSet presAssocID="{CB8175DF-5FAD-436B-B708-9F3149D408C9}" presName="rootText" presStyleLbl="node3" presStyleIdx="0" presStyleCnt="5">
        <dgm:presLayoutVars>
          <dgm:chPref val="3"/>
        </dgm:presLayoutVars>
      </dgm:prSet>
      <dgm:spPr/>
      <dgm:t>
        <a:bodyPr/>
        <a:lstStyle/>
        <a:p>
          <a:endParaRPr lang="en-US"/>
        </a:p>
      </dgm:t>
    </dgm:pt>
    <dgm:pt modelId="{0831B8CA-22D7-4863-B5A5-4872B712592A}" type="pres">
      <dgm:prSet presAssocID="{CB8175DF-5FAD-436B-B708-9F3149D408C9}" presName="rootConnector" presStyleLbl="node3" presStyleIdx="0" presStyleCnt="5"/>
      <dgm:spPr/>
      <dgm:t>
        <a:bodyPr/>
        <a:lstStyle/>
        <a:p>
          <a:endParaRPr lang="en-US"/>
        </a:p>
      </dgm:t>
    </dgm:pt>
    <dgm:pt modelId="{C31C6CC7-77AE-44DB-A89F-7537DD8E7425}" type="pres">
      <dgm:prSet presAssocID="{CB8175DF-5FAD-436B-B708-9F3149D408C9}" presName="hierChild4" presStyleCnt="0"/>
      <dgm:spPr/>
    </dgm:pt>
    <dgm:pt modelId="{11D8EED3-6D99-418E-90F4-945BB9DA462C}" type="pres">
      <dgm:prSet presAssocID="{CB8175DF-5FAD-436B-B708-9F3149D408C9}" presName="hierChild5" presStyleCnt="0"/>
      <dgm:spPr/>
    </dgm:pt>
    <dgm:pt modelId="{42BF4569-67A0-40F5-A592-2B2BF4F562B7}" type="pres">
      <dgm:prSet presAssocID="{C7A973FD-BA22-4123-BF35-93722C1B52B6}" presName="Name37" presStyleLbl="parChTrans1D3" presStyleIdx="1" presStyleCnt="5"/>
      <dgm:spPr/>
      <dgm:t>
        <a:bodyPr/>
        <a:lstStyle/>
        <a:p>
          <a:endParaRPr lang="en-US"/>
        </a:p>
      </dgm:t>
    </dgm:pt>
    <dgm:pt modelId="{F1D88AED-039D-44B8-AE73-00AAD675A6CC}" type="pres">
      <dgm:prSet presAssocID="{353D6E31-354D-42C9-B7B1-D107404A4C1E}" presName="hierRoot2" presStyleCnt="0">
        <dgm:presLayoutVars>
          <dgm:hierBranch val="init"/>
        </dgm:presLayoutVars>
      </dgm:prSet>
      <dgm:spPr/>
    </dgm:pt>
    <dgm:pt modelId="{13C8DE1B-F744-4491-88C4-0DFE777CB0F3}" type="pres">
      <dgm:prSet presAssocID="{353D6E31-354D-42C9-B7B1-D107404A4C1E}" presName="rootComposite" presStyleCnt="0"/>
      <dgm:spPr/>
    </dgm:pt>
    <dgm:pt modelId="{E24D02C3-C6F8-4F19-B789-BE2011E3DD26}" type="pres">
      <dgm:prSet presAssocID="{353D6E31-354D-42C9-B7B1-D107404A4C1E}" presName="rootText" presStyleLbl="node3" presStyleIdx="1" presStyleCnt="5">
        <dgm:presLayoutVars>
          <dgm:chPref val="3"/>
        </dgm:presLayoutVars>
      </dgm:prSet>
      <dgm:spPr/>
      <dgm:t>
        <a:bodyPr/>
        <a:lstStyle/>
        <a:p>
          <a:endParaRPr lang="en-US"/>
        </a:p>
      </dgm:t>
    </dgm:pt>
    <dgm:pt modelId="{43DEA53D-64F6-4A8F-8D6C-F3E0B37D9ADF}" type="pres">
      <dgm:prSet presAssocID="{353D6E31-354D-42C9-B7B1-D107404A4C1E}" presName="rootConnector" presStyleLbl="node3" presStyleIdx="1" presStyleCnt="5"/>
      <dgm:spPr/>
      <dgm:t>
        <a:bodyPr/>
        <a:lstStyle/>
        <a:p>
          <a:endParaRPr lang="en-US"/>
        </a:p>
      </dgm:t>
    </dgm:pt>
    <dgm:pt modelId="{B67C7836-8671-4CDA-9A7E-5073BB1729F9}" type="pres">
      <dgm:prSet presAssocID="{353D6E31-354D-42C9-B7B1-D107404A4C1E}" presName="hierChild4" presStyleCnt="0"/>
      <dgm:spPr/>
    </dgm:pt>
    <dgm:pt modelId="{C5080EBA-B6A2-4702-966A-52538388524D}" type="pres">
      <dgm:prSet presAssocID="{353D6E31-354D-42C9-B7B1-D107404A4C1E}" presName="hierChild5" presStyleCnt="0"/>
      <dgm:spPr/>
    </dgm:pt>
    <dgm:pt modelId="{A367B224-344A-4DE3-A6EF-39E858FB52B0}" type="pres">
      <dgm:prSet presAssocID="{7730BDB9-9D8B-4EE8-9E5F-74FFDB9F7814}" presName="Name37" presStyleLbl="parChTrans1D3" presStyleIdx="2" presStyleCnt="5"/>
      <dgm:spPr/>
      <dgm:t>
        <a:bodyPr/>
        <a:lstStyle/>
        <a:p>
          <a:endParaRPr lang="en-US"/>
        </a:p>
      </dgm:t>
    </dgm:pt>
    <dgm:pt modelId="{D940B895-4233-429A-B2B3-7E7EDA7AFC90}" type="pres">
      <dgm:prSet presAssocID="{BA9A1218-B956-4E2D-9DE7-40F47EAB9223}" presName="hierRoot2" presStyleCnt="0">
        <dgm:presLayoutVars>
          <dgm:hierBranch val="init"/>
        </dgm:presLayoutVars>
      </dgm:prSet>
      <dgm:spPr/>
    </dgm:pt>
    <dgm:pt modelId="{630009F7-5E6B-431D-B7A4-0F40E30A93F6}" type="pres">
      <dgm:prSet presAssocID="{BA9A1218-B956-4E2D-9DE7-40F47EAB9223}" presName="rootComposite" presStyleCnt="0"/>
      <dgm:spPr/>
    </dgm:pt>
    <dgm:pt modelId="{71BC9A03-49BE-411B-A9FD-99D00621E350}" type="pres">
      <dgm:prSet presAssocID="{BA9A1218-B956-4E2D-9DE7-40F47EAB9223}" presName="rootText" presStyleLbl="node3" presStyleIdx="2" presStyleCnt="5">
        <dgm:presLayoutVars>
          <dgm:chPref val="3"/>
        </dgm:presLayoutVars>
      </dgm:prSet>
      <dgm:spPr/>
      <dgm:t>
        <a:bodyPr/>
        <a:lstStyle/>
        <a:p>
          <a:endParaRPr lang="en-US"/>
        </a:p>
      </dgm:t>
    </dgm:pt>
    <dgm:pt modelId="{1FE353D5-3B8D-4269-B1F6-24322AC4105C}" type="pres">
      <dgm:prSet presAssocID="{BA9A1218-B956-4E2D-9DE7-40F47EAB9223}" presName="rootConnector" presStyleLbl="node3" presStyleIdx="2" presStyleCnt="5"/>
      <dgm:spPr/>
      <dgm:t>
        <a:bodyPr/>
        <a:lstStyle/>
        <a:p>
          <a:endParaRPr lang="en-US"/>
        </a:p>
      </dgm:t>
    </dgm:pt>
    <dgm:pt modelId="{60BFED2B-1F51-429D-B7C9-15A3FC9C59BF}" type="pres">
      <dgm:prSet presAssocID="{BA9A1218-B956-4E2D-9DE7-40F47EAB9223}" presName="hierChild4" presStyleCnt="0"/>
      <dgm:spPr/>
    </dgm:pt>
    <dgm:pt modelId="{143CFC99-6207-4E5D-B604-EC49A867DEC9}" type="pres">
      <dgm:prSet presAssocID="{BA9A1218-B956-4E2D-9DE7-40F47EAB9223}" presName="hierChild5" presStyleCnt="0"/>
      <dgm:spPr/>
    </dgm:pt>
    <dgm:pt modelId="{9C383452-F671-4D70-B377-27A8A9917D8B}" type="pres">
      <dgm:prSet presAssocID="{EAAD938F-1CA1-4B58-A8F8-FDB806C8C579}" presName="Name37" presStyleLbl="parChTrans1D3" presStyleIdx="3" presStyleCnt="5"/>
      <dgm:spPr/>
      <dgm:t>
        <a:bodyPr/>
        <a:lstStyle/>
        <a:p>
          <a:endParaRPr lang="en-US"/>
        </a:p>
      </dgm:t>
    </dgm:pt>
    <dgm:pt modelId="{5CC51FD6-1022-4444-A7E6-3E9D3BA5FD94}" type="pres">
      <dgm:prSet presAssocID="{BFAD3A2F-AA61-4131-AF28-86233BF73142}" presName="hierRoot2" presStyleCnt="0">
        <dgm:presLayoutVars>
          <dgm:hierBranch val="init"/>
        </dgm:presLayoutVars>
      </dgm:prSet>
      <dgm:spPr/>
    </dgm:pt>
    <dgm:pt modelId="{1DFD3F24-868A-44C5-B932-8EA988938FD5}" type="pres">
      <dgm:prSet presAssocID="{BFAD3A2F-AA61-4131-AF28-86233BF73142}" presName="rootComposite" presStyleCnt="0"/>
      <dgm:spPr/>
    </dgm:pt>
    <dgm:pt modelId="{9A11AD78-8552-42F6-883C-9F5150D23E0E}" type="pres">
      <dgm:prSet presAssocID="{BFAD3A2F-AA61-4131-AF28-86233BF73142}" presName="rootText" presStyleLbl="node3" presStyleIdx="3" presStyleCnt="5">
        <dgm:presLayoutVars>
          <dgm:chPref val="3"/>
        </dgm:presLayoutVars>
      </dgm:prSet>
      <dgm:spPr/>
      <dgm:t>
        <a:bodyPr/>
        <a:lstStyle/>
        <a:p>
          <a:endParaRPr lang="en-US"/>
        </a:p>
      </dgm:t>
    </dgm:pt>
    <dgm:pt modelId="{87E1FD72-96D9-46EE-AD68-4C0407478D9F}" type="pres">
      <dgm:prSet presAssocID="{BFAD3A2F-AA61-4131-AF28-86233BF73142}" presName="rootConnector" presStyleLbl="node3" presStyleIdx="3" presStyleCnt="5"/>
      <dgm:spPr/>
      <dgm:t>
        <a:bodyPr/>
        <a:lstStyle/>
        <a:p>
          <a:endParaRPr lang="en-US"/>
        </a:p>
      </dgm:t>
    </dgm:pt>
    <dgm:pt modelId="{0B1430E7-B660-4CCD-976F-602871244679}" type="pres">
      <dgm:prSet presAssocID="{BFAD3A2F-AA61-4131-AF28-86233BF73142}" presName="hierChild4" presStyleCnt="0"/>
      <dgm:spPr/>
    </dgm:pt>
    <dgm:pt modelId="{E0E198CF-EF9C-4D9D-A9FD-F2E1FE5FF54F}" type="pres">
      <dgm:prSet presAssocID="{BFAD3A2F-AA61-4131-AF28-86233BF73142}" presName="hierChild5" presStyleCnt="0"/>
      <dgm:spPr/>
    </dgm:pt>
    <dgm:pt modelId="{E8822168-76A2-4877-8AA3-3ABC581AFBC9}" type="pres">
      <dgm:prSet presAssocID="{B4E12D68-8F4E-47DA-AB6E-C28E7F9FC8A2}" presName="Name37" presStyleLbl="parChTrans1D3" presStyleIdx="4" presStyleCnt="5"/>
      <dgm:spPr/>
      <dgm:t>
        <a:bodyPr/>
        <a:lstStyle/>
        <a:p>
          <a:endParaRPr lang="en-US"/>
        </a:p>
      </dgm:t>
    </dgm:pt>
    <dgm:pt modelId="{9E4C7301-9792-42D4-A4DA-10E941299935}" type="pres">
      <dgm:prSet presAssocID="{C7382C54-EF97-4A8F-8A19-065BC97BFA73}" presName="hierRoot2" presStyleCnt="0">
        <dgm:presLayoutVars>
          <dgm:hierBranch val="init"/>
        </dgm:presLayoutVars>
      </dgm:prSet>
      <dgm:spPr/>
    </dgm:pt>
    <dgm:pt modelId="{EBC82EF0-245A-455B-8638-60A489153925}" type="pres">
      <dgm:prSet presAssocID="{C7382C54-EF97-4A8F-8A19-065BC97BFA73}" presName="rootComposite" presStyleCnt="0"/>
      <dgm:spPr/>
    </dgm:pt>
    <dgm:pt modelId="{E6EB5F25-BA60-40A4-ACE2-D21DADF1AC21}" type="pres">
      <dgm:prSet presAssocID="{C7382C54-EF97-4A8F-8A19-065BC97BFA73}" presName="rootText" presStyleLbl="node3" presStyleIdx="4" presStyleCnt="5">
        <dgm:presLayoutVars>
          <dgm:chPref val="3"/>
        </dgm:presLayoutVars>
      </dgm:prSet>
      <dgm:spPr/>
      <dgm:t>
        <a:bodyPr/>
        <a:lstStyle/>
        <a:p>
          <a:endParaRPr lang="en-US"/>
        </a:p>
      </dgm:t>
    </dgm:pt>
    <dgm:pt modelId="{BD32BF96-12E5-459D-B590-97E696D36418}" type="pres">
      <dgm:prSet presAssocID="{C7382C54-EF97-4A8F-8A19-065BC97BFA73}" presName="rootConnector" presStyleLbl="node3" presStyleIdx="4" presStyleCnt="5"/>
      <dgm:spPr/>
      <dgm:t>
        <a:bodyPr/>
        <a:lstStyle/>
        <a:p>
          <a:endParaRPr lang="en-US"/>
        </a:p>
      </dgm:t>
    </dgm:pt>
    <dgm:pt modelId="{651014AF-972A-45DD-8DC9-7A0B76D1D0DF}" type="pres">
      <dgm:prSet presAssocID="{C7382C54-EF97-4A8F-8A19-065BC97BFA73}" presName="hierChild4" presStyleCnt="0"/>
      <dgm:spPr/>
    </dgm:pt>
    <dgm:pt modelId="{8D522788-FB73-4CB5-AD87-BB415FF83AAD}" type="pres">
      <dgm:prSet presAssocID="{C7382C54-EF97-4A8F-8A19-065BC97BFA73}" presName="hierChild5" presStyleCnt="0"/>
      <dgm:spPr/>
    </dgm:pt>
    <dgm:pt modelId="{2BA362A9-AF7F-41D6-8EF8-3BF33C93B963}" type="pres">
      <dgm:prSet presAssocID="{27D5BBE4-D097-4F7F-8510-5B3563908776}" presName="hierChild5" presStyleCnt="0"/>
      <dgm:spPr/>
    </dgm:pt>
    <dgm:pt modelId="{C61FB25F-1588-4654-999F-7B18748CF146}" type="pres">
      <dgm:prSet presAssocID="{50B69A22-D6FA-4BBC-A131-6A450C916F5A}" presName="hierChild3" presStyleCnt="0"/>
      <dgm:spPr/>
    </dgm:pt>
    <dgm:pt modelId="{68007B2B-9B6C-4553-94E0-7A1D6A5E14AC}" type="pres">
      <dgm:prSet presAssocID="{2D9D3D66-8741-418E-93C5-2E265A34DE07}" presName="Name111" presStyleLbl="parChTrans1D2" presStyleIdx="1" presStyleCnt="6"/>
      <dgm:spPr/>
      <dgm:t>
        <a:bodyPr/>
        <a:lstStyle/>
        <a:p>
          <a:endParaRPr lang="en-US"/>
        </a:p>
      </dgm:t>
    </dgm:pt>
    <dgm:pt modelId="{1644C9E5-8E58-41AA-BA1C-0666D970413D}" type="pres">
      <dgm:prSet presAssocID="{9F4C2CA3-DC91-40E1-B987-4B70AD46263F}" presName="hierRoot3" presStyleCnt="0">
        <dgm:presLayoutVars>
          <dgm:hierBranch val="init"/>
        </dgm:presLayoutVars>
      </dgm:prSet>
      <dgm:spPr/>
    </dgm:pt>
    <dgm:pt modelId="{3AE461A3-0A78-474D-81FF-BE9A59CB513C}" type="pres">
      <dgm:prSet presAssocID="{9F4C2CA3-DC91-40E1-B987-4B70AD46263F}" presName="rootComposite3" presStyleCnt="0"/>
      <dgm:spPr/>
    </dgm:pt>
    <dgm:pt modelId="{39FF36A2-A881-48F2-83E5-5FDA9747EA2E}" type="pres">
      <dgm:prSet presAssocID="{9F4C2CA3-DC91-40E1-B987-4B70AD46263F}" presName="rootText3" presStyleLbl="asst1" presStyleIdx="0" presStyleCnt="5">
        <dgm:presLayoutVars>
          <dgm:chPref val="3"/>
        </dgm:presLayoutVars>
      </dgm:prSet>
      <dgm:spPr/>
      <dgm:t>
        <a:bodyPr/>
        <a:lstStyle/>
        <a:p>
          <a:endParaRPr lang="en-US"/>
        </a:p>
      </dgm:t>
    </dgm:pt>
    <dgm:pt modelId="{7BD1347C-15CB-4B7A-AAEB-9E777E746CAB}" type="pres">
      <dgm:prSet presAssocID="{9F4C2CA3-DC91-40E1-B987-4B70AD46263F}" presName="rootConnector3" presStyleLbl="asst1" presStyleIdx="0" presStyleCnt="5"/>
      <dgm:spPr/>
      <dgm:t>
        <a:bodyPr/>
        <a:lstStyle/>
        <a:p>
          <a:endParaRPr lang="en-US"/>
        </a:p>
      </dgm:t>
    </dgm:pt>
    <dgm:pt modelId="{E3388132-2EAD-4800-B1A9-257F89C12916}" type="pres">
      <dgm:prSet presAssocID="{9F4C2CA3-DC91-40E1-B987-4B70AD46263F}" presName="hierChild6" presStyleCnt="0"/>
      <dgm:spPr/>
    </dgm:pt>
    <dgm:pt modelId="{BE2037E7-AD6E-4873-A4AC-F2F7BF740B96}" type="pres">
      <dgm:prSet presAssocID="{9F4C2CA3-DC91-40E1-B987-4B70AD46263F}" presName="hierChild7" presStyleCnt="0"/>
      <dgm:spPr/>
    </dgm:pt>
    <dgm:pt modelId="{E2AA2326-BC63-4AF1-9C2B-496B67B8A779}" type="pres">
      <dgm:prSet presAssocID="{E0C7659A-0CB3-4A80-80D7-C6B5AF4CDB7E}" presName="Name111" presStyleLbl="parChTrans1D2" presStyleIdx="2" presStyleCnt="6"/>
      <dgm:spPr/>
      <dgm:t>
        <a:bodyPr/>
        <a:lstStyle/>
        <a:p>
          <a:endParaRPr lang="en-US"/>
        </a:p>
      </dgm:t>
    </dgm:pt>
    <dgm:pt modelId="{9CAF3E90-67BC-4AD9-8EB5-ED1DB78B36D7}" type="pres">
      <dgm:prSet presAssocID="{1214F864-E9DD-4672-B4E8-7C77279F8FB4}" presName="hierRoot3" presStyleCnt="0">
        <dgm:presLayoutVars>
          <dgm:hierBranch val="init"/>
        </dgm:presLayoutVars>
      </dgm:prSet>
      <dgm:spPr/>
    </dgm:pt>
    <dgm:pt modelId="{872B8093-6BE4-46F7-8B73-E777F00925F3}" type="pres">
      <dgm:prSet presAssocID="{1214F864-E9DD-4672-B4E8-7C77279F8FB4}" presName="rootComposite3" presStyleCnt="0"/>
      <dgm:spPr/>
    </dgm:pt>
    <dgm:pt modelId="{8BDA31C5-4ED1-4A5C-ABFA-C96DB19044C2}" type="pres">
      <dgm:prSet presAssocID="{1214F864-E9DD-4672-B4E8-7C77279F8FB4}" presName="rootText3" presStyleLbl="asst1" presStyleIdx="1" presStyleCnt="5">
        <dgm:presLayoutVars>
          <dgm:chPref val="3"/>
        </dgm:presLayoutVars>
      </dgm:prSet>
      <dgm:spPr/>
      <dgm:t>
        <a:bodyPr/>
        <a:lstStyle/>
        <a:p>
          <a:endParaRPr lang="en-US"/>
        </a:p>
      </dgm:t>
    </dgm:pt>
    <dgm:pt modelId="{B61CE681-B485-4CEF-8246-C2ACD4828808}" type="pres">
      <dgm:prSet presAssocID="{1214F864-E9DD-4672-B4E8-7C77279F8FB4}" presName="rootConnector3" presStyleLbl="asst1" presStyleIdx="1" presStyleCnt="5"/>
      <dgm:spPr/>
      <dgm:t>
        <a:bodyPr/>
        <a:lstStyle/>
        <a:p>
          <a:endParaRPr lang="en-US"/>
        </a:p>
      </dgm:t>
    </dgm:pt>
    <dgm:pt modelId="{18554D53-2D75-4013-9BF3-092AA30E7ADB}" type="pres">
      <dgm:prSet presAssocID="{1214F864-E9DD-4672-B4E8-7C77279F8FB4}" presName="hierChild6" presStyleCnt="0"/>
      <dgm:spPr/>
    </dgm:pt>
    <dgm:pt modelId="{4D5FF8D2-8B8F-484D-99B5-6A4BB6BBFF65}" type="pres">
      <dgm:prSet presAssocID="{1214F864-E9DD-4672-B4E8-7C77279F8FB4}" presName="hierChild7" presStyleCnt="0"/>
      <dgm:spPr/>
    </dgm:pt>
    <dgm:pt modelId="{8A059D30-3D40-4673-B979-9EC1957E4E22}" type="pres">
      <dgm:prSet presAssocID="{0CA5E7E7-AEF4-452A-B0D8-D871788A6773}" presName="Name111" presStyleLbl="parChTrans1D2" presStyleIdx="3" presStyleCnt="6"/>
      <dgm:spPr/>
      <dgm:t>
        <a:bodyPr/>
        <a:lstStyle/>
        <a:p>
          <a:endParaRPr lang="en-US"/>
        </a:p>
      </dgm:t>
    </dgm:pt>
    <dgm:pt modelId="{88D1088F-94D4-4616-9A05-D3CBEDF9F5FA}" type="pres">
      <dgm:prSet presAssocID="{0D8752E0-3F7F-4AC0-9B65-3D9AEF7709FE}" presName="hierRoot3" presStyleCnt="0">
        <dgm:presLayoutVars>
          <dgm:hierBranch val="init"/>
        </dgm:presLayoutVars>
      </dgm:prSet>
      <dgm:spPr/>
    </dgm:pt>
    <dgm:pt modelId="{327E4805-2DE9-4FF8-B9F6-7ACD4A45D512}" type="pres">
      <dgm:prSet presAssocID="{0D8752E0-3F7F-4AC0-9B65-3D9AEF7709FE}" presName="rootComposite3" presStyleCnt="0"/>
      <dgm:spPr/>
    </dgm:pt>
    <dgm:pt modelId="{4018C97E-8739-41EE-9D62-FA4F1EA68352}" type="pres">
      <dgm:prSet presAssocID="{0D8752E0-3F7F-4AC0-9B65-3D9AEF7709FE}" presName="rootText3" presStyleLbl="asst1" presStyleIdx="2" presStyleCnt="5">
        <dgm:presLayoutVars>
          <dgm:chPref val="3"/>
        </dgm:presLayoutVars>
      </dgm:prSet>
      <dgm:spPr/>
      <dgm:t>
        <a:bodyPr/>
        <a:lstStyle/>
        <a:p>
          <a:endParaRPr lang="en-US"/>
        </a:p>
      </dgm:t>
    </dgm:pt>
    <dgm:pt modelId="{E014ADCD-D654-45C4-83BD-7DF79F45FF37}" type="pres">
      <dgm:prSet presAssocID="{0D8752E0-3F7F-4AC0-9B65-3D9AEF7709FE}" presName="rootConnector3" presStyleLbl="asst1" presStyleIdx="2" presStyleCnt="5"/>
      <dgm:spPr/>
      <dgm:t>
        <a:bodyPr/>
        <a:lstStyle/>
        <a:p>
          <a:endParaRPr lang="en-US"/>
        </a:p>
      </dgm:t>
    </dgm:pt>
    <dgm:pt modelId="{19F5A732-8E35-4B24-AA8F-BB3A7C479526}" type="pres">
      <dgm:prSet presAssocID="{0D8752E0-3F7F-4AC0-9B65-3D9AEF7709FE}" presName="hierChild6" presStyleCnt="0"/>
      <dgm:spPr/>
    </dgm:pt>
    <dgm:pt modelId="{D6E04CEB-B098-469B-B814-525C00EA68DB}" type="pres">
      <dgm:prSet presAssocID="{0D8752E0-3F7F-4AC0-9B65-3D9AEF7709FE}" presName="hierChild7" presStyleCnt="0"/>
      <dgm:spPr/>
    </dgm:pt>
    <dgm:pt modelId="{068D61B3-446C-4361-B575-45819FC72D74}" type="pres">
      <dgm:prSet presAssocID="{20283C2B-43FF-4C1E-889F-6D5861DAC17B}" presName="Name111" presStyleLbl="parChTrans1D2" presStyleIdx="4" presStyleCnt="6"/>
      <dgm:spPr/>
      <dgm:t>
        <a:bodyPr/>
        <a:lstStyle/>
        <a:p>
          <a:endParaRPr lang="en-US"/>
        </a:p>
      </dgm:t>
    </dgm:pt>
    <dgm:pt modelId="{7861CBBB-7CC7-4C64-840D-9A5D6064FB21}" type="pres">
      <dgm:prSet presAssocID="{449AD2DC-6703-4BD6-A610-77B17D7106A7}" presName="hierRoot3" presStyleCnt="0">
        <dgm:presLayoutVars>
          <dgm:hierBranch val="init"/>
        </dgm:presLayoutVars>
      </dgm:prSet>
      <dgm:spPr/>
    </dgm:pt>
    <dgm:pt modelId="{B6D4EECC-E333-459E-A36B-804C4793F8C2}" type="pres">
      <dgm:prSet presAssocID="{449AD2DC-6703-4BD6-A610-77B17D7106A7}" presName="rootComposite3" presStyleCnt="0"/>
      <dgm:spPr/>
    </dgm:pt>
    <dgm:pt modelId="{1FF1C781-1E45-45DD-A77B-24BCE103F623}" type="pres">
      <dgm:prSet presAssocID="{449AD2DC-6703-4BD6-A610-77B17D7106A7}" presName="rootText3" presStyleLbl="asst1" presStyleIdx="3" presStyleCnt="5">
        <dgm:presLayoutVars>
          <dgm:chPref val="3"/>
        </dgm:presLayoutVars>
      </dgm:prSet>
      <dgm:spPr/>
      <dgm:t>
        <a:bodyPr/>
        <a:lstStyle/>
        <a:p>
          <a:endParaRPr lang="en-US"/>
        </a:p>
      </dgm:t>
    </dgm:pt>
    <dgm:pt modelId="{E219281C-0789-4475-8728-AA65EC92B22F}" type="pres">
      <dgm:prSet presAssocID="{449AD2DC-6703-4BD6-A610-77B17D7106A7}" presName="rootConnector3" presStyleLbl="asst1" presStyleIdx="3" presStyleCnt="5"/>
      <dgm:spPr/>
      <dgm:t>
        <a:bodyPr/>
        <a:lstStyle/>
        <a:p>
          <a:endParaRPr lang="en-US"/>
        </a:p>
      </dgm:t>
    </dgm:pt>
    <dgm:pt modelId="{4055D59A-9535-461E-8365-B80545092654}" type="pres">
      <dgm:prSet presAssocID="{449AD2DC-6703-4BD6-A610-77B17D7106A7}" presName="hierChild6" presStyleCnt="0"/>
      <dgm:spPr/>
    </dgm:pt>
    <dgm:pt modelId="{F96B8E7D-A427-453B-AE0B-FBC7200B0047}" type="pres">
      <dgm:prSet presAssocID="{449AD2DC-6703-4BD6-A610-77B17D7106A7}" presName="hierChild7" presStyleCnt="0"/>
      <dgm:spPr/>
    </dgm:pt>
    <dgm:pt modelId="{020A7EDB-7283-49AF-80EF-D95774AF24CB}" type="pres">
      <dgm:prSet presAssocID="{2381CE25-6F01-4A18-B916-C04EA6286CC5}" presName="Name111" presStyleLbl="parChTrans1D2" presStyleIdx="5" presStyleCnt="6"/>
      <dgm:spPr/>
      <dgm:t>
        <a:bodyPr/>
        <a:lstStyle/>
        <a:p>
          <a:endParaRPr lang="en-US"/>
        </a:p>
      </dgm:t>
    </dgm:pt>
    <dgm:pt modelId="{9BBFF678-5D2F-49A8-B513-0DD13EE0EACE}" type="pres">
      <dgm:prSet presAssocID="{D7FE1734-47E7-4BA1-8A2D-1F2B9ABD9C8A}" presName="hierRoot3" presStyleCnt="0">
        <dgm:presLayoutVars>
          <dgm:hierBranch val="init"/>
        </dgm:presLayoutVars>
      </dgm:prSet>
      <dgm:spPr/>
    </dgm:pt>
    <dgm:pt modelId="{348F9FA3-0526-4BBC-9999-75CB5D24BB5A}" type="pres">
      <dgm:prSet presAssocID="{D7FE1734-47E7-4BA1-8A2D-1F2B9ABD9C8A}" presName="rootComposite3" presStyleCnt="0"/>
      <dgm:spPr/>
    </dgm:pt>
    <dgm:pt modelId="{45E95C23-BD0C-44A6-AF3C-195D2EC43CB7}" type="pres">
      <dgm:prSet presAssocID="{D7FE1734-47E7-4BA1-8A2D-1F2B9ABD9C8A}" presName="rootText3" presStyleLbl="asst1" presStyleIdx="4" presStyleCnt="5" custLinFactNeighborX="-1225" custLinFactNeighborY="-9798">
        <dgm:presLayoutVars>
          <dgm:chPref val="3"/>
        </dgm:presLayoutVars>
      </dgm:prSet>
      <dgm:spPr/>
      <dgm:t>
        <a:bodyPr/>
        <a:lstStyle/>
        <a:p>
          <a:endParaRPr lang="en-US"/>
        </a:p>
      </dgm:t>
    </dgm:pt>
    <dgm:pt modelId="{54D55687-1F86-4D2F-B7A2-EF61BDAB6150}" type="pres">
      <dgm:prSet presAssocID="{D7FE1734-47E7-4BA1-8A2D-1F2B9ABD9C8A}" presName="rootConnector3" presStyleLbl="asst1" presStyleIdx="4" presStyleCnt="5"/>
      <dgm:spPr/>
      <dgm:t>
        <a:bodyPr/>
        <a:lstStyle/>
        <a:p>
          <a:endParaRPr lang="en-US"/>
        </a:p>
      </dgm:t>
    </dgm:pt>
    <dgm:pt modelId="{78F7AE5E-D2CF-46B9-88F4-AF8A52DFFF22}" type="pres">
      <dgm:prSet presAssocID="{D7FE1734-47E7-4BA1-8A2D-1F2B9ABD9C8A}" presName="hierChild6" presStyleCnt="0"/>
      <dgm:spPr/>
    </dgm:pt>
    <dgm:pt modelId="{96BE97E7-01B6-4FF4-9B69-2CADA831F1E1}" type="pres">
      <dgm:prSet presAssocID="{D7FE1734-47E7-4BA1-8A2D-1F2B9ABD9C8A}" presName="hierChild7" presStyleCnt="0"/>
      <dgm:spPr/>
    </dgm:pt>
  </dgm:ptLst>
  <dgm:cxnLst>
    <dgm:cxn modelId="{545845A1-2212-47C4-A9FB-CD4AF040E8A0}" type="presOf" srcId="{449AD2DC-6703-4BD6-A610-77B17D7106A7}" destId="{E219281C-0789-4475-8728-AA65EC92B22F}" srcOrd="1" destOrd="0" presId="urn:microsoft.com/office/officeart/2005/8/layout/orgChart1"/>
    <dgm:cxn modelId="{A75D35CD-83F4-4CC8-8759-B5177E5F6042}" srcId="{50B69A22-D6FA-4BBC-A131-6A450C916F5A}" destId="{27D5BBE4-D097-4F7F-8510-5B3563908776}" srcOrd="0" destOrd="0" parTransId="{E777D9D5-8603-4855-88B4-2BD752569C04}" sibTransId="{C300345A-6FCB-4593-BD54-109A6FF08E51}"/>
    <dgm:cxn modelId="{42CF9F0A-7FD5-4E39-B575-275FD96B3A02}" type="presOf" srcId="{BFAD3A2F-AA61-4131-AF28-86233BF73142}" destId="{87E1FD72-96D9-46EE-AD68-4C0407478D9F}" srcOrd="1" destOrd="0" presId="urn:microsoft.com/office/officeart/2005/8/layout/orgChart1"/>
    <dgm:cxn modelId="{1998F5D3-4535-4DD1-AF55-1824A84EF750}" type="presOf" srcId="{7730BDB9-9D8B-4EE8-9E5F-74FFDB9F7814}" destId="{A367B224-344A-4DE3-A6EF-39E858FB52B0}" srcOrd="0" destOrd="0" presId="urn:microsoft.com/office/officeart/2005/8/layout/orgChart1"/>
    <dgm:cxn modelId="{8A6327DE-3658-4703-82CD-7C8D0B653CC5}" type="presOf" srcId="{27D5BBE4-D097-4F7F-8510-5B3563908776}" destId="{E4BC3681-E34D-4612-87F0-EC021FD1FC3B}" srcOrd="1" destOrd="0" presId="urn:microsoft.com/office/officeart/2005/8/layout/orgChart1"/>
    <dgm:cxn modelId="{8800B587-27DC-4705-B681-33B8966D86F1}" srcId="{27D5BBE4-D097-4F7F-8510-5B3563908776}" destId="{BFAD3A2F-AA61-4131-AF28-86233BF73142}" srcOrd="3" destOrd="0" parTransId="{EAAD938F-1CA1-4B58-A8F8-FDB806C8C579}" sibTransId="{A246590C-DD9A-49FD-B68C-FFF02C75CD3A}"/>
    <dgm:cxn modelId="{B5D1B674-6B4A-477E-B6AF-509D73E16223}" type="presOf" srcId="{9F4C2CA3-DC91-40E1-B987-4B70AD46263F}" destId="{7BD1347C-15CB-4B7A-AAEB-9E777E746CAB}" srcOrd="1" destOrd="0" presId="urn:microsoft.com/office/officeart/2005/8/layout/orgChart1"/>
    <dgm:cxn modelId="{75570AF4-F776-4C34-9D96-6F3CE8E21D33}" srcId="{68228470-DA68-493B-A543-C2A1D8747AAB}" destId="{50B69A22-D6FA-4BBC-A131-6A450C916F5A}" srcOrd="0" destOrd="0" parTransId="{54B038F1-4FAF-44DF-947C-CE7C60F0D0DF}" sibTransId="{49CD45B1-1C22-4BF4-8F01-20C65DCF40D8}"/>
    <dgm:cxn modelId="{41B84607-6013-4A35-8186-849E9CFD5BA2}" type="presOf" srcId="{353D6E31-354D-42C9-B7B1-D107404A4C1E}" destId="{E24D02C3-C6F8-4F19-B789-BE2011E3DD26}" srcOrd="0" destOrd="0" presId="urn:microsoft.com/office/officeart/2005/8/layout/orgChart1"/>
    <dgm:cxn modelId="{5D2F9B22-3ED0-416E-847E-AACB6EAE30F8}" type="presOf" srcId="{E0C7659A-0CB3-4A80-80D7-C6B5AF4CDB7E}" destId="{E2AA2326-BC63-4AF1-9C2B-496B67B8A779}" srcOrd="0" destOrd="0" presId="urn:microsoft.com/office/officeart/2005/8/layout/orgChart1"/>
    <dgm:cxn modelId="{51C38147-1F65-4B50-BE7A-CBF2E36F9704}" type="presOf" srcId="{BA9A1218-B956-4E2D-9DE7-40F47EAB9223}" destId="{71BC9A03-49BE-411B-A9FD-99D00621E350}" srcOrd="0" destOrd="0" presId="urn:microsoft.com/office/officeart/2005/8/layout/orgChart1"/>
    <dgm:cxn modelId="{8124A10C-0F73-445A-B7E6-027F315A0372}" type="presOf" srcId="{D7FE1734-47E7-4BA1-8A2D-1F2B9ABD9C8A}" destId="{54D55687-1F86-4D2F-B7A2-EF61BDAB6150}" srcOrd="1" destOrd="0" presId="urn:microsoft.com/office/officeart/2005/8/layout/orgChart1"/>
    <dgm:cxn modelId="{EFC74CA3-814A-4DA7-A837-7B01EE41EE6D}" srcId="{50B69A22-D6FA-4BBC-A131-6A450C916F5A}" destId="{D7FE1734-47E7-4BA1-8A2D-1F2B9ABD9C8A}" srcOrd="5" destOrd="0" parTransId="{2381CE25-6F01-4A18-B916-C04EA6286CC5}" sibTransId="{9AE47A64-D4DA-4159-879F-457F8CD27750}"/>
    <dgm:cxn modelId="{9ABB1D58-E31E-403D-A046-7ADC7D80B4B5}" type="presOf" srcId="{C7A973FD-BA22-4123-BF35-93722C1B52B6}" destId="{42BF4569-67A0-40F5-A592-2B2BF4F562B7}" srcOrd="0" destOrd="0" presId="urn:microsoft.com/office/officeart/2005/8/layout/orgChart1"/>
    <dgm:cxn modelId="{2317FE29-1EDD-4DB4-89A1-51CD5A690FAA}" type="presOf" srcId="{449AD2DC-6703-4BD6-A610-77B17D7106A7}" destId="{1FF1C781-1E45-45DD-A77B-24BCE103F623}" srcOrd="0" destOrd="0" presId="urn:microsoft.com/office/officeart/2005/8/layout/orgChart1"/>
    <dgm:cxn modelId="{F266F0DF-8B7D-4BB0-BE7D-55264A7A155D}" type="presOf" srcId="{D7FE1734-47E7-4BA1-8A2D-1F2B9ABD9C8A}" destId="{45E95C23-BD0C-44A6-AF3C-195D2EC43CB7}" srcOrd="0" destOrd="0" presId="urn:microsoft.com/office/officeart/2005/8/layout/orgChart1"/>
    <dgm:cxn modelId="{F4398E68-B0F6-4E21-B74F-A6E2E021365A}" type="presOf" srcId="{353D6E31-354D-42C9-B7B1-D107404A4C1E}" destId="{43DEA53D-64F6-4A8F-8D6C-F3E0B37D9ADF}" srcOrd="1" destOrd="0" presId="urn:microsoft.com/office/officeart/2005/8/layout/orgChart1"/>
    <dgm:cxn modelId="{DDB533C2-8F29-41DE-9748-4BA6D82770BB}" srcId="{50B69A22-D6FA-4BBC-A131-6A450C916F5A}" destId="{1214F864-E9DD-4672-B4E8-7C77279F8FB4}" srcOrd="2" destOrd="0" parTransId="{E0C7659A-0CB3-4A80-80D7-C6B5AF4CDB7E}" sibTransId="{837CACD4-CBDC-4DBC-B501-3FC8BB4B27C0}"/>
    <dgm:cxn modelId="{C82FF4B5-1BA7-4084-83F2-CE306FA4F92C}" type="presOf" srcId="{C7382C54-EF97-4A8F-8A19-065BC97BFA73}" destId="{BD32BF96-12E5-459D-B590-97E696D36418}" srcOrd="1" destOrd="0" presId="urn:microsoft.com/office/officeart/2005/8/layout/orgChart1"/>
    <dgm:cxn modelId="{A04E08B2-E0EC-4DAC-A938-9E41B3048D07}" srcId="{27D5BBE4-D097-4F7F-8510-5B3563908776}" destId="{BA9A1218-B956-4E2D-9DE7-40F47EAB9223}" srcOrd="2" destOrd="0" parTransId="{7730BDB9-9D8B-4EE8-9E5F-74FFDB9F7814}" sibTransId="{B25D582C-AEBD-447C-89E2-1AA194FAD72B}"/>
    <dgm:cxn modelId="{BE6C7E7C-1C49-4638-9CF6-635D49044816}" type="presOf" srcId="{BA9A1218-B956-4E2D-9DE7-40F47EAB9223}" destId="{1FE353D5-3B8D-4269-B1F6-24322AC4105C}" srcOrd="1" destOrd="0" presId="urn:microsoft.com/office/officeart/2005/8/layout/orgChart1"/>
    <dgm:cxn modelId="{33EEC7C5-28D5-4567-8A73-708D1F3D2419}" type="presOf" srcId="{EAAD938F-1CA1-4B58-A8F8-FDB806C8C579}" destId="{9C383452-F671-4D70-B377-27A8A9917D8B}" srcOrd="0" destOrd="0" presId="urn:microsoft.com/office/officeart/2005/8/layout/orgChart1"/>
    <dgm:cxn modelId="{0581BE56-F919-44BF-B51B-493D3DE3434B}" type="presOf" srcId="{27D5BBE4-D097-4F7F-8510-5B3563908776}" destId="{2288F137-5602-4925-B4C5-FA8D616CECE2}" srcOrd="0" destOrd="0" presId="urn:microsoft.com/office/officeart/2005/8/layout/orgChart1"/>
    <dgm:cxn modelId="{D1B2380C-5840-4933-876B-39427D4B219B}" type="presOf" srcId="{1214F864-E9DD-4672-B4E8-7C77279F8FB4}" destId="{B61CE681-B485-4CEF-8246-C2ACD4828808}" srcOrd="1" destOrd="0" presId="urn:microsoft.com/office/officeart/2005/8/layout/orgChart1"/>
    <dgm:cxn modelId="{72DA9C61-9C3F-4A5D-965B-D7F01099BD3B}" srcId="{50B69A22-D6FA-4BBC-A131-6A450C916F5A}" destId="{449AD2DC-6703-4BD6-A610-77B17D7106A7}" srcOrd="4" destOrd="0" parTransId="{20283C2B-43FF-4C1E-889F-6D5861DAC17B}" sibTransId="{A74D104E-46A0-48F6-B287-374FBEA0C68F}"/>
    <dgm:cxn modelId="{60B042CC-52CA-405E-A9AD-3B9A970709C8}" srcId="{50B69A22-D6FA-4BBC-A131-6A450C916F5A}" destId="{0D8752E0-3F7F-4AC0-9B65-3D9AEF7709FE}" srcOrd="3" destOrd="0" parTransId="{0CA5E7E7-AEF4-452A-B0D8-D871788A6773}" sibTransId="{F3D20616-5835-4C9C-926A-22E8D5B49188}"/>
    <dgm:cxn modelId="{8FB74AB8-1237-4AA5-8EC5-FDCE2953A8CF}" type="presOf" srcId="{C7382C54-EF97-4A8F-8A19-065BC97BFA73}" destId="{E6EB5F25-BA60-40A4-ACE2-D21DADF1AC21}" srcOrd="0" destOrd="0" presId="urn:microsoft.com/office/officeart/2005/8/layout/orgChart1"/>
    <dgm:cxn modelId="{62D4718B-29D5-451D-AE56-FFA7E6527730}" srcId="{50B69A22-D6FA-4BBC-A131-6A450C916F5A}" destId="{9F4C2CA3-DC91-40E1-B987-4B70AD46263F}" srcOrd="1" destOrd="0" parTransId="{2D9D3D66-8741-418E-93C5-2E265A34DE07}" sibTransId="{BBD568E4-D1D8-4373-8B1E-D59F13EC1216}"/>
    <dgm:cxn modelId="{5008F439-33AD-4289-93C8-C60B88904D6D}" type="presOf" srcId="{B4E12D68-8F4E-47DA-AB6E-C28E7F9FC8A2}" destId="{E8822168-76A2-4877-8AA3-3ABC581AFBC9}" srcOrd="0" destOrd="0" presId="urn:microsoft.com/office/officeart/2005/8/layout/orgChart1"/>
    <dgm:cxn modelId="{98DD18A4-DD49-4456-A7BC-A4070AB1E0E3}" type="presOf" srcId="{0D8752E0-3F7F-4AC0-9B65-3D9AEF7709FE}" destId="{4018C97E-8739-41EE-9D62-FA4F1EA68352}" srcOrd="0" destOrd="0" presId="urn:microsoft.com/office/officeart/2005/8/layout/orgChart1"/>
    <dgm:cxn modelId="{C182D3A5-C678-4417-9272-B5DC5A02E19E}" type="presOf" srcId="{CB8175DF-5FAD-436B-B708-9F3149D408C9}" destId="{3144137A-65A3-49A6-B343-EF7CAF876E2C}" srcOrd="0" destOrd="0" presId="urn:microsoft.com/office/officeart/2005/8/layout/orgChart1"/>
    <dgm:cxn modelId="{9DA0912A-2B56-413B-8EC4-1CE5C8E1B2C6}" srcId="{27D5BBE4-D097-4F7F-8510-5B3563908776}" destId="{C7382C54-EF97-4A8F-8A19-065BC97BFA73}" srcOrd="4" destOrd="0" parTransId="{B4E12D68-8F4E-47DA-AB6E-C28E7F9FC8A2}" sibTransId="{33AAE541-2E48-4E2B-A19C-C89D4CD08C90}"/>
    <dgm:cxn modelId="{3163C0F0-6438-4E5C-A487-BEDB29F6585D}" type="presOf" srcId="{2381CE25-6F01-4A18-B916-C04EA6286CC5}" destId="{020A7EDB-7283-49AF-80EF-D95774AF24CB}" srcOrd="0" destOrd="0" presId="urn:microsoft.com/office/officeart/2005/8/layout/orgChart1"/>
    <dgm:cxn modelId="{6A357A04-7BD0-4940-8973-926F776946B5}" type="presOf" srcId="{9F4C2CA3-DC91-40E1-B987-4B70AD46263F}" destId="{39FF36A2-A881-48F2-83E5-5FDA9747EA2E}" srcOrd="0" destOrd="0" presId="urn:microsoft.com/office/officeart/2005/8/layout/orgChart1"/>
    <dgm:cxn modelId="{552B39FF-9E42-4934-856F-886D8FC43379}" type="presOf" srcId="{50B69A22-D6FA-4BBC-A131-6A450C916F5A}" destId="{32BE572A-638A-4CFE-8D2D-FDA66815BE1D}" srcOrd="0" destOrd="0" presId="urn:microsoft.com/office/officeart/2005/8/layout/orgChart1"/>
    <dgm:cxn modelId="{77A98F83-827E-4E0D-A51D-5E1A89264048}" type="presOf" srcId="{68228470-DA68-493B-A543-C2A1D8747AAB}" destId="{96CC9EA0-9D79-4E56-87E5-718C06645BDA}" srcOrd="0" destOrd="0" presId="urn:microsoft.com/office/officeart/2005/8/layout/orgChart1"/>
    <dgm:cxn modelId="{7A26D43C-6A94-408E-A9EC-5201325CA301}" type="presOf" srcId="{E777D9D5-8603-4855-88B4-2BD752569C04}" destId="{C50EA097-443C-467D-BABB-E4DFFC5A2C73}" srcOrd="0" destOrd="0" presId="urn:microsoft.com/office/officeart/2005/8/layout/orgChart1"/>
    <dgm:cxn modelId="{98AF1256-F1A4-4326-A8AE-8B5B8DA06E17}" type="presOf" srcId="{20283C2B-43FF-4C1E-889F-6D5861DAC17B}" destId="{068D61B3-446C-4361-B575-45819FC72D74}" srcOrd="0" destOrd="0" presId="urn:microsoft.com/office/officeart/2005/8/layout/orgChart1"/>
    <dgm:cxn modelId="{8C0C4B4F-1F87-4451-B3C4-A6834AAA31B1}" type="presOf" srcId="{0CA5E7E7-AEF4-452A-B0D8-D871788A6773}" destId="{8A059D30-3D40-4673-B979-9EC1957E4E22}" srcOrd="0" destOrd="0" presId="urn:microsoft.com/office/officeart/2005/8/layout/orgChart1"/>
    <dgm:cxn modelId="{8ED6A16A-997A-47EC-A208-2C32A90B3293}" type="presOf" srcId="{E082D82B-EC66-4CDC-961A-F0505075A529}" destId="{0BF9E78B-27E0-4B98-87F4-A6917D000B10}" srcOrd="0" destOrd="0" presId="urn:microsoft.com/office/officeart/2005/8/layout/orgChart1"/>
    <dgm:cxn modelId="{F52A2532-C100-4A74-A17C-FC72D9083165}" type="presOf" srcId="{1214F864-E9DD-4672-B4E8-7C77279F8FB4}" destId="{8BDA31C5-4ED1-4A5C-ABFA-C96DB19044C2}" srcOrd="0" destOrd="0" presId="urn:microsoft.com/office/officeart/2005/8/layout/orgChart1"/>
    <dgm:cxn modelId="{400866A9-D18D-45C2-BE7F-9461DD028031}" type="presOf" srcId="{BFAD3A2F-AA61-4131-AF28-86233BF73142}" destId="{9A11AD78-8552-42F6-883C-9F5150D23E0E}" srcOrd="0" destOrd="0" presId="urn:microsoft.com/office/officeart/2005/8/layout/orgChart1"/>
    <dgm:cxn modelId="{221E6876-6BEC-46E6-963E-88B4AEF76E77}" srcId="{27D5BBE4-D097-4F7F-8510-5B3563908776}" destId="{CB8175DF-5FAD-436B-B708-9F3149D408C9}" srcOrd="0" destOrd="0" parTransId="{E082D82B-EC66-4CDC-961A-F0505075A529}" sibTransId="{B91A25B1-E1EB-40CA-BE51-0F89B05ECE76}"/>
    <dgm:cxn modelId="{A16FB5CC-FCEB-4A8A-9FC3-C858784B866D}" type="presOf" srcId="{50B69A22-D6FA-4BBC-A131-6A450C916F5A}" destId="{D052C034-591F-4849-9268-93A4E2A53735}" srcOrd="1" destOrd="0" presId="urn:microsoft.com/office/officeart/2005/8/layout/orgChart1"/>
    <dgm:cxn modelId="{DD7316E6-0416-4560-9A24-3373F034FE1C}" type="presOf" srcId="{0D8752E0-3F7F-4AC0-9B65-3D9AEF7709FE}" destId="{E014ADCD-D654-45C4-83BD-7DF79F45FF37}" srcOrd="1" destOrd="0" presId="urn:microsoft.com/office/officeart/2005/8/layout/orgChart1"/>
    <dgm:cxn modelId="{ACBAF72B-3A8C-4F85-B9BD-24FB79B2AC10}" type="presOf" srcId="{2D9D3D66-8741-418E-93C5-2E265A34DE07}" destId="{68007B2B-9B6C-4553-94E0-7A1D6A5E14AC}" srcOrd="0" destOrd="0" presId="urn:microsoft.com/office/officeart/2005/8/layout/orgChart1"/>
    <dgm:cxn modelId="{5E1C96D9-5592-4B7E-8626-055786796022}" srcId="{27D5BBE4-D097-4F7F-8510-5B3563908776}" destId="{353D6E31-354D-42C9-B7B1-D107404A4C1E}" srcOrd="1" destOrd="0" parTransId="{C7A973FD-BA22-4123-BF35-93722C1B52B6}" sibTransId="{AE2FA630-4F95-4B44-9508-4FEA2BF6924B}"/>
    <dgm:cxn modelId="{0138E0A7-C09A-4006-9E49-E94CD4F5A79A}" type="presOf" srcId="{CB8175DF-5FAD-436B-B708-9F3149D408C9}" destId="{0831B8CA-22D7-4863-B5A5-4872B712592A}" srcOrd="1" destOrd="0" presId="urn:microsoft.com/office/officeart/2005/8/layout/orgChart1"/>
    <dgm:cxn modelId="{228DFE33-5C32-4B13-8D85-F5AA7C3BE224}" type="presParOf" srcId="{96CC9EA0-9D79-4E56-87E5-718C06645BDA}" destId="{B8B59737-A2EF-4E8F-9D30-69AECD8F1856}" srcOrd="0" destOrd="0" presId="urn:microsoft.com/office/officeart/2005/8/layout/orgChart1"/>
    <dgm:cxn modelId="{CD6AD264-6054-4DCD-A8B0-B69D36B24357}" type="presParOf" srcId="{B8B59737-A2EF-4E8F-9D30-69AECD8F1856}" destId="{2CB59A79-6EE5-48D7-A39F-105DD290A8D8}" srcOrd="0" destOrd="0" presId="urn:microsoft.com/office/officeart/2005/8/layout/orgChart1"/>
    <dgm:cxn modelId="{FCD99DAC-B5A5-4553-894C-B453762D6EED}" type="presParOf" srcId="{2CB59A79-6EE5-48D7-A39F-105DD290A8D8}" destId="{32BE572A-638A-4CFE-8D2D-FDA66815BE1D}" srcOrd="0" destOrd="0" presId="urn:microsoft.com/office/officeart/2005/8/layout/orgChart1"/>
    <dgm:cxn modelId="{2C8B267F-32DB-4AC4-84CC-15B9E20AF3AB}" type="presParOf" srcId="{2CB59A79-6EE5-48D7-A39F-105DD290A8D8}" destId="{D052C034-591F-4849-9268-93A4E2A53735}" srcOrd="1" destOrd="0" presId="urn:microsoft.com/office/officeart/2005/8/layout/orgChart1"/>
    <dgm:cxn modelId="{F15BC8B9-9AFF-42D6-AD7E-587BA08ECC8F}" type="presParOf" srcId="{B8B59737-A2EF-4E8F-9D30-69AECD8F1856}" destId="{20A50CF3-335A-40BB-94A9-ED1BB931481A}" srcOrd="1" destOrd="0" presId="urn:microsoft.com/office/officeart/2005/8/layout/orgChart1"/>
    <dgm:cxn modelId="{7D0A8B4B-57F4-4987-BA33-8D69B57D25D4}" type="presParOf" srcId="{20A50CF3-335A-40BB-94A9-ED1BB931481A}" destId="{C50EA097-443C-467D-BABB-E4DFFC5A2C73}" srcOrd="0" destOrd="0" presId="urn:microsoft.com/office/officeart/2005/8/layout/orgChart1"/>
    <dgm:cxn modelId="{7BBCBE2A-A950-4448-9084-364BE6DE1B12}" type="presParOf" srcId="{20A50CF3-335A-40BB-94A9-ED1BB931481A}" destId="{DCF1E186-57EF-4A2F-9E86-38B36996F121}" srcOrd="1" destOrd="0" presId="urn:microsoft.com/office/officeart/2005/8/layout/orgChart1"/>
    <dgm:cxn modelId="{C30E5A38-42EE-4FBA-A511-7C86F1081A9B}" type="presParOf" srcId="{DCF1E186-57EF-4A2F-9E86-38B36996F121}" destId="{07A6CCED-6112-4E16-B761-EA490E18D716}" srcOrd="0" destOrd="0" presId="urn:microsoft.com/office/officeart/2005/8/layout/orgChart1"/>
    <dgm:cxn modelId="{50BEAD3D-A9A9-4458-BEAE-4B3B8FC120C1}" type="presParOf" srcId="{07A6CCED-6112-4E16-B761-EA490E18D716}" destId="{2288F137-5602-4925-B4C5-FA8D616CECE2}" srcOrd="0" destOrd="0" presId="urn:microsoft.com/office/officeart/2005/8/layout/orgChart1"/>
    <dgm:cxn modelId="{F3859A32-2E0F-4DB3-8AB3-E35D3A6C5B2D}" type="presParOf" srcId="{07A6CCED-6112-4E16-B761-EA490E18D716}" destId="{E4BC3681-E34D-4612-87F0-EC021FD1FC3B}" srcOrd="1" destOrd="0" presId="urn:microsoft.com/office/officeart/2005/8/layout/orgChart1"/>
    <dgm:cxn modelId="{52AF823D-B12D-4F08-8015-CA6E8210F141}" type="presParOf" srcId="{DCF1E186-57EF-4A2F-9E86-38B36996F121}" destId="{FC90F4DB-EB79-489E-90AC-F2A4C6C12154}" srcOrd="1" destOrd="0" presId="urn:microsoft.com/office/officeart/2005/8/layout/orgChart1"/>
    <dgm:cxn modelId="{EBDB8CD6-421A-4DA5-9118-6C8105E7C444}" type="presParOf" srcId="{FC90F4DB-EB79-489E-90AC-F2A4C6C12154}" destId="{0BF9E78B-27E0-4B98-87F4-A6917D000B10}" srcOrd="0" destOrd="0" presId="urn:microsoft.com/office/officeart/2005/8/layout/orgChart1"/>
    <dgm:cxn modelId="{07C25283-428D-4F17-886F-737CBD381E9D}" type="presParOf" srcId="{FC90F4DB-EB79-489E-90AC-F2A4C6C12154}" destId="{2C446509-E87A-4778-B6BA-CCA61B84FBF7}" srcOrd="1" destOrd="0" presId="urn:microsoft.com/office/officeart/2005/8/layout/orgChart1"/>
    <dgm:cxn modelId="{F510BA32-3ACD-471F-9542-AC7457EBF550}" type="presParOf" srcId="{2C446509-E87A-4778-B6BA-CCA61B84FBF7}" destId="{081A3DE4-5AFC-4905-9335-C4D9BFFECCB8}" srcOrd="0" destOrd="0" presId="urn:microsoft.com/office/officeart/2005/8/layout/orgChart1"/>
    <dgm:cxn modelId="{78819EAA-65A9-4CBB-9568-FC04D0A72E3F}" type="presParOf" srcId="{081A3DE4-5AFC-4905-9335-C4D9BFFECCB8}" destId="{3144137A-65A3-49A6-B343-EF7CAF876E2C}" srcOrd="0" destOrd="0" presId="urn:microsoft.com/office/officeart/2005/8/layout/orgChart1"/>
    <dgm:cxn modelId="{D690BA29-3C6A-4973-9FB7-08D008E11A14}" type="presParOf" srcId="{081A3DE4-5AFC-4905-9335-C4D9BFFECCB8}" destId="{0831B8CA-22D7-4863-B5A5-4872B712592A}" srcOrd="1" destOrd="0" presId="urn:microsoft.com/office/officeart/2005/8/layout/orgChart1"/>
    <dgm:cxn modelId="{90AA2827-0750-4DEB-8332-1657A42D6DA9}" type="presParOf" srcId="{2C446509-E87A-4778-B6BA-CCA61B84FBF7}" destId="{C31C6CC7-77AE-44DB-A89F-7537DD8E7425}" srcOrd="1" destOrd="0" presId="urn:microsoft.com/office/officeart/2005/8/layout/orgChart1"/>
    <dgm:cxn modelId="{C963B93F-96F4-43C6-888E-DB7E8C3562DB}" type="presParOf" srcId="{2C446509-E87A-4778-B6BA-CCA61B84FBF7}" destId="{11D8EED3-6D99-418E-90F4-945BB9DA462C}" srcOrd="2" destOrd="0" presId="urn:microsoft.com/office/officeart/2005/8/layout/orgChart1"/>
    <dgm:cxn modelId="{7D7CA960-C092-44C4-A4F0-BFCA23C39A7D}" type="presParOf" srcId="{FC90F4DB-EB79-489E-90AC-F2A4C6C12154}" destId="{42BF4569-67A0-40F5-A592-2B2BF4F562B7}" srcOrd="2" destOrd="0" presId="urn:microsoft.com/office/officeart/2005/8/layout/orgChart1"/>
    <dgm:cxn modelId="{9B59C0D8-4821-457C-BB43-075F610F80E0}" type="presParOf" srcId="{FC90F4DB-EB79-489E-90AC-F2A4C6C12154}" destId="{F1D88AED-039D-44B8-AE73-00AAD675A6CC}" srcOrd="3" destOrd="0" presId="urn:microsoft.com/office/officeart/2005/8/layout/orgChart1"/>
    <dgm:cxn modelId="{28A936CE-797A-4D3C-8E5E-D182E1E14719}" type="presParOf" srcId="{F1D88AED-039D-44B8-AE73-00AAD675A6CC}" destId="{13C8DE1B-F744-4491-88C4-0DFE777CB0F3}" srcOrd="0" destOrd="0" presId="urn:microsoft.com/office/officeart/2005/8/layout/orgChart1"/>
    <dgm:cxn modelId="{7B30F52A-CF05-4B75-8E5A-D8933D5B18D6}" type="presParOf" srcId="{13C8DE1B-F744-4491-88C4-0DFE777CB0F3}" destId="{E24D02C3-C6F8-4F19-B789-BE2011E3DD26}" srcOrd="0" destOrd="0" presId="urn:microsoft.com/office/officeart/2005/8/layout/orgChart1"/>
    <dgm:cxn modelId="{E5021638-18E5-4B5A-985D-7BB4E834BE8A}" type="presParOf" srcId="{13C8DE1B-F744-4491-88C4-0DFE777CB0F3}" destId="{43DEA53D-64F6-4A8F-8D6C-F3E0B37D9ADF}" srcOrd="1" destOrd="0" presId="urn:microsoft.com/office/officeart/2005/8/layout/orgChart1"/>
    <dgm:cxn modelId="{DF7C5E7E-3D2A-42E0-82CC-5549D3FED50F}" type="presParOf" srcId="{F1D88AED-039D-44B8-AE73-00AAD675A6CC}" destId="{B67C7836-8671-4CDA-9A7E-5073BB1729F9}" srcOrd="1" destOrd="0" presId="urn:microsoft.com/office/officeart/2005/8/layout/orgChart1"/>
    <dgm:cxn modelId="{A8E65998-F4D0-49B9-AF41-87F318E68CBC}" type="presParOf" srcId="{F1D88AED-039D-44B8-AE73-00AAD675A6CC}" destId="{C5080EBA-B6A2-4702-966A-52538388524D}" srcOrd="2" destOrd="0" presId="urn:microsoft.com/office/officeart/2005/8/layout/orgChart1"/>
    <dgm:cxn modelId="{29ED9902-7AA2-4758-AAA2-EA4BDB74F848}" type="presParOf" srcId="{FC90F4DB-EB79-489E-90AC-F2A4C6C12154}" destId="{A367B224-344A-4DE3-A6EF-39E858FB52B0}" srcOrd="4" destOrd="0" presId="urn:microsoft.com/office/officeart/2005/8/layout/orgChart1"/>
    <dgm:cxn modelId="{7386EEE1-3B12-4300-9C87-052C8537561E}" type="presParOf" srcId="{FC90F4DB-EB79-489E-90AC-F2A4C6C12154}" destId="{D940B895-4233-429A-B2B3-7E7EDA7AFC90}" srcOrd="5" destOrd="0" presId="urn:microsoft.com/office/officeart/2005/8/layout/orgChart1"/>
    <dgm:cxn modelId="{F8A18D12-55B5-4DA0-AECF-25A1A7E21DC4}" type="presParOf" srcId="{D940B895-4233-429A-B2B3-7E7EDA7AFC90}" destId="{630009F7-5E6B-431D-B7A4-0F40E30A93F6}" srcOrd="0" destOrd="0" presId="urn:microsoft.com/office/officeart/2005/8/layout/orgChart1"/>
    <dgm:cxn modelId="{EFC0E7CC-FA54-4A62-BCBF-45DF70F4141C}" type="presParOf" srcId="{630009F7-5E6B-431D-B7A4-0F40E30A93F6}" destId="{71BC9A03-49BE-411B-A9FD-99D00621E350}" srcOrd="0" destOrd="0" presId="urn:microsoft.com/office/officeart/2005/8/layout/orgChart1"/>
    <dgm:cxn modelId="{2AD7A59F-D4C1-4F2D-8E03-67C292773E80}" type="presParOf" srcId="{630009F7-5E6B-431D-B7A4-0F40E30A93F6}" destId="{1FE353D5-3B8D-4269-B1F6-24322AC4105C}" srcOrd="1" destOrd="0" presId="urn:microsoft.com/office/officeart/2005/8/layout/orgChart1"/>
    <dgm:cxn modelId="{12B17D6A-6290-4D72-9D04-6A4C0328B2D1}" type="presParOf" srcId="{D940B895-4233-429A-B2B3-7E7EDA7AFC90}" destId="{60BFED2B-1F51-429D-B7C9-15A3FC9C59BF}" srcOrd="1" destOrd="0" presId="urn:microsoft.com/office/officeart/2005/8/layout/orgChart1"/>
    <dgm:cxn modelId="{881F2D5F-250E-49EA-82C4-ED91C33C1735}" type="presParOf" srcId="{D940B895-4233-429A-B2B3-7E7EDA7AFC90}" destId="{143CFC99-6207-4E5D-B604-EC49A867DEC9}" srcOrd="2" destOrd="0" presId="urn:microsoft.com/office/officeart/2005/8/layout/orgChart1"/>
    <dgm:cxn modelId="{D8AA18A9-8E4D-4C02-9EC3-CF0CFF1D8B3B}" type="presParOf" srcId="{FC90F4DB-EB79-489E-90AC-F2A4C6C12154}" destId="{9C383452-F671-4D70-B377-27A8A9917D8B}" srcOrd="6" destOrd="0" presId="urn:microsoft.com/office/officeart/2005/8/layout/orgChart1"/>
    <dgm:cxn modelId="{884B4AE0-4D45-44CE-BA65-205B26D70B75}" type="presParOf" srcId="{FC90F4DB-EB79-489E-90AC-F2A4C6C12154}" destId="{5CC51FD6-1022-4444-A7E6-3E9D3BA5FD94}" srcOrd="7" destOrd="0" presId="urn:microsoft.com/office/officeart/2005/8/layout/orgChart1"/>
    <dgm:cxn modelId="{ECA0C7D7-984E-40D4-8A8B-1C3051C12D2E}" type="presParOf" srcId="{5CC51FD6-1022-4444-A7E6-3E9D3BA5FD94}" destId="{1DFD3F24-868A-44C5-B932-8EA988938FD5}" srcOrd="0" destOrd="0" presId="urn:microsoft.com/office/officeart/2005/8/layout/orgChart1"/>
    <dgm:cxn modelId="{B711689F-06E1-4C7E-98CA-E4A8834BA305}" type="presParOf" srcId="{1DFD3F24-868A-44C5-B932-8EA988938FD5}" destId="{9A11AD78-8552-42F6-883C-9F5150D23E0E}" srcOrd="0" destOrd="0" presId="urn:microsoft.com/office/officeart/2005/8/layout/orgChart1"/>
    <dgm:cxn modelId="{F196AE46-A22E-470B-B153-6B2D28EE3080}" type="presParOf" srcId="{1DFD3F24-868A-44C5-B932-8EA988938FD5}" destId="{87E1FD72-96D9-46EE-AD68-4C0407478D9F}" srcOrd="1" destOrd="0" presId="urn:microsoft.com/office/officeart/2005/8/layout/orgChart1"/>
    <dgm:cxn modelId="{382B7940-DE7A-44C8-A065-E7FCAB6D0198}" type="presParOf" srcId="{5CC51FD6-1022-4444-A7E6-3E9D3BA5FD94}" destId="{0B1430E7-B660-4CCD-976F-602871244679}" srcOrd="1" destOrd="0" presId="urn:microsoft.com/office/officeart/2005/8/layout/orgChart1"/>
    <dgm:cxn modelId="{BCE4444C-BC7C-4220-87E8-BEF4DD7DA24B}" type="presParOf" srcId="{5CC51FD6-1022-4444-A7E6-3E9D3BA5FD94}" destId="{E0E198CF-EF9C-4D9D-A9FD-F2E1FE5FF54F}" srcOrd="2" destOrd="0" presId="urn:microsoft.com/office/officeart/2005/8/layout/orgChart1"/>
    <dgm:cxn modelId="{B3471BFA-1CFD-4579-80BA-76935CEB254C}" type="presParOf" srcId="{FC90F4DB-EB79-489E-90AC-F2A4C6C12154}" destId="{E8822168-76A2-4877-8AA3-3ABC581AFBC9}" srcOrd="8" destOrd="0" presId="urn:microsoft.com/office/officeart/2005/8/layout/orgChart1"/>
    <dgm:cxn modelId="{899741A1-9B47-4124-AE90-4A02411AD7C7}" type="presParOf" srcId="{FC90F4DB-EB79-489E-90AC-F2A4C6C12154}" destId="{9E4C7301-9792-42D4-A4DA-10E941299935}" srcOrd="9" destOrd="0" presId="urn:microsoft.com/office/officeart/2005/8/layout/orgChart1"/>
    <dgm:cxn modelId="{50CB1B7B-B480-4197-98B7-A59CD449EA9C}" type="presParOf" srcId="{9E4C7301-9792-42D4-A4DA-10E941299935}" destId="{EBC82EF0-245A-455B-8638-60A489153925}" srcOrd="0" destOrd="0" presId="urn:microsoft.com/office/officeart/2005/8/layout/orgChart1"/>
    <dgm:cxn modelId="{E590D457-833C-4474-A146-45C394D15D10}" type="presParOf" srcId="{EBC82EF0-245A-455B-8638-60A489153925}" destId="{E6EB5F25-BA60-40A4-ACE2-D21DADF1AC21}" srcOrd="0" destOrd="0" presId="urn:microsoft.com/office/officeart/2005/8/layout/orgChart1"/>
    <dgm:cxn modelId="{173279C5-0027-4F19-91A9-2BCCE64F2451}" type="presParOf" srcId="{EBC82EF0-245A-455B-8638-60A489153925}" destId="{BD32BF96-12E5-459D-B590-97E696D36418}" srcOrd="1" destOrd="0" presId="urn:microsoft.com/office/officeart/2005/8/layout/orgChart1"/>
    <dgm:cxn modelId="{6E8E8D3A-A30E-43D5-8A26-64EEB8B950B6}" type="presParOf" srcId="{9E4C7301-9792-42D4-A4DA-10E941299935}" destId="{651014AF-972A-45DD-8DC9-7A0B76D1D0DF}" srcOrd="1" destOrd="0" presId="urn:microsoft.com/office/officeart/2005/8/layout/orgChart1"/>
    <dgm:cxn modelId="{E0FF0B1B-F3CF-4428-B37B-BFC84E71EEE6}" type="presParOf" srcId="{9E4C7301-9792-42D4-A4DA-10E941299935}" destId="{8D522788-FB73-4CB5-AD87-BB415FF83AAD}" srcOrd="2" destOrd="0" presId="urn:microsoft.com/office/officeart/2005/8/layout/orgChart1"/>
    <dgm:cxn modelId="{ABA059F7-6643-44E4-9FA5-041661A0C772}" type="presParOf" srcId="{DCF1E186-57EF-4A2F-9E86-38B36996F121}" destId="{2BA362A9-AF7F-41D6-8EF8-3BF33C93B963}" srcOrd="2" destOrd="0" presId="urn:microsoft.com/office/officeart/2005/8/layout/orgChart1"/>
    <dgm:cxn modelId="{6D49162F-E886-4383-8DF2-5F6CD15563A5}" type="presParOf" srcId="{B8B59737-A2EF-4E8F-9D30-69AECD8F1856}" destId="{C61FB25F-1588-4654-999F-7B18748CF146}" srcOrd="2" destOrd="0" presId="urn:microsoft.com/office/officeart/2005/8/layout/orgChart1"/>
    <dgm:cxn modelId="{90B4BB64-8D8E-41C6-BE3B-BB0455EE3FC6}" type="presParOf" srcId="{C61FB25F-1588-4654-999F-7B18748CF146}" destId="{68007B2B-9B6C-4553-94E0-7A1D6A5E14AC}" srcOrd="0" destOrd="0" presId="urn:microsoft.com/office/officeart/2005/8/layout/orgChart1"/>
    <dgm:cxn modelId="{DA0B35DF-2E14-4ACE-9ECD-C4767B143F58}" type="presParOf" srcId="{C61FB25F-1588-4654-999F-7B18748CF146}" destId="{1644C9E5-8E58-41AA-BA1C-0666D970413D}" srcOrd="1" destOrd="0" presId="urn:microsoft.com/office/officeart/2005/8/layout/orgChart1"/>
    <dgm:cxn modelId="{11F13DD8-EB0E-4DAE-879C-343FA959AF20}" type="presParOf" srcId="{1644C9E5-8E58-41AA-BA1C-0666D970413D}" destId="{3AE461A3-0A78-474D-81FF-BE9A59CB513C}" srcOrd="0" destOrd="0" presId="urn:microsoft.com/office/officeart/2005/8/layout/orgChart1"/>
    <dgm:cxn modelId="{C61F0FD2-D064-4C52-A56D-2B772D189566}" type="presParOf" srcId="{3AE461A3-0A78-474D-81FF-BE9A59CB513C}" destId="{39FF36A2-A881-48F2-83E5-5FDA9747EA2E}" srcOrd="0" destOrd="0" presId="urn:microsoft.com/office/officeart/2005/8/layout/orgChart1"/>
    <dgm:cxn modelId="{84291636-D40D-4145-A147-8303EB8264DD}" type="presParOf" srcId="{3AE461A3-0A78-474D-81FF-BE9A59CB513C}" destId="{7BD1347C-15CB-4B7A-AAEB-9E777E746CAB}" srcOrd="1" destOrd="0" presId="urn:microsoft.com/office/officeart/2005/8/layout/orgChart1"/>
    <dgm:cxn modelId="{C4CA5165-9771-47EF-ACE9-6FB65F54C060}" type="presParOf" srcId="{1644C9E5-8E58-41AA-BA1C-0666D970413D}" destId="{E3388132-2EAD-4800-B1A9-257F89C12916}" srcOrd="1" destOrd="0" presId="urn:microsoft.com/office/officeart/2005/8/layout/orgChart1"/>
    <dgm:cxn modelId="{150269C8-12DD-4EFB-B0B4-9FD4B963915F}" type="presParOf" srcId="{1644C9E5-8E58-41AA-BA1C-0666D970413D}" destId="{BE2037E7-AD6E-4873-A4AC-F2F7BF740B96}" srcOrd="2" destOrd="0" presId="urn:microsoft.com/office/officeart/2005/8/layout/orgChart1"/>
    <dgm:cxn modelId="{247B969E-D463-438B-9B3E-953740C760A3}" type="presParOf" srcId="{C61FB25F-1588-4654-999F-7B18748CF146}" destId="{E2AA2326-BC63-4AF1-9C2B-496B67B8A779}" srcOrd="2" destOrd="0" presId="urn:microsoft.com/office/officeart/2005/8/layout/orgChart1"/>
    <dgm:cxn modelId="{EA3BCB1F-30BB-4759-9495-FB357BF0EDE1}" type="presParOf" srcId="{C61FB25F-1588-4654-999F-7B18748CF146}" destId="{9CAF3E90-67BC-4AD9-8EB5-ED1DB78B36D7}" srcOrd="3" destOrd="0" presId="urn:microsoft.com/office/officeart/2005/8/layout/orgChart1"/>
    <dgm:cxn modelId="{CA021092-F149-4345-8F35-6E8053F6A0AE}" type="presParOf" srcId="{9CAF3E90-67BC-4AD9-8EB5-ED1DB78B36D7}" destId="{872B8093-6BE4-46F7-8B73-E777F00925F3}" srcOrd="0" destOrd="0" presId="urn:microsoft.com/office/officeart/2005/8/layout/orgChart1"/>
    <dgm:cxn modelId="{4BBEC255-0988-4092-90A4-9E282D3345E3}" type="presParOf" srcId="{872B8093-6BE4-46F7-8B73-E777F00925F3}" destId="{8BDA31C5-4ED1-4A5C-ABFA-C96DB19044C2}" srcOrd="0" destOrd="0" presId="urn:microsoft.com/office/officeart/2005/8/layout/orgChart1"/>
    <dgm:cxn modelId="{93F54259-2A5B-483A-B7F6-2CC1DCD349BF}" type="presParOf" srcId="{872B8093-6BE4-46F7-8B73-E777F00925F3}" destId="{B61CE681-B485-4CEF-8246-C2ACD4828808}" srcOrd="1" destOrd="0" presId="urn:microsoft.com/office/officeart/2005/8/layout/orgChart1"/>
    <dgm:cxn modelId="{38D57E14-2A95-46C4-86E7-293C640B324A}" type="presParOf" srcId="{9CAF3E90-67BC-4AD9-8EB5-ED1DB78B36D7}" destId="{18554D53-2D75-4013-9BF3-092AA30E7ADB}" srcOrd="1" destOrd="0" presId="urn:microsoft.com/office/officeart/2005/8/layout/orgChart1"/>
    <dgm:cxn modelId="{8E177560-45B7-4C6F-88B9-EACCD77E9373}" type="presParOf" srcId="{9CAF3E90-67BC-4AD9-8EB5-ED1DB78B36D7}" destId="{4D5FF8D2-8B8F-484D-99B5-6A4BB6BBFF65}" srcOrd="2" destOrd="0" presId="urn:microsoft.com/office/officeart/2005/8/layout/orgChart1"/>
    <dgm:cxn modelId="{23C2598D-4EEC-4CCD-A4FA-FD009CDF05F5}" type="presParOf" srcId="{C61FB25F-1588-4654-999F-7B18748CF146}" destId="{8A059D30-3D40-4673-B979-9EC1957E4E22}" srcOrd="4" destOrd="0" presId="urn:microsoft.com/office/officeart/2005/8/layout/orgChart1"/>
    <dgm:cxn modelId="{B653760D-E4D1-47A1-B3B9-98A556A2B6AC}" type="presParOf" srcId="{C61FB25F-1588-4654-999F-7B18748CF146}" destId="{88D1088F-94D4-4616-9A05-D3CBEDF9F5FA}" srcOrd="5" destOrd="0" presId="urn:microsoft.com/office/officeart/2005/8/layout/orgChart1"/>
    <dgm:cxn modelId="{1E2E5243-8115-41FA-BC91-0E5BB2B186C2}" type="presParOf" srcId="{88D1088F-94D4-4616-9A05-D3CBEDF9F5FA}" destId="{327E4805-2DE9-4FF8-B9F6-7ACD4A45D512}" srcOrd="0" destOrd="0" presId="urn:microsoft.com/office/officeart/2005/8/layout/orgChart1"/>
    <dgm:cxn modelId="{FBB7C907-E76F-4444-B1A3-0D5550544225}" type="presParOf" srcId="{327E4805-2DE9-4FF8-B9F6-7ACD4A45D512}" destId="{4018C97E-8739-41EE-9D62-FA4F1EA68352}" srcOrd="0" destOrd="0" presId="urn:microsoft.com/office/officeart/2005/8/layout/orgChart1"/>
    <dgm:cxn modelId="{9F8753F1-9C3A-4670-9518-886E16BC3C28}" type="presParOf" srcId="{327E4805-2DE9-4FF8-B9F6-7ACD4A45D512}" destId="{E014ADCD-D654-45C4-83BD-7DF79F45FF37}" srcOrd="1" destOrd="0" presId="urn:microsoft.com/office/officeart/2005/8/layout/orgChart1"/>
    <dgm:cxn modelId="{3A004AEB-5C16-490B-99F9-4F6D990A9D3D}" type="presParOf" srcId="{88D1088F-94D4-4616-9A05-D3CBEDF9F5FA}" destId="{19F5A732-8E35-4B24-AA8F-BB3A7C479526}" srcOrd="1" destOrd="0" presId="urn:microsoft.com/office/officeart/2005/8/layout/orgChart1"/>
    <dgm:cxn modelId="{ABA935D5-F3C9-4364-AD99-1BEEFC21B1E4}" type="presParOf" srcId="{88D1088F-94D4-4616-9A05-D3CBEDF9F5FA}" destId="{D6E04CEB-B098-469B-B814-525C00EA68DB}" srcOrd="2" destOrd="0" presId="urn:microsoft.com/office/officeart/2005/8/layout/orgChart1"/>
    <dgm:cxn modelId="{F97C6E93-6222-4FAA-8B1F-9DCC87411C14}" type="presParOf" srcId="{C61FB25F-1588-4654-999F-7B18748CF146}" destId="{068D61B3-446C-4361-B575-45819FC72D74}" srcOrd="6" destOrd="0" presId="urn:microsoft.com/office/officeart/2005/8/layout/orgChart1"/>
    <dgm:cxn modelId="{6380DDC1-8747-4A3E-A3BE-99F1D87F30BC}" type="presParOf" srcId="{C61FB25F-1588-4654-999F-7B18748CF146}" destId="{7861CBBB-7CC7-4C64-840D-9A5D6064FB21}" srcOrd="7" destOrd="0" presId="urn:microsoft.com/office/officeart/2005/8/layout/orgChart1"/>
    <dgm:cxn modelId="{931E1BE3-B29E-4D76-BD02-114FB14965AD}" type="presParOf" srcId="{7861CBBB-7CC7-4C64-840D-9A5D6064FB21}" destId="{B6D4EECC-E333-459E-A36B-804C4793F8C2}" srcOrd="0" destOrd="0" presId="urn:microsoft.com/office/officeart/2005/8/layout/orgChart1"/>
    <dgm:cxn modelId="{AC4FBBCB-BF3B-412B-B87D-368392ED0489}" type="presParOf" srcId="{B6D4EECC-E333-459E-A36B-804C4793F8C2}" destId="{1FF1C781-1E45-45DD-A77B-24BCE103F623}" srcOrd="0" destOrd="0" presId="urn:microsoft.com/office/officeart/2005/8/layout/orgChart1"/>
    <dgm:cxn modelId="{3944CA03-FA30-4916-AB89-2345B729CBCB}" type="presParOf" srcId="{B6D4EECC-E333-459E-A36B-804C4793F8C2}" destId="{E219281C-0789-4475-8728-AA65EC92B22F}" srcOrd="1" destOrd="0" presId="urn:microsoft.com/office/officeart/2005/8/layout/orgChart1"/>
    <dgm:cxn modelId="{F8EAFB60-6BBB-4455-8611-23C80453D5AF}" type="presParOf" srcId="{7861CBBB-7CC7-4C64-840D-9A5D6064FB21}" destId="{4055D59A-9535-461E-8365-B80545092654}" srcOrd="1" destOrd="0" presId="urn:microsoft.com/office/officeart/2005/8/layout/orgChart1"/>
    <dgm:cxn modelId="{2D0C2A80-8E46-4CAF-9D00-B4BD6E20A71A}" type="presParOf" srcId="{7861CBBB-7CC7-4C64-840D-9A5D6064FB21}" destId="{F96B8E7D-A427-453B-AE0B-FBC7200B0047}" srcOrd="2" destOrd="0" presId="urn:microsoft.com/office/officeart/2005/8/layout/orgChart1"/>
    <dgm:cxn modelId="{AE2387B3-E070-47A8-A080-1FDD899523E7}" type="presParOf" srcId="{C61FB25F-1588-4654-999F-7B18748CF146}" destId="{020A7EDB-7283-49AF-80EF-D95774AF24CB}" srcOrd="8" destOrd="0" presId="urn:microsoft.com/office/officeart/2005/8/layout/orgChart1"/>
    <dgm:cxn modelId="{34C6F883-0971-41A5-A0B3-09BD81D2DDF6}" type="presParOf" srcId="{C61FB25F-1588-4654-999F-7B18748CF146}" destId="{9BBFF678-5D2F-49A8-B513-0DD13EE0EACE}" srcOrd="9" destOrd="0" presId="urn:microsoft.com/office/officeart/2005/8/layout/orgChart1"/>
    <dgm:cxn modelId="{5717DEFF-5F30-4C07-ABBC-9B1F1327A81B}" type="presParOf" srcId="{9BBFF678-5D2F-49A8-B513-0DD13EE0EACE}" destId="{348F9FA3-0526-4BBC-9999-75CB5D24BB5A}" srcOrd="0" destOrd="0" presId="urn:microsoft.com/office/officeart/2005/8/layout/orgChart1"/>
    <dgm:cxn modelId="{7A2CF574-A54B-4C9D-88B0-3090F5759833}" type="presParOf" srcId="{348F9FA3-0526-4BBC-9999-75CB5D24BB5A}" destId="{45E95C23-BD0C-44A6-AF3C-195D2EC43CB7}" srcOrd="0" destOrd="0" presId="urn:microsoft.com/office/officeart/2005/8/layout/orgChart1"/>
    <dgm:cxn modelId="{D839273E-1533-4EC2-A9F5-21FD89BED31C}" type="presParOf" srcId="{348F9FA3-0526-4BBC-9999-75CB5D24BB5A}" destId="{54D55687-1F86-4D2F-B7A2-EF61BDAB6150}" srcOrd="1" destOrd="0" presId="urn:microsoft.com/office/officeart/2005/8/layout/orgChart1"/>
    <dgm:cxn modelId="{DA97A0DD-3B0C-49E6-AE13-F485F90EAC8A}" type="presParOf" srcId="{9BBFF678-5D2F-49A8-B513-0DD13EE0EACE}" destId="{78F7AE5E-D2CF-46B9-88F4-AF8A52DFFF22}" srcOrd="1" destOrd="0" presId="urn:microsoft.com/office/officeart/2005/8/layout/orgChart1"/>
    <dgm:cxn modelId="{D4DD10E1-EFCF-4E9B-8BB0-3FEE0145033F}" type="presParOf" srcId="{9BBFF678-5D2F-49A8-B513-0DD13EE0EACE}" destId="{96BE97E7-01B6-4FF4-9B69-2CADA831F1E1}"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8228470-DA68-493B-A543-C2A1D8747AA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0B69A22-D6FA-4BBC-A131-6A450C916F5A}">
      <dgm:prSet phldrT="[Text]"/>
      <dgm:spPr/>
      <dgm:t>
        <a:bodyPr/>
        <a:lstStyle/>
        <a:p>
          <a:r>
            <a:rPr lang="en-US"/>
            <a:t>Director of Business Services</a:t>
          </a:r>
        </a:p>
      </dgm:t>
    </dgm:pt>
    <dgm:pt modelId="{54B038F1-4FAF-44DF-947C-CE7C60F0D0DF}" type="parTrans" cxnId="{75570AF4-F776-4C34-9D96-6F3CE8E21D33}">
      <dgm:prSet/>
      <dgm:spPr/>
      <dgm:t>
        <a:bodyPr/>
        <a:lstStyle/>
        <a:p>
          <a:endParaRPr lang="en-US"/>
        </a:p>
      </dgm:t>
    </dgm:pt>
    <dgm:pt modelId="{49CD45B1-1C22-4BF4-8F01-20C65DCF40D8}" type="sibTrans" cxnId="{75570AF4-F776-4C34-9D96-6F3CE8E21D33}">
      <dgm:prSet/>
      <dgm:spPr/>
      <dgm:t>
        <a:bodyPr/>
        <a:lstStyle/>
        <a:p>
          <a:endParaRPr lang="en-US"/>
        </a:p>
      </dgm:t>
    </dgm:pt>
    <dgm:pt modelId="{27D5BBE4-D097-4F7F-8510-5B3563908776}">
      <dgm:prSet phldrT="[Text]"/>
      <dgm:spPr/>
      <dgm:t>
        <a:bodyPr/>
        <a:lstStyle/>
        <a:p>
          <a:r>
            <a:rPr lang="en-US"/>
            <a:t>Accounting &amp; Budgeting Supervisor</a:t>
          </a:r>
        </a:p>
      </dgm:t>
    </dgm:pt>
    <dgm:pt modelId="{E777D9D5-8603-4855-88B4-2BD752569C04}" type="parTrans" cxnId="{A75D35CD-83F4-4CC8-8759-B5177E5F6042}">
      <dgm:prSet/>
      <dgm:spPr/>
      <dgm:t>
        <a:bodyPr/>
        <a:lstStyle/>
        <a:p>
          <a:endParaRPr lang="en-US"/>
        </a:p>
      </dgm:t>
    </dgm:pt>
    <dgm:pt modelId="{C300345A-6FCB-4593-BD54-109A6FF08E51}" type="sibTrans" cxnId="{A75D35CD-83F4-4CC8-8759-B5177E5F6042}">
      <dgm:prSet/>
      <dgm:spPr/>
      <dgm:t>
        <a:bodyPr/>
        <a:lstStyle/>
        <a:p>
          <a:endParaRPr lang="en-US"/>
        </a:p>
      </dgm:t>
    </dgm:pt>
    <dgm:pt modelId="{CB8175DF-5FAD-436B-B708-9F3149D408C9}">
      <dgm:prSet/>
      <dgm:spPr/>
      <dgm:t>
        <a:bodyPr/>
        <a:lstStyle/>
        <a:p>
          <a:r>
            <a:rPr lang="en-US"/>
            <a:t>Accountant (2)</a:t>
          </a:r>
        </a:p>
      </dgm:t>
    </dgm:pt>
    <dgm:pt modelId="{E082D82B-EC66-4CDC-961A-F0505075A529}" type="parTrans" cxnId="{221E6876-6BEC-46E6-963E-88B4AEF76E77}">
      <dgm:prSet/>
      <dgm:spPr/>
      <dgm:t>
        <a:bodyPr/>
        <a:lstStyle/>
        <a:p>
          <a:endParaRPr lang="en-US"/>
        </a:p>
      </dgm:t>
    </dgm:pt>
    <dgm:pt modelId="{B91A25B1-E1EB-40CA-BE51-0F89B05ECE76}" type="sibTrans" cxnId="{221E6876-6BEC-46E6-963E-88B4AEF76E77}">
      <dgm:prSet/>
      <dgm:spPr/>
      <dgm:t>
        <a:bodyPr/>
        <a:lstStyle/>
        <a:p>
          <a:endParaRPr lang="en-US"/>
        </a:p>
      </dgm:t>
    </dgm:pt>
    <dgm:pt modelId="{353D6E31-354D-42C9-B7B1-D107404A4C1E}">
      <dgm:prSet/>
      <dgm:spPr/>
      <dgm:t>
        <a:bodyPr/>
        <a:lstStyle/>
        <a:p>
          <a:r>
            <a:rPr lang="en-US"/>
            <a:t>Accounting Assistant III</a:t>
          </a:r>
        </a:p>
      </dgm:t>
    </dgm:pt>
    <dgm:pt modelId="{C7A973FD-BA22-4123-BF35-93722C1B52B6}" type="parTrans" cxnId="{5E1C96D9-5592-4B7E-8626-055786796022}">
      <dgm:prSet/>
      <dgm:spPr/>
      <dgm:t>
        <a:bodyPr/>
        <a:lstStyle/>
        <a:p>
          <a:endParaRPr lang="en-US"/>
        </a:p>
      </dgm:t>
    </dgm:pt>
    <dgm:pt modelId="{AE2FA630-4F95-4B44-9508-4FEA2BF6924B}" type="sibTrans" cxnId="{5E1C96D9-5592-4B7E-8626-055786796022}">
      <dgm:prSet/>
      <dgm:spPr/>
      <dgm:t>
        <a:bodyPr/>
        <a:lstStyle/>
        <a:p>
          <a:endParaRPr lang="en-US"/>
        </a:p>
      </dgm:t>
    </dgm:pt>
    <dgm:pt modelId="{BA9A1218-B956-4E2D-9DE7-40F47EAB9223}">
      <dgm:prSet/>
      <dgm:spPr/>
      <dgm:t>
        <a:bodyPr/>
        <a:lstStyle/>
        <a:p>
          <a:r>
            <a:rPr lang="en-US"/>
            <a:t>Accounting Assistant II (3)</a:t>
          </a:r>
        </a:p>
      </dgm:t>
    </dgm:pt>
    <dgm:pt modelId="{7730BDB9-9D8B-4EE8-9E5F-74FFDB9F7814}" type="parTrans" cxnId="{A04E08B2-E0EC-4DAC-A938-9E41B3048D07}">
      <dgm:prSet/>
      <dgm:spPr/>
      <dgm:t>
        <a:bodyPr/>
        <a:lstStyle/>
        <a:p>
          <a:endParaRPr lang="en-US"/>
        </a:p>
      </dgm:t>
    </dgm:pt>
    <dgm:pt modelId="{B25D582C-AEBD-447C-89E2-1AA194FAD72B}" type="sibTrans" cxnId="{A04E08B2-E0EC-4DAC-A938-9E41B3048D07}">
      <dgm:prSet/>
      <dgm:spPr/>
      <dgm:t>
        <a:bodyPr/>
        <a:lstStyle/>
        <a:p>
          <a:endParaRPr lang="en-US"/>
        </a:p>
      </dgm:t>
    </dgm:pt>
    <dgm:pt modelId="{BFAD3A2F-AA61-4131-AF28-86233BF73142}">
      <dgm:prSet/>
      <dgm:spPr/>
      <dgm:t>
        <a:bodyPr/>
        <a:lstStyle/>
        <a:p>
          <a:r>
            <a:rPr lang="en-US"/>
            <a:t>Student Accounts Technician</a:t>
          </a:r>
        </a:p>
      </dgm:t>
    </dgm:pt>
    <dgm:pt modelId="{EAAD938F-1CA1-4B58-A8F8-FDB806C8C579}" type="parTrans" cxnId="{8800B587-27DC-4705-B681-33B8966D86F1}">
      <dgm:prSet/>
      <dgm:spPr/>
      <dgm:t>
        <a:bodyPr/>
        <a:lstStyle/>
        <a:p>
          <a:endParaRPr lang="en-US"/>
        </a:p>
      </dgm:t>
    </dgm:pt>
    <dgm:pt modelId="{A246590C-DD9A-49FD-B68C-FFF02C75CD3A}" type="sibTrans" cxnId="{8800B587-27DC-4705-B681-33B8966D86F1}">
      <dgm:prSet/>
      <dgm:spPr/>
      <dgm:t>
        <a:bodyPr/>
        <a:lstStyle/>
        <a:p>
          <a:endParaRPr lang="en-US"/>
        </a:p>
      </dgm:t>
    </dgm:pt>
    <dgm:pt modelId="{C7382C54-EF97-4A8F-8A19-065BC97BFA73}">
      <dgm:prSet/>
      <dgm:spPr/>
      <dgm:t>
        <a:bodyPr/>
        <a:lstStyle/>
        <a:p>
          <a:r>
            <a:rPr lang="en-US"/>
            <a:t>Cashier (Vacant)</a:t>
          </a:r>
        </a:p>
      </dgm:t>
    </dgm:pt>
    <dgm:pt modelId="{B4E12D68-8F4E-47DA-AB6E-C28E7F9FC8A2}" type="parTrans" cxnId="{9DA0912A-2B56-413B-8EC4-1CE5C8E1B2C6}">
      <dgm:prSet/>
      <dgm:spPr/>
      <dgm:t>
        <a:bodyPr/>
        <a:lstStyle/>
        <a:p>
          <a:endParaRPr lang="en-US"/>
        </a:p>
      </dgm:t>
    </dgm:pt>
    <dgm:pt modelId="{33AAE541-2E48-4E2B-A19C-C89D4CD08C90}" type="sibTrans" cxnId="{9DA0912A-2B56-413B-8EC4-1CE5C8E1B2C6}">
      <dgm:prSet/>
      <dgm:spPr/>
      <dgm:t>
        <a:bodyPr/>
        <a:lstStyle/>
        <a:p>
          <a:endParaRPr lang="en-US"/>
        </a:p>
      </dgm:t>
    </dgm:pt>
    <dgm:pt modelId="{9F4C2CA3-DC91-40E1-B987-4B70AD46263F}" type="asst">
      <dgm:prSet/>
      <dgm:spPr/>
      <dgm:t>
        <a:bodyPr/>
        <a:lstStyle/>
        <a:p>
          <a:r>
            <a:rPr lang="en-US"/>
            <a:t>Buyer</a:t>
          </a:r>
        </a:p>
      </dgm:t>
    </dgm:pt>
    <dgm:pt modelId="{2D9D3D66-8741-418E-93C5-2E265A34DE07}" type="parTrans" cxnId="{62D4718B-29D5-451D-AE56-FFA7E6527730}">
      <dgm:prSet/>
      <dgm:spPr/>
      <dgm:t>
        <a:bodyPr/>
        <a:lstStyle/>
        <a:p>
          <a:endParaRPr lang="en-US"/>
        </a:p>
      </dgm:t>
    </dgm:pt>
    <dgm:pt modelId="{BBD568E4-D1D8-4373-8B1E-D59F13EC1216}" type="sibTrans" cxnId="{62D4718B-29D5-451D-AE56-FFA7E6527730}">
      <dgm:prSet/>
      <dgm:spPr/>
      <dgm:t>
        <a:bodyPr/>
        <a:lstStyle/>
        <a:p>
          <a:endParaRPr lang="en-US"/>
        </a:p>
      </dgm:t>
    </dgm:pt>
    <dgm:pt modelId="{1214F864-E9DD-4672-B4E8-7C77279F8FB4}" type="asst">
      <dgm:prSet/>
      <dgm:spPr/>
      <dgm:t>
        <a:bodyPr/>
        <a:lstStyle/>
        <a:p>
          <a:r>
            <a:rPr lang="en-US"/>
            <a:t>Clerical Assistant III</a:t>
          </a:r>
        </a:p>
      </dgm:t>
    </dgm:pt>
    <dgm:pt modelId="{E0C7659A-0CB3-4A80-80D7-C6B5AF4CDB7E}" type="parTrans" cxnId="{DDB533C2-8F29-41DE-9748-4BA6D82770BB}">
      <dgm:prSet/>
      <dgm:spPr/>
      <dgm:t>
        <a:bodyPr/>
        <a:lstStyle/>
        <a:p>
          <a:endParaRPr lang="en-US"/>
        </a:p>
      </dgm:t>
    </dgm:pt>
    <dgm:pt modelId="{837CACD4-CBDC-4DBC-B501-3FC8BB4B27C0}" type="sibTrans" cxnId="{DDB533C2-8F29-41DE-9748-4BA6D82770BB}">
      <dgm:prSet/>
      <dgm:spPr/>
      <dgm:t>
        <a:bodyPr/>
        <a:lstStyle/>
        <a:p>
          <a:endParaRPr lang="en-US"/>
        </a:p>
      </dgm:t>
    </dgm:pt>
    <dgm:pt modelId="{0D8752E0-3F7F-4AC0-9B65-3D9AEF7709FE}" type="asst">
      <dgm:prSet/>
      <dgm:spPr/>
      <dgm:t>
        <a:bodyPr/>
        <a:lstStyle/>
        <a:p>
          <a:r>
            <a:rPr lang="en-US"/>
            <a:t>Warehouse Coordinator</a:t>
          </a:r>
        </a:p>
      </dgm:t>
    </dgm:pt>
    <dgm:pt modelId="{0CA5E7E7-AEF4-452A-B0D8-D871788A6773}" type="parTrans" cxnId="{60B042CC-52CA-405E-A9AD-3B9A970709C8}">
      <dgm:prSet/>
      <dgm:spPr/>
      <dgm:t>
        <a:bodyPr/>
        <a:lstStyle/>
        <a:p>
          <a:endParaRPr lang="en-US"/>
        </a:p>
      </dgm:t>
    </dgm:pt>
    <dgm:pt modelId="{F3D20616-5835-4C9C-926A-22E8D5B49188}" type="sibTrans" cxnId="{60B042CC-52CA-405E-A9AD-3B9A970709C8}">
      <dgm:prSet/>
      <dgm:spPr/>
      <dgm:t>
        <a:bodyPr/>
        <a:lstStyle/>
        <a:p>
          <a:endParaRPr lang="en-US"/>
        </a:p>
      </dgm:t>
    </dgm:pt>
    <dgm:pt modelId="{449AD2DC-6703-4BD6-A610-77B17D7106A7}" type="asst">
      <dgm:prSet/>
      <dgm:spPr/>
      <dgm:t>
        <a:bodyPr/>
        <a:lstStyle/>
        <a:p>
          <a:r>
            <a:rPr lang="en-US"/>
            <a:t>Warehouse Assistant (1.5)</a:t>
          </a:r>
        </a:p>
      </dgm:t>
    </dgm:pt>
    <dgm:pt modelId="{20283C2B-43FF-4C1E-889F-6D5861DAC17B}" type="parTrans" cxnId="{72DA9C61-9C3F-4A5D-965B-D7F01099BD3B}">
      <dgm:prSet/>
      <dgm:spPr/>
      <dgm:t>
        <a:bodyPr/>
        <a:lstStyle/>
        <a:p>
          <a:endParaRPr lang="en-US"/>
        </a:p>
      </dgm:t>
    </dgm:pt>
    <dgm:pt modelId="{A74D104E-46A0-48F6-B287-374FBEA0C68F}" type="sibTrans" cxnId="{72DA9C61-9C3F-4A5D-965B-D7F01099BD3B}">
      <dgm:prSet/>
      <dgm:spPr/>
      <dgm:t>
        <a:bodyPr/>
        <a:lstStyle/>
        <a:p>
          <a:endParaRPr lang="en-US"/>
        </a:p>
      </dgm:t>
    </dgm:pt>
    <dgm:pt modelId="{D7FE1734-47E7-4BA1-8A2D-1F2B9ABD9C8A}" type="asst">
      <dgm:prSet/>
      <dgm:spPr/>
      <dgm:t>
        <a:bodyPr/>
        <a:lstStyle/>
        <a:p>
          <a:r>
            <a:rPr lang="en-US"/>
            <a:t>Mail/Dup Technicians (2)</a:t>
          </a:r>
        </a:p>
      </dgm:t>
    </dgm:pt>
    <dgm:pt modelId="{2381CE25-6F01-4A18-B916-C04EA6286CC5}" type="parTrans" cxnId="{EFC74CA3-814A-4DA7-A837-7B01EE41EE6D}">
      <dgm:prSet/>
      <dgm:spPr/>
      <dgm:t>
        <a:bodyPr/>
        <a:lstStyle/>
        <a:p>
          <a:endParaRPr lang="en-US"/>
        </a:p>
      </dgm:t>
    </dgm:pt>
    <dgm:pt modelId="{9AE47A64-D4DA-4159-879F-457F8CD27750}" type="sibTrans" cxnId="{EFC74CA3-814A-4DA7-A837-7B01EE41EE6D}">
      <dgm:prSet/>
      <dgm:spPr/>
      <dgm:t>
        <a:bodyPr/>
        <a:lstStyle/>
        <a:p>
          <a:endParaRPr lang="en-US"/>
        </a:p>
      </dgm:t>
    </dgm:pt>
    <dgm:pt modelId="{96CC9EA0-9D79-4E56-87E5-718C06645BDA}" type="pres">
      <dgm:prSet presAssocID="{68228470-DA68-493B-A543-C2A1D8747AAB}" presName="hierChild1" presStyleCnt="0">
        <dgm:presLayoutVars>
          <dgm:orgChart val="1"/>
          <dgm:chPref val="1"/>
          <dgm:dir/>
          <dgm:animOne val="branch"/>
          <dgm:animLvl val="lvl"/>
          <dgm:resizeHandles/>
        </dgm:presLayoutVars>
      </dgm:prSet>
      <dgm:spPr/>
      <dgm:t>
        <a:bodyPr/>
        <a:lstStyle/>
        <a:p>
          <a:endParaRPr lang="en-US"/>
        </a:p>
      </dgm:t>
    </dgm:pt>
    <dgm:pt modelId="{B8B59737-A2EF-4E8F-9D30-69AECD8F1856}" type="pres">
      <dgm:prSet presAssocID="{50B69A22-D6FA-4BBC-A131-6A450C916F5A}" presName="hierRoot1" presStyleCnt="0">
        <dgm:presLayoutVars>
          <dgm:hierBranch val="init"/>
        </dgm:presLayoutVars>
      </dgm:prSet>
      <dgm:spPr/>
    </dgm:pt>
    <dgm:pt modelId="{2CB59A79-6EE5-48D7-A39F-105DD290A8D8}" type="pres">
      <dgm:prSet presAssocID="{50B69A22-D6FA-4BBC-A131-6A450C916F5A}" presName="rootComposite1" presStyleCnt="0"/>
      <dgm:spPr/>
    </dgm:pt>
    <dgm:pt modelId="{32BE572A-638A-4CFE-8D2D-FDA66815BE1D}" type="pres">
      <dgm:prSet presAssocID="{50B69A22-D6FA-4BBC-A131-6A450C916F5A}" presName="rootText1" presStyleLbl="node0" presStyleIdx="0" presStyleCnt="1">
        <dgm:presLayoutVars>
          <dgm:chPref val="3"/>
        </dgm:presLayoutVars>
      </dgm:prSet>
      <dgm:spPr/>
      <dgm:t>
        <a:bodyPr/>
        <a:lstStyle/>
        <a:p>
          <a:endParaRPr lang="en-US"/>
        </a:p>
      </dgm:t>
    </dgm:pt>
    <dgm:pt modelId="{D052C034-591F-4849-9268-93A4E2A53735}" type="pres">
      <dgm:prSet presAssocID="{50B69A22-D6FA-4BBC-A131-6A450C916F5A}" presName="rootConnector1" presStyleLbl="node1" presStyleIdx="0" presStyleCnt="0"/>
      <dgm:spPr/>
      <dgm:t>
        <a:bodyPr/>
        <a:lstStyle/>
        <a:p>
          <a:endParaRPr lang="en-US"/>
        </a:p>
      </dgm:t>
    </dgm:pt>
    <dgm:pt modelId="{20A50CF3-335A-40BB-94A9-ED1BB931481A}" type="pres">
      <dgm:prSet presAssocID="{50B69A22-D6FA-4BBC-A131-6A450C916F5A}" presName="hierChild2" presStyleCnt="0"/>
      <dgm:spPr/>
    </dgm:pt>
    <dgm:pt modelId="{C50EA097-443C-467D-BABB-E4DFFC5A2C73}" type="pres">
      <dgm:prSet presAssocID="{E777D9D5-8603-4855-88B4-2BD752569C04}" presName="Name37" presStyleLbl="parChTrans1D2" presStyleIdx="0" presStyleCnt="6"/>
      <dgm:spPr/>
      <dgm:t>
        <a:bodyPr/>
        <a:lstStyle/>
        <a:p>
          <a:endParaRPr lang="en-US"/>
        </a:p>
      </dgm:t>
    </dgm:pt>
    <dgm:pt modelId="{DCF1E186-57EF-4A2F-9E86-38B36996F121}" type="pres">
      <dgm:prSet presAssocID="{27D5BBE4-D097-4F7F-8510-5B3563908776}" presName="hierRoot2" presStyleCnt="0">
        <dgm:presLayoutVars>
          <dgm:hierBranch val="init"/>
        </dgm:presLayoutVars>
      </dgm:prSet>
      <dgm:spPr/>
    </dgm:pt>
    <dgm:pt modelId="{07A6CCED-6112-4E16-B761-EA490E18D716}" type="pres">
      <dgm:prSet presAssocID="{27D5BBE4-D097-4F7F-8510-5B3563908776}" presName="rootComposite" presStyleCnt="0"/>
      <dgm:spPr/>
    </dgm:pt>
    <dgm:pt modelId="{2288F137-5602-4925-B4C5-FA8D616CECE2}" type="pres">
      <dgm:prSet presAssocID="{27D5BBE4-D097-4F7F-8510-5B3563908776}" presName="rootText" presStyleLbl="node2" presStyleIdx="0" presStyleCnt="1">
        <dgm:presLayoutVars>
          <dgm:chPref val="3"/>
        </dgm:presLayoutVars>
      </dgm:prSet>
      <dgm:spPr/>
      <dgm:t>
        <a:bodyPr/>
        <a:lstStyle/>
        <a:p>
          <a:endParaRPr lang="en-US"/>
        </a:p>
      </dgm:t>
    </dgm:pt>
    <dgm:pt modelId="{E4BC3681-E34D-4612-87F0-EC021FD1FC3B}" type="pres">
      <dgm:prSet presAssocID="{27D5BBE4-D097-4F7F-8510-5B3563908776}" presName="rootConnector" presStyleLbl="node2" presStyleIdx="0" presStyleCnt="1"/>
      <dgm:spPr/>
      <dgm:t>
        <a:bodyPr/>
        <a:lstStyle/>
        <a:p>
          <a:endParaRPr lang="en-US"/>
        </a:p>
      </dgm:t>
    </dgm:pt>
    <dgm:pt modelId="{FC90F4DB-EB79-489E-90AC-F2A4C6C12154}" type="pres">
      <dgm:prSet presAssocID="{27D5BBE4-D097-4F7F-8510-5B3563908776}" presName="hierChild4" presStyleCnt="0"/>
      <dgm:spPr/>
    </dgm:pt>
    <dgm:pt modelId="{0BF9E78B-27E0-4B98-87F4-A6917D000B10}" type="pres">
      <dgm:prSet presAssocID="{E082D82B-EC66-4CDC-961A-F0505075A529}" presName="Name37" presStyleLbl="parChTrans1D3" presStyleIdx="0" presStyleCnt="5"/>
      <dgm:spPr/>
      <dgm:t>
        <a:bodyPr/>
        <a:lstStyle/>
        <a:p>
          <a:endParaRPr lang="en-US"/>
        </a:p>
      </dgm:t>
    </dgm:pt>
    <dgm:pt modelId="{2C446509-E87A-4778-B6BA-CCA61B84FBF7}" type="pres">
      <dgm:prSet presAssocID="{CB8175DF-5FAD-436B-B708-9F3149D408C9}" presName="hierRoot2" presStyleCnt="0">
        <dgm:presLayoutVars>
          <dgm:hierBranch val="init"/>
        </dgm:presLayoutVars>
      </dgm:prSet>
      <dgm:spPr/>
    </dgm:pt>
    <dgm:pt modelId="{081A3DE4-5AFC-4905-9335-C4D9BFFECCB8}" type="pres">
      <dgm:prSet presAssocID="{CB8175DF-5FAD-436B-B708-9F3149D408C9}" presName="rootComposite" presStyleCnt="0"/>
      <dgm:spPr/>
    </dgm:pt>
    <dgm:pt modelId="{3144137A-65A3-49A6-B343-EF7CAF876E2C}" type="pres">
      <dgm:prSet presAssocID="{CB8175DF-5FAD-436B-B708-9F3149D408C9}" presName="rootText" presStyleLbl="node3" presStyleIdx="0" presStyleCnt="5">
        <dgm:presLayoutVars>
          <dgm:chPref val="3"/>
        </dgm:presLayoutVars>
      </dgm:prSet>
      <dgm:spPr/>
      <dgm:t>
        <a:bodyPr/>
        <a:lstStyle/>
        <a:p>
          <a:endParaRPr lang="en-US"/>
        </a:p>
      </dgm:t>
    </dgm:pt>
    <dgm:pt modelId="{0831B8CA-22D7-4863-B5A5-4872B712592A}" type="pres">
      <dgm:prSet presAssocID="{CB8175DF-5FAD-436B-B708-9F3149D408C9}" presName="rootConnector" presStyleLbl="node3" presStyleIdx="0" presStyleCnt="5"/>
      <dgm:spPr/>
      <dgm:t>
        <a:bodyPr/>
        <a:lstStyle/>
        <a:p>
          <a:endParaRPr lang="en-US"/>
        </a:p>
      </dgm:t>
    </dgm:pt>
    <dgm:pt modelId="{C31C6CC7-77AE-44DB-A89F-7537DD8E7425}" type="pres">
      <dgm:prSet presAssocID="{CB8175DF-5FAD-436B-B708-9F3149D408C9}" presName="hierChild4" presStyleCnt="0"/>
      <dgm:spPr/>
    </dgm:pt>
    <dgm:pt modelId="{11D8EED3-6D99-418E-90F4-945BB9DA462C}" type="pres">
      <dgm:prSet presAssocID="{CB8175DF-5FAD-436B-B708-9F3149D408C9}" presName="hierChild5" presStyleCnt="0"/>
      <dgm:spPr/>
    </dgm:pt>
    <dgm:pt modelId="{42BF4569-67A0-40F5-A592-2B2BF4F562B7}" type="pres">
      <dgm:prSet presAssocID="{C7A973FD-BA22-4123-BF35-93722C1B52B6}" presName="Name37" presStyleLbl="parChTrans1D3" presStyleIdx="1" presStyleCnt="5"/>
      <dgm:spPr/>
      <dgm:t>
        <a:bodyPr/>
        <a:lstStyle/>
        <a:p>
          <a:endParaRPr lang="en-US"/>
        </a:p>
      </dgm:t>
    </dgm:pt>
    <dgm:pt modelId="{F1D88AED-039D-44B8-AE73-00AAD675A6CC}" type="pres">
      <dgm:prSet presAssocID="{353D6E31-354D-42C9-B7B1-D107404A4C1E}" presName="hierRoot2" presStyleCnt="0">
        <dgm:presLayoutVars>
          <dgm:hierBranch val="init"/>
        </dgm:presLayoutVars>
      </dgm:prSet>
      <dgm:spPr/>
    </dgm:pt>
    <dgm:pt modelId="{13C8DE1B-F744-4491-88C4-0DFE777CB0F3}" type="pres">
      <dgm:prSet presAssocID="{353D6E31-354D-42C9-B7B1-D107404A4C1E}" presName="rootComposite" presStyleCnt="0"/>
      <dgm:spPr/>
    </dgm:pt>
    <dgm:pt modelId="{E24D02C3-C6F8-4F19-B789-BE2011E3DD26}" type="pres">
      <dgm:prSet presAssocID="{353D6E31-354D-42C9-B7B1-D107404A4C1E}" presName="rootText" presStyleLbl="node3" presStyleIdx="1" presStyleCnt="5">
        <dgm:presLayoutVars>
          <dgm:chPref val="3"/>
        </dgm:presLayoutVars>
      </dgm:prSet>
      <dgm:spPr/>
      <dgm:t>
        <a:bodyPr/>
        <a:lstStyle/>
        <a:p>
          <a:endParaRPr lang="en-US"/>
        </a:p>
      </dgm:t>
    </dgm:pt>
    <dgm:pt modelId="{43DEA53D-64F6-4A8F-8D6C-F3E0B37D9ADF}" type="pres">
      <dgm:prSet presAssocID="{353D6E31-354D-42C9-B7B1-D107404A4C1E}" presName="rootConnector" presStyleLbl="node3" presStyleIdx="1" presStyleCnt="5"/>
      <dgm:spPr/>
      <dgm:t>
        <a:bodyPr/>
        <a:lstStyle/>
        <a:p>
          <a:endParaRPr lang="en-US"/>
        </a:p>
      </dgm:t>
    </dgm:pt>
    <dgm:pt modelId="{B67C7836-8671-4CDA-9A7E-5073BB1729F9}" type="pres">
      <dgm:prSet presAssocID="{353D6E31-354D-42C9-B7B1-D107404A4C1E}" presName="hierChild4" presStyleCnt="0"/>
      <dgm:spPr/>
    </dgm:pt>
    <dgm:pt modelId="{C5080EBA-B6A2-4702-966A-52538388524D}" type="pres">
      <dgm:prSet presAssocID="{353D6E31-354D-42C9-B7B1-D107404A4C1E}" presName="hierChild5" presStyleCnt="0"/>
      <dgm:spPr/>
    </dgm:pt>
    <dgm:pt modelId="{A367B224-344A-4DE3-A6EF-39E858FB52B0}" type="pres">
      <dgm:prSet presAssocID="{7730BDB9-9D8B-4EE8-9E5F-74FFDB9F7814}" presName="Name37" presStyleLbl="parChTrans1D3" presStyleIdx="2" presStyleCnt="5"/>
      <dgm:spPr/>
      <dgm:t>
        <a:bodyPr/>
        <a:lstStyle/>
        <a:p>
          <a:endParaRPr lang="en-US"/>
        </a:p>
      </dgm:t>
    </dgm:pt>
    <dgm:pt modelId="{D940B895-4233-429A-B2B3-7E7EDA7AFC90}" type="pres">
      <dgm:prSet presAssocID="{BA9A1218-B956-4E2D-9DE7-40F47EAB9223}" presName="hierRoot2" presStyleCnt="0">
        <dgm:presLayoutVars>
          <dgm:hierBranch val="init"/>
        </dgm:presLayoutVars>
      </dgm:prSet>
      <dgm:spPr/>
    </dgm:pt>
    <dgm:pt modelId="{630009F7-5E6B-431D-B7A4-0F40E30A93F6}" type="pres">
      <dgm:prSet presAssocID="{BA9A1218-B956-4E2D-9DE7-40F47EAB9223}" presName="rootComposite" presStyleCnt="0"/>
      <dgm:spPr/>
    </dgm:pt>
    <dgm:pt modelId="{71BC9A03-49BE-411B-A9FD-99D00621E350}" type="pres">
      <dgm:prSet presAssocID="{BA9A1218-B956-4E2D-9DE7-40F47EAB9223}" presName="rootText" presStyleLbl="node3" presStyleIdx="2" presStyleCnt="5">
        <dgm:presLayoutVars>
          <dgm:chPref val="3"/>
        </dgm:presLayoutVars>
      </dgm:prSet>
      <dgm:spPr/>
      <dgm:t>
        <a:bodyPr/>
        <a:lstStyle/>
        <a:p>
          <a:endParaRPr lang="en-US"/>
        </a:p>
      </dgm:t>
    </dgm:pt>
    <dgm:pt modelId="{1FE353D5-3B8D-4269-B1F6-24322AC4105C}" type="pres">
      <dgm:prSet presAssocID="{BA9A1218-B956-4E2D-9DE7-40F47EAB9223}" presName="rootConnector" presStyleLbl="node3" presStyleIdx="2" presStyleCnt="5"/>
      <dgm:spPr/>
      <dgm:t>
        <a:bodyPr/>
        <a:lstStyle/>
        <a:p>
          <a:endParaRPr lang="en-US"/>
        </a:p>
      </dgm:t>
    </dgm:pt>
    <dgm:pt modelId="{60BFED2B-1F51-429D-B7C9-15A3FC9C59BF}" type="pres">
      <dgm:prSet presAssocID="{BA9A1218-B956-4E2D-9DE7-40F47EAB9223}" presName="hierChild4" presStyleCnt="0"/>
      <dgm:spPr/>
    </dgm:pt>
    <dgm:pt modelId="{143CFC99-6207-4E5D-B604-EC49A867DEC9}" type="pres">
      <dgm:prSet presAssocID="{BA9A1218-B956-4E2D-9DE7-40F47EAB9223}" presName="hierChild5" presStyleCnt="0"/>
      <dgm:spPr/>
    </dgm:pt>
    <dgm:pt modelId="{9C383452-F671-4D70-B377-27A8A9917D8B}" type="pres">
      <dgm:prSet presAssocID="{EAAD938F-1CA1-4B58-A8F8-FDB806C8C579}" presName="Name37" presStyleLbl="parChTrans1D3" presStyleIdx="3" presStyleCnt="5"/>
      <dgm:spPr/>
      <dgm:t>
        <a:bodyPr/>
        <a:lstStyle/>
        <a:p>
          <a:endParaRPr lang="en-US"/>
        </a:p>
      </dgm:t>
    </dgm:pt>
    <dgm:pt modelId="{5CC51FD6-1022-4444-A7E6-3E9D3BA5FD94}" type="pres">
      <dgm:prSet presAssocID="{BFAD3A2F-AA61-4131-AF28-86233BF73142}" presName="hierRoot2" presStyleCnt="0">
        <dgm:presLayoutVars>
          <dgm:hierBranch val="init"/>
        </dgm:presLayoutVars>
      </dgm:prSet>
      <dgm:spPr/>
    </dgm:pt>
    <dgm:pt modelId="{1DFD3F24-868A-44C5-B932-8EA988938FD5}" type="pres">
      <dgm:prSet presAssocID="{BFAD3A2F-AA61-4131-AF28-86233BF73142}" presName="rootComposite" presStyleCnt="0"/>
      <dgm:spPr/>
    </dgm:pt>
    <dgm:pt modelId="{9A11AD78-8552-42F6-883C-9F5150D23E0E}" type="pres">
      <dgm:prSet presAssocID="{BFAD3A2F-AA61-4131-AF28-86233BF73142}" presName="rootText" presStyleLbl="node3" presStyleIdx="3" presStyleCnt="5">
        <dgm:presLayoutVars>
          <dgm:chPref val="3"/>
        </dgm:presLayoutVars>
      </dgm:prSet>
      <dgm:spPr/>
      <dgm:t>
        <a:bodyPr/>
        <a:lstStyle/>
        <a:p>
          <a:endParaRPr lang="en-US"/>
        </a:p>
      </dgm:t>
    </dgm:pt>
    <dgm:pt modelId="{87E1FD72-96D9-46EE-AD68-4C0407478D9F}" type="pres">
      <dgm:prSet presAssocID="{BFAD3A2F-AA61-4131-AF28-86233BF73142}" presName="rootConnector" presStyleLbl="node3" presStyleIdx="3" presStyleCnt="5"/>
      <dgm:spPr/>
      <dgm:t>
        <a:bodyPr/>
        <a:lstStyle/>
        <a:p>
          <a:endParaRPr lang="en-US"/>
        </a:p>
      </dgm:t>
    </dgm:pt>
    <dgm:pt modelId="{0B1430E7-B660-4CCD-976F-602871244679}" type="pres">
      <dgm:prSet presAssocID="{BFAD3A2F-AA61-4131-AF28-86233BF73142}" presName="hierChild4" presStyleCnt="0"/>
      <dgm:spPr/>
    </dgm:pt>
    <dgm:pt modelId="{E0E198CF-EF9C-4D9D-A9FD-F2E1FE5FF54F}" type="pres">
      <dgm:prSet presAssocID="{BFAD3A2F-AA61-4131-AF28-86233BF73142}" presName="hierChild5" presStyleCnt="0"/>
      <dgm:spPr/>
    </dgm:pt>
    <dgm:pt modelId="{E8822168-76A2-4877-8AA3-3ABC581AFBC9}" type="pres">
      <dgm:prSet presAssocID="{B4E12D68-8F4E-47DA-AB6E-C28E7F9FC8A2}" presName="Name37" presStyleLbl="parChTrans1D3" presStyleIdx="4" presStyleCnt="5"/>
      <dgm:spPr/>
      <dgm:t>
        <a:bodyPr/>
        <a:lstStyle/>
        <a:p>
          <a:endParaRPr lang="en-US"/>
        </a:p>
      </dgm:t>
    </dgm:pt>
    <dgm:pt modelId="{9E4C7301-9792-42D4-A4DA-10E941299935}" type="pres">
      <dgm:prSet presAssocID="{C7382C54-EF97-4A8F-8A19-065BC97BFA73}" presName="hierRoot2" presStyleCnt="0">
        <dgm:presLayoutVars>
          <dgm:hierBranch val="init"/>
        </dgm:presLayoutVars>
      </dgm:prSet>
      <dgm:spPr/>
    </dgm:pt>
    <dgm:pt modelId="{EBC82EF0-245A-455B-8638-60A489153925}" type="pres">
      <dgm:prSet presAssocID="{C7382C54-EF97-4A8F-8A19-065BC97BFA73}" presName="rootComposite" presStyleCnt="0"/>
      <dgm:spPr/>
    </dgm:pt>
    <dgm:pt modelId="{E6EB5F25-BA60-40A4-ACE2-D21DADF1AC21}" type="pres">
      <dgm:prSet presAssocID="{C7382C54-EF97-4A8F-8A19-065BC97BFA73}" presName="rootText" presStyleLbl="node3" presStyleIdx="4" presStyleCnt="5">
        <dgm:presLayoutVars>
          <dgm:chPref val="3"/>
        </dgm:presLayoutVars>
      </dgm:prSet>
      <dgm:spPr/>
      <dgm:t>
        <a:bodyPr/>
        <a:lstStyle/>
        <a:p>
          <a:endParaRPr lang="en-US"/>
        </a:p>
      </dgm:t>
    </dgm:pt>
    <dgm:pt modelId="{BD32BF96-12E5-459D-B590-97E696D36418}" type="pres">
      <dgm:prSet presAssocID="{C7382C54-EF97-4A8F-8A19-065BC97BFA73}" presName="rootConnector" presStyleLbl="node3" presStyleIdx="4" presStyleCnt="5"/>
      <dgm:spPr/>
      <dgm:t>
        <a:bodyPr/>
        <a:lstStyle/>
        <a:p>
          <a:endParaRPr lang="en-US"/>
        </a:p>
      </dgm:t>
    </dgm:pt>
    <dgm:pt modelId="{651014AF-972A-45DD-8DC9-7A0B76D1D0DF}" type="pres">
      <dgm:prSet presAssocID="{C7382C54-EF97-4A8F-8A19-065BC97BFA73}" presName="hierChild4" presStyleCnt="0"/>
      <dgm:spPr/>
    </dgm:pt>
    <dgm:pt modelId="{8D522788-FB73-4CB5-AD87-BB415FF83AAD}" type="pres">
      <dgm:prSet presAssocID="{C7382C54-EF97-4A8F-8A19-065BC97BFA73}" presName="hierChild5" presStyleCnt="0"/>
      <dgm:spPr/>
    </dgm:pt>
    <dgm:pt modelId="{2BA362A9-AF7F-41D6-8EF8-3BF33C93B963}" type="pres">
      <dgm:prSet presAssocID="{27D5BBE4-D097-4F7F-8510-5B3563908776}" presName="hierChild5" presStyleCnt="0"/>
      <dgm:spPr/>
    </dgm:pt>
    <dgm:pt modelId="{C61FB25F-1588-4654-999F-7B18748CF146}" type="pres">
      <dgm:prSet presAssocID="{50B69A22-D6FA-4BBC-A131-6A450C916F5A}" presName="hierChild3" presStyleCnt="0"/>
      <dgm:spPr/>
    </dgm:pt>
    <dgm:pt modelId="{68007B2B-9B6C-4553-94E0-7A1D6A5E14AC}" type="pres">
      <dgm:prSet presAssocID="{2D9D3D66-8741-418E-93C5-2E265A34DE07}" presName="Name111" presStyleLbl="parChTrans1D2" presStyleIdx="1" presStyleCnt="6"/>
      <dgm:spPr/>
      <dgm:t>
        <a:bodyPr/>
        <a:lstStyle/>
        <a:p>
          <a:endParaRPr lang="en-US"/>
        </a:p>
      </dgm:t>
    </dgm:pt>
    <dgm:pt modelId="{1644C9E5-8E58-41AA-BA1C-0666D970413D}" type="pres">
      <dgm:prSet presAssocID="{9F4C2CA3-DC91-40E1-B987-4B70AD46263F}" presName="hierRoot3" presStyleCnt="0">
        <dgm:presLayoutVars>
          <dgm:hierBranch val="init"/>
        </dgm:presLayoutVars>
      </dgm:prSet>
      <dgm:spPr/>
    </dgm:pt>
    <dgm:pt modelId="{3AE461A3-0A78-474D-81FF-BE9A59CB513C}" type="pres">
      <dgm:prSet presAssocID="{9F4C2CA3-DC91-40E1-B987-4B70AD46263F}" presName="rootComposite3" presStyleCnt="0"/>
      <dgm:spPr/>
    </dgm:pt>
    <dgm:pt modelId="{39FF36A2-A881-48F2-83E5-5FDA9747EA2E}" type="pres">
      <dgm:prSet presAssocID="{9F4C2CA3-DC91-40E1-B987-4B70AD46263F}" presName="rootText3" presStyleLbl="asst1" presStyleIdx="0" presStyleCnt="5">
        <dgm:presLayoutVars>
          <dgm:chPref val="3"/>
        </dgm:presLayoutVars>
      </dgm:prSet>
      <dgm:spPr/>
      <dgm:t>
        <a:bodyPr/>
        <a:lstStyle/>
        <a:p>
          <a:endParaRPr lang="en-US"/>
        </a:p>
      </dgm:t>
    </dgm:pt>
    <dgm:pt modelId="{7BD1347C-15CB-4B7A-AAEB-9E777E746CAB}" type="pres">
      <dgm:prSet presAssocID="{9F4C2CA3-DC91-40E1-B987-4B70AD46263F}" presName="rootConnector3" presStyleLbl="asst1" presStyleIdx="0" presStyleCnt="5"/>
      <dgm:spPr/>
      <dgm:t>
        <a:bodyPr/>
        <a:lstStyle/>
        <a:p>
          <a:endParaRPr lang="en-US"/>
        </a:p>
      </dgm:t>
    </dgm:pt>
    <dgm:pt modelId="{E3388132-2EAD-4800-B1A9-257F89C12916}" type="pres">
      <dgm:prSet presAssocID="{9F4C2CA3-DC91-40E1-B987-4B70AD46263F}" presName="hierChild6" presStyleCnt="0"/>
      <dgm:spPr/>
    </dgm:pt>
    <dgm:pt modelId="{BE2037E7-AD6E-4873-A4AC-F2F7BF740B96}" type="pres">
      <dgm:prSet presAssocID="{9F4C2CA3-DC91-40E1-B987-4B70AD46263F}" presName="hierChild7" presStyleCnt="0"/>
      <dgm:spPr/>
    </dgm:pt>
    <dgm:pt modelId="{E2AA2326-BC63-4AF1-9C2B-496B67B8A779}" type="pres">
      <dgm:prSet presAssocID="{E0C7659A-0CB3-4A80-80D7-C6B5AF4CDB7E}" presName="Name111" presStyleLbl="parChTrans1D2" presStyleIdx="2" presStyleCnt="6"/>
      <dgm:spPr/>
      <dgm:t>
        <a:bodyPr/>
        <a:lstStyle/>
        <a:p>
          <a:endParaRPr lang="en-US"/>
        </a:p>
      </dgm:t>
    </dgm:pt>
    <dgm:pt modelId="{9CAF3E90-67BC-4AD9-8EB5-ED1DB78B36D7}" type="pres">
      <dgm:prSet presAssocID="{1214F864-E9DD-4672-B4E8-7C77279F8FB4}" presName="hierRoot3" presStyleCnt="0">
        <dgm:presLayoutVars>
          <dgm:hierBranch val="init"/>
        </dgm:presLayoutVars>
      </dgm:prSet>
      <dgm:spPr/>
    </dgm:pt>
    <dgm:pt modelId="{872B8093-6BE4-46F7-8B73-E777F00925F3}" type="pres">
      <dgm:prSet presAssocID="{1214F864-E9DD-4672-B4E8-7C77279F8FB4}" presName="rootComposite3" presStyleCnt="0"/>
      <dgm:spPr/>
    </dgm:pt>
    <dgm:pt modelId="{8BDA31C5-4ED1-4A5C-ABFA-C96DB19044C2}" type="pres">
      <dgm:prSet presAssocID="{1214F864-E9DD-4672-B4E8-7C77279F8FB4}" presName="rootText3" presStyleLbl="asst1" presStyleIdx="1" presStyleCnt="5">
        <dgm:presLayoutVars>
          <dgm:chPref val="3"/>
        </dgm:presLayoutVars>
      </dgm:prSet>
      <dgm:spPr/>
      <dgm:t>
        <a:bodyPr/>
        <a:lstStyle/>
        <a:p>
          <a:endParaRPr lang="en-US"/>
        </a:p>
      </dgm:t>
    </dgm:pt>
    <dgm:pt modelId="{B61CE681-B485-4CEF-8246-C2ACD4828808}" type="pres">
      <dgm:prSet presAssocID="{1214F864-E9DD-4672-B4E8-7C77279F8FB4}" presName="rootConnector3" presStyleLbl="asst1" presStyleIdx="1" presStyleCnt="5"/>
      <dgm:spPr/>
      <dgm:t>
        <a:bodyPr/>
        <a:lstStyle/>
        <a:p>
          <a:endParaRPr lang="en-US"/>
        </a:p>
      </dgm:t>
    </dgm:pt>
    <dgm:pt modelId="{18554D53-2D75-4013-9BF3-092AA30E7ADB}" type="pres">
      <dgm:prSet presAssocID="{1214F864-E9DD-4672-B4E8-7C77279F8FB4}" presName="hierChild6" presStyleCnt="0"/>
      <dgm:spPr/>
    </dgm:pt>
    <dgm:pt modelId="{4D5FF8D2-8B8F-484D-99B5-6A4BB6BBFF65}" type="pres">
      <dgm:prSet presAssocID="{1214F864-E9DD-4672-B4E8-7C77279F8FB4}" presName="hierChild7" presStyleCnt="0"/>
      <dgm:spPr/>
    </dgm:pt>
    <dgm:pt modelId="{8A059D30-3D40-4673-B979-9EC1957E4E22}" type="pres">
      <dgm:prSet presAssocID="{0CA5E7E7-AEF4-452A-B0D8-D871788A6773}" presName="Name111" presStyleLbl="parChTrans1D2" presStyleIdx="3" presStyleCnt="6"/>
      <dgm:spPr/>
      <dgm:t>
        <a:bodyPr/>
        <a:lstStyle/>
        <a:p>
          <a:endParaRPr lang="en-US"/>
        </a:p>
      </dgm:t>
    </dgm:pt>
    <dgm:pt modelId="{88D1088F-94D4-4616-9A05-D3CBEDF9F5FA}" type="pres">
      <dgm:prSet presAssocID="{0D8752E0-3F7F-4AC0-9B65-3D9AEF7709FE}" presName="hierRoot3" presStyleCnt="0">
        <dgm:presLayoutVars>
          <dgm:hierBranch val="init"/>
        </dgm:presLayoutVars>
      </dgm:prSet>
      <dgm:spPr/>
    </dgm:pt>
    <dgm:pt modelId="{327E4805-2DE9-4FF8-B9F6-7ACD4A45D512}" type="pres">
      <dgm:prSet presAssocID="{0D8752E0-3F7F-4AC0-9B65-3D9AEF7709FE}" presName="rootComposite3" presStyleCnt="0"/>
      <dgm:spPr/>
    </dgm:pt>
    <dgm:pt modelId="{4018C97E-8739-41EE-9D62-FA4F1EA68352}" type="pres">
      <dgm:prSet presAssocID="{0D8752E0-3F7F-4AC0-9B65-3D9AEF7709FE}" presName="rootText3" presStyleLbl="asst1" presStyleIdx="2" presStyleCnt="5">
        <dgm:presLayoutVars>
          <dgm:chPref val="3"/>
        </dgm:presLayoutVars>
      </dgm:prSet>
      <dgm:spPr/>
      <dgm:t>
        <a:bodyPr/>
        <a:lstStyle/>
        <a:p>
          <a:endParaRPr lang="en-US"/>
        </a:p>
      </dgm:t>
    </dgm:pt>
    <dgm:pt modelId="{E014ADCD-D654-45C4-83BD-7DF79F45FF37}" type="pres">
      <dgm:prSet presAssocID="{0D8752E0-3F7F-4AC0-9B65-3D9AEF7709FE}" presName="rootConnector3" presStyleLbl="asst1" presStyleIdx="2" presStyleCnt="5"/>
      <dgm:spPr/>
      <dgm:t>
        <a:bodyPr/>
        <a:lstStyle/>
        <a:p>
          <a:endParaRPr lang="en-US"/>
        </a:p>
      </dgm:t>
    </dgm:pt>
    <dgm:pt modelId="{19F5A732-8E35-4B24-AA8F-BB3A7C479526}" type="pres">
      <dgm:prSet presAssocID="{0D8752E0-3F7F-4AC0-9B65-3D9AEF7709FE}" presName="hierChild6" presStyleCnt="0"/>
      <dgm:spPr/>
    </dgm:pt>
    <dgm:pt modelId="{D6E04CEB-B098-469B-B814-525C00EA68DB}" type="pres">
      <dgm:prSet presAssocID="{0D8752E0-3F7F-4AC0-9B65-3D9AEF7709FE}" presName="hierChild7" presStyleCnt="0"/>
      <dgm:spPr/>
    </dgm:pt>
    <dgm:pt modelId="{068D61B3-446C-4361-B575-45819FC72D74}" type="pres">
      <dgm:prSet presAssocID="{20283C2B-43FF-4C1E-889F-6D5861DAC17B}" presName="Name111" presStyleLbl="parChTrans1D2" presStyleIdx="4" presStyleCnt="6"/>
      <dgm:spPr/>
      <dgm:t>
        <a:bodyPr/>
        <a:lstStyle/>
        <a:p>
          <a:endParaRPr lang="en-US"/>
        </a:p>
      </dgm:t>
    </dgm:pt>
    <dgm:pt modelId="{7861CBBB-7CC7-4C64-840D-9A5D6064FB21}" type="pres">
      <dgm:prSet presAssocID="{449AD2DC-6703-4BD6-A610-77B17D7106A7}" presName="hierRoot3" presStyleCnt="0">
        <dgm:presLayoutVars>
          <dgm:hierBranch val="init"/>
        </dgm:presLayoutVars>
      </dgm:prSet>
      <dgm:spPr/>
    </dgm:pt>
    <dgm:pt modelId="{B6D4EECC-E333-459E-A36B-804C4793F8C2}" type="pres">
      <dgm:prSet presAssocID="{449AD2DC-6703-4BD6-A610-77B17D7106A7}" presName="rootComposite3" presStyleCnt="0"/>
      <dgm:spPr/>
    </dgm:pt>
    <dgm:pt modelId="{1FF1C781-1E45-45DD-A77B-24BCE103F623}" type="pres">
      <dgm:prSet presAssocID="{449AD2DC-6703-4BD6-A610-77B17D7106A7}" presName="rootText3" presStyleLbl="asst1" presStyleIdx="3" presStyleCnt="5">
        <dgm:presLayoutVars>
          <dgm:chPref val="3"/>
        </dgm:presLayoutVars>
      </dgm:prSet>
      <dgm:spPr/>
      <dgm:t>
        <a:bodyPr/>
        <a:lstStyle/>
        <a:p>
          <a:endParaRPr lang="en-US"/>
        </a:p>
      </dgm:t>
    </dgm:pt>
    <dgm:pt modelId="{E219281C-0789-4475-8728-AA65EC92B22F}" type="pres">
      <dgm:prSet presAssocID="{449AD2DC-6703-4BD6-A610-77B17D7106A7}" presName="rootConnector3" presStyleLbl="asst1" presStyleIdx="3" presStyleCnt="5"/>
      <dgm:spPr/>
      <dgm:t>
        <a:bodyPr/>
        <a:lstStyle/>
        <a:p>
          <a:endParaRPr lang="en-US"/>
        </a:p>
      </dgm:t>
    </dgm:pt>
    <dgm:pt modelId="{4055D59A-9535-461E-8365-B80545092654}" type="pres">
      <dgm:prSet presAssocID="{449AD2DC-6703-4BD6-A610-77B17D7106A7}" presName="hierChild6" presStyleCnt="0"/>
      <dgm:spPr/>
    </dgm:pt>
    <dgm:pt modelId="{F96B8E7D-A427-453B-AE0B-FBC7200B0047}" type="pres">
      <dgm:prSet presAssocID="{449AD2DC-6703-4BD6-A610-77B17D7106A7}" presName="hierChild7" presStyleCnt="0"/>
      <dgm:spPr/>
    </dgm:pt>
    <dgm:pt modelId="{020A7EDB-7283-49AF-80EF-D95774AF24CB}" type="pres">
      <dgm:prSet presAssocID="{2381CE25-6F01-4A18-B916-C04EA6286CC5}" presName="Name111" presStyleLbl="parChTrans1D2" presStyleIdx="5" presStyleCnt="6"/>
      <dgm:spPr/>
      <dgm:t>
        <a:bodyPr/>
        <a:lstStyle/>
        <a:p>
          <a:endParaRPr lang="en-US"/>
        </a:p>
      </dgm:t>
    </dgm:pt>
    <dgm:pt modelId="{9BBFF678-5D2F-49A8-B513-0DD13EE0EACE}" type="pres">
      <dgm:prSet presAssocID="{D7FE1734-47E7-4BA1-8A2D-1F2B9ABD9C8A}" presName="hierRoot3" presStyleCnt="0">
        <dgm:presLayoutVars>
          <dgm:hierBranch val="init"/>
        </dgm:presLayoutVars>
      </dgm:prSet>
      <dgm:spPr/>
    </dgm:pt>
    <dgm:pt modelId="{348F9FA3-0526-4BBC-9999-75CB5D24BB5A}" type="pres">
      <dgm:prSet presAssocID="{D7FE1734-47E7-4BA1-8A2D-1F2B9ABD9C8A}" presName="rootComposite3" presStyleCnt="0"/>
      <dgm:spPr/>
    </dgm:pt>
    <dgm:pt modelId="{45E95C23-BD0C-44A6-AF3C-195D2EC43CB7}" type="pres">
      <dgm:prSet presAssocID="{D7FE1734-47E7-4BA1-8A2D-1F2B9ABD9C8A}" presName="rootText3" presStyleLbl="asst1" presStyleIdx="4" presStyleCnt="5" custLinFactNeighborX="-1225" custLinFactNeighborY="-9798">
        <dgm:presLayoutVars>
          <dgm:chPref val="3"/>
        </dgm:presLayoutVars>
      </dgm:prSet>
      <dgm:spPr/>
      <dgm:t>
        <a:bodyPr/>
        <a:lstStyle/>
        <a:p>
          <a:endParaRPr lang="en-US"/>
        </a:p>
      </dgm:t>
    </dgm:pt>
    <dgm:pt modelId="{54D55687-1F86-4D2F-B7A2-EF61BDAB6150}" type="pres">
      <dgm:prSet presAssocID="{D7FE1734-47E7-4BA1-8A2D-1F2B9ABD9C8A}" presName="rootConnector3" presStyleLbl="asst1" presStyleIdx="4" presStyleCnt="5"/>
      <dgm:spPr/>
      <dgm:t>
        <a:bodyPr/>
        <a:lstStyle/>
        <a:p>
          <a:endParaRPr lang="en-US"/>
        </a:p>
      </dgm:t>
    </dgm:pt>
    <dgm:pt modelId="{78F7AE5E-D2CF-46B9-88F4-AF8A52DFFF22}" type="pres">
      <dgm:prSet presAssocID="{D7FE1734-47E7-4BA1-8A2D-1F2B9ABD9C8A}" presName="hierChild6" presStyleCnt="0"/>
      <dgm:spPr/>
    </dgm:pt>
    <dgm:pt modelId="{96BE97E7-01B6-4FF4-9B69-2CADA831F1E1}" type="pres">
      <dgm:prSet presAssocID="{D7FE1734-47E7-4BA1-8A2D-1F2B9ABD9C8A}" presName="hierChild7" presStyleCnt="0"/>
      <dgm:spPr/>
    </dgm:pt>
  </dgm:ptLst>
  <dgm:cxnLst>
    <dgm:cxn modelId="{877D5D05-7DB6-4DC1-A571-0A9D4CDA90F0}" type="presOf" srcId="{E777D9D5-8603-4855-88B4-2BD752569C04}" destId="{C50EA097-443C-467D-BABB-E4DFFC5A2C73}" srcOrd="0" destOrd="0" presId="urn:microsoft.com/office/officeart/2005/8/layout/orgChart1"/>
    <dgm:cxn modelId="{B75E5050-5BB3-4FEB-B7A3-00709EB64C77}" type="presOf" srcId="{EAAD938F-1CA1-4B58-A8F8-FDB806C8C579}" destId="{9C383452-F671-4D70-B377-27A8A9917D8B}" srcOrd="0" destOrd="0" presId="urn:microsoft.com/office/officeart/2005/8/layout/orgChart1"/>
    <dgm:cxn modelId="{F41580FC-DE52-455C-B2BC-5F5516B4CC7F}" type="presOf" srcId="{7730BDB9-9D8B-4EE8-9E5F-74FFDB9F7814}" destId="{A367B224-344A-4DE3-A6EF-39E858FB52B0}" srcOrd="0" destOrd="0" presId="urn:microsoft.com/office/officeart/2005/8/layout/orgChart1"/>
    <dgm:cxn modelId="{91F3CA5B-D491-4BE8-AFFE-6FD3EC45B118}" type="presOf" srcId="{1214F864-E9DD-4672-B4E8-7C77279F8FB4}" destId="{8BDA31C5-4ED1-4A5C-ABFA-C96DB19044C2}" srcOrd="0" destOrd="0" presId="urn:microsoft.com/office/officeart/2005/8/layout/orgChart1"/>
    <dgm:cxn modelId="{A75D35CD-83F4-4CC8-8759-B5177E5F6042}" srcId="{50B69A22-D6FA-4BBC-A131-6A450C916F5A}" destId="{27D5BBE4-D097-4F7F-8510-5B3563908776}" srcOrd="0" destOrd="0" parTransId="{E777D9D5-8603-4855-88B4-2BD752569C04}" sibTransId="{C300345A-6FCB-4593-BD54-109A6FF08E51}"/>
    <dgm:cxn modelId="{65771037-DF6E-4817-A9D6-049C432BBD10}" type="presOf" srcId="{1214F864-E9DD-4672-B4E8-7C77279F8FB4}" destId="{B61CE681-B485-4CEF-8246-C2ACD4828808}" srcOrd="1" destOrd="0" presId="urn:microsoft.com/office/officeart/2005/8/layout/orgChart1"/>
    <dgm:cxn modelId="{112B055A-3913-4F53-8A30-859DB1FDF475}" type="presOf" srcId="{27D5BBE4-D097-4F7F-8510-5B3563908776}" destId="{2288F137-5602-4925-B4C5-FA8D616CECE2}" srcOrd="0" destOrd="0" presId="urn:microsoft.com/office/officeart/2005/8/layout/orgChart1"/>
    <dgm:cxn modelId="{8800B587-27DC-4705-B681-33B8966D86F1}" srcId="{27D5BBE4-D097-4F7F-8510-5B3563908776}" destId="{BFAD3A2F-AA61-4131-AF28-86233BF73142}" srcOrd="3" destOrd="0" parTransId="{EAAD938F-1CA1-4B58-A8F8-FDB806C8C579}" sibTransId="{A246590C-DD9A-49FD-B68C-FFF02C75CD3A}"/>
    <dgm:cxn modelId="{63A62DDB-D3FE-4E9D-867D-57A72DF18E9C}" type="presOf" srcId="{C7A973FD-BA22-4123-BF35-93722C1B52B6}" destId="{42BF4569-67A0-40F5-A592-2B2BF4F562B7}" srcOrd="0" destOrd="0" presId="urn:microsoft.com/office/officeart/2005/8/layout/orgChart1"/>
    <dgm:cxn modelId="{0D7A9A57-4B04-4C32-BC60-FA051645B281}" type="presOf" srcId="{2D9D3D66-8741-418E-93C5-2E265A34DE07}" destId="{68007B2B-9B6C-4553-94E0-7A1D6A5E14AC}" srcOrd="0" destOrd="0" presId="urn:microsoft.com/office/officeart/2005/8/layout/orgChart1"/>
    <dgm:cxn modelId="{75570AF4-F776-4C34-9D96-6F3CE8E21D33}" srcId="{68228470-DA68-493B-A543-C2A1D8747AAB}" destId="{50B69A22-D6FA-4BBC-A131-6A450C916F5A}" srcOrd="0" destOrd="0" parTransId="{54B038F1-4FAF-44DF-947C-CE7C60F0D0DF}" sibTransId="{49CD45B1-1C22-4BF4-8F01-20C65DCF40D8}"/>
    <dgm:cxn modelId="{2DFEC2BB-F207-4DDF-9236-3888DAE4244F}" type="presOf" srcId="{0D8752E0-3F7F-4AC0-9B65-3D9AEF7709FE}" destId="{E014ADCD-D654-45C4-83BD-7DF79F45FF37}" srcOrd="1" destOrd="0" presId="urn:microsoft.com/office/officeart/2005/8/layout/orgChart1"/>
    <dgm:cxn modelId="{6E7A6CEF-C251-4E56-B0B0-7A8EDB82B6A6}" type="presOf" srcId="{E0C7659A-0CB3-4A80-80D7-C6B5AF4CDB7E}" destId="{E2AA2326-BC63-4AF1-9C2B-496B67B8A779}" srcOrd="0" destOrd="0" presId="urn:microsoft.com/office/officeart/2005/8/layout/orgChart1"/>
    <dgm:cxn modelId="{785DAB29-9D45-446A-B393-45A8BF272F52}" type="presOf" srcId="{9F4C2CA3-DC91-40E1-B987-4B70AD46263F}" destId="{7BD1347C-15CB-4B7A-AAEB-9E777E746CAB}" srcOrd="1" destOrd="0" presId="urn:microsoft.com/office/officeart/2005/8/layout/orgChart1"/>
    <dgm:cxn modelId="{EFC74CA3-814A-4DA7-A837-7B01EE41EE6D}" srcId="{50B69A22-D6FA-4BBC-A131-6A450C916F5A}" destId="{D7FE1734-47E7-4BA1-8A2D-1F2B9ABD9C8A}" srcOrd="5" destOrd="0" parTransId="{2381CE25-6F01-4A18-B916-C04EA6286CC5}" sibTransId="{9AE47A64-D4DA-4159-879F-457F8CD27750}"/>
    <dgm:cxn modelId="{F1B2561D-0AAB-4B59-A592-CE1E8EF84EED}" type="presOf" srcId="{CB8175DF-5FAD-436B-B708-9F3149D408C9}" destId="{0831B8CA-22D7-4863-B5A5-4872B712592A}" srcOrd="1" destOrd="0" presId="urn:microsoft.com/office/officeart/2005/8/layout/orgChart1"/>
    <dgm:cxn modelId="{8E3FDBCB-644D-4F4B-B1C2-EBB5517BCC65}" type="presOf" srcId="{D7FE1734-47E7-4BA1-8A2D-1F2B9ABD9C8A}" destId="{45E95C23-BD0C-44A6-AF3C-195D2EC43CB7}" srcOrd="0" destOrd="0" presId="urn:microsoft.com/office/officeart/2005/8/layout/orgChart1"/>
    <dgm:cxn modelId="{71301898-0728-47BD-8338-C39D28790069}" type="presOf" srcId="{BA9A1218-B956-4E2D-9DE7-40F47EAB9223}" destId="{1FE353D5-3B8D-4269-B1F6-24322AC4105C}" srcOrd="1" destOrd="0" presId="urn:microsoft.com/office/officeart/2005/8/layout/orgChart1"/>
    <dgm:cxn modelId="{178FF224-4C7D-40B9-8449-2E3268105F69}" type="presOf" srcId="{C7382C54-EF97-4A8F-8A19-065BC97BFA73}" destId="{BD32BF96-12E5-459D-B590-97E696D36418}" srcOrd="1" destOrd="0" presId="urn:microsoft.com/office/officeart/2005/8/layout/orgChart1"/>
    <dgm:cxn modelId="{DDB533C2-8F29-41DE-9748-4BA6D82770BB}" srcId="{50B69A22-D6FA-4BBC-A131-6A450C916F5A}" destId="{1214F864-E9DD-4672-B4E8-7C77279F8FB4}" srcOrd="2" destOrd="0" parTransId="{E0C7659A-0CB3-4A80-80D7-C6B5AF4CDB7E}" sibTransId="{837CACD4-CBDC-4DBC-B501-3FC8BB4B27C0}"/>
    <dgm:cxn modelId="{A04E08B2-E0EC-4DAC-A938-9E41B3048D07}" srcId="{27D5BBE4-D097-4F7F-8510-5B3563908776}" destId="{BA9A1218-B956-4E2D-9DE7-40F47EAB9223}" srcOrd="2" destOrd="0" parTransId="{7730BDB9-9D8B-4EE8-9E5F-74FFDB9F7814}" sibTransId="{B25D582C-AEBD-447C-89E2-1AA194FAD72B}"/>
    <dgm:cxn modelId="{76EB4204-74A0-4C86-B725-D548CC5E20DC}" type="presOf" srcId="{D7FE1734-47E7-4BA1-8A2D-1F2B9ABD9C8A}" destId="{54D55687-1F86-4D2F-B7A2-EF61BDAB6150}" srcOrd="1" destOrd="0" presId="urn:microsoft.com/office/officeart/2005/8/layout/orgChart1"/>
    <dgm:cxn modelId="{B8A4C32A-E364-4710-AF8D-95FEF3E6866A}" type="presOf" srcId="{50B69A22-D6FA-4BBC-A131-6A450C916F5A}" destId="{32BE572A-638A-4CFE-8D2D-FDA66815BE1D}" srcOrd="0" destOrd="0" presId="urn:microsoft.com/office/officeart/2005/8/layout/orgChart1"/>
    <dgm:cxn modelId="{72DA9C61-9C3F-4A5D-965B-D7F01099BD3B}" srcId="{50B69A22-D6FA-4BBC-A131-6A450C916F5A}" destId="{449AD2DC-6703-4BD6-A610-77B17D7106A7}" srcOrd="4" destOrd="0" parTransId="{20283C2B-43FF-4C1E-889F-6D5861DAC17B}" sibTransId="{A74D104E-46A0-48F6-B287-374FBEA0C68F}"/>
    <dgm:cxn modelId="{91F1E757-2D9B-41D5-86CB-7F3FB39C6390}" type="presOf" srcId="{BFAD3A2F-AA61-4131-AF28-86233BF73142}" destId="{9A11AD78-8552-42F6-883C-9F5150D23E0E}" srcOrd="0" destOrd="0" presId="urn:microsoft.com/office/officeart/2005/8/layout/orgChart1"/>
    <dgm:cxn modelId="{60B042CC-52CA-405E-A9AD-3B9A970709C8}" srcId="{50B69A22-D6FA-4BBC-A131-6A450C916F5A}" destId="{0D8752E0-3F7F-4AC0-9B65-3D9AEF7709FE}" srcOrd="3" destOrd="0" parTransId="{0CA5E7E7-AEF4-452A-B0D8-D871788A6773}" sibTransId="{F3D20616-5835-4C9C-926A-22E8D5B49188}"/>
    <dgm:cxn modelId="{C0E35B1A-D5F8-421F-ACD6-963E1AD7A0EE}" type="presOf" srcId="{B4E12D68-8F4E-47DA-AB6E-C28E7F9FC8A2}" destId="{E8822168-76A2-4877-8AA3-3ABC581AFBC9}" srcOrd="0" destOrd="0" presId="urn:microsoft.com/office/officeart/2005/8/layout/orgChart1"/>
    <dgm:cxn modelId="{62D4718B-29D5-451D-AE56-FFA7E6527730}" srcId="{50B69A22-D6FA-4BBC-A131-6A450C916F5A}" destId="{9F4C2CA3-DC91-40E1-B987-4B70AD46263F}" srcOrd="1" destOrd="0" parTransId="{2D9D3D66-8741-418E-93C5-2E265A34DE07}" sibTransId="{BBD568E4-D1D8-4373-8B1E-D59F13EC1216}"/>
    <dgm:cxn modelId="{3A40EE8A-59AD-4613-B0F1-8C100EE85B57}" type="presOf" srcId="{353D6E31-354D-42C9-B7B1-D107404A4C1E}" destId="{43DEA53D-64F6-4A8F-8D6C-F3E0B37D9ADF}" srcOrd="1" destOrd="0" presId="urn:microsoft.com/office/officeart/2005/8/layout/orgChart1"/>
    <dgm:cxn modelId="{61458783-ECF2-434E-8020-8F75B32F1E9D}" type="presOf" srcId="{9F4C2CA3-DC91-40E1-B987-4B70AD46263F}" destId="{39FF36A2-A881-48F2-83E5-5FDA9747EA2E}" srcOrd="0" destOrd="0" presId="urn:microsoft.com/office/officeart/2005/8/layout/orgChart1"/>
    <dgm:cxn modelId="{B04A36A9-F87B-49AF-BD54-BE425F703081}" type="presOf" srcId="{50B69A22-D6FA-4BBC-A131-6A450C916F5A}" destId="{D052C034-591F-4849-9268-93A4E2A53735}" srcOrd="1" destOrd="0" presId="urn:microsoft.com/office/officeart/2005/8/layout/orgChart1"/>
    <dgm:cxn modelId="{21E04C1D-68D4-40E9-BDC7-102459FB408F}" type="presOf" srcId="{449AD2DC-6703-4BD6-A610-77B17D7106A7}" destId="{1FF1C781-1E45-45DD-A77B-24BCE103F623}" srcOrd="0" destOrd="0" presId="urn:microsoft.com/office/officeart/2005/8/layout/orgChart1"/>
    <dgm:cxn modelId="{9DA0912A-2B56-413B-8EC4-1CE5C8E1B2C6}" srcId="{27D5BBE4-D097-4F7F-8510-5B3563908776}" destId="{C7382C54-EF97-4A8F-8A19-065BC97BFA73}" srcOrd="4" destOrd="0" parTransId="{B4E12D68-8F4E-47DA-AB6E-C28E7F9FC8A2}" sibTransId="{33AAE541-2E48-4E2B-A19C-C89D4CD08C90}"/>
    <dgm:cxn modelId="{87C6B8C7-72B9-4B7C-8948-0F4BBBA849D3}" type="presOf" srcId="{0CA5E7E7-AEF4-452A-B0D8-D871788A6773}" destId="{8A059D30-3D40-4673-B979-9EC1957E4E22}" srcOrd="0" destOrd="0" presId="urn:microsoft.com/office/officeart/2005/8/layout/orgChart1"/>
    <dgm:cxn modelId="{CA8B7A9F-53F2-4B8A-8B5E-1336D14D982D}" type="presOf" srcId="{353D6E31-354D-42C9-B7B1-D107404A4C1E}" destId="{E24D02C3-C6F8-4F19-B789-BE2011E3DD26}" srcOrd="0" destOrd="0" presId="urn:microsoft.com/office/officeart/2005/8/layout/orgChart1"/>
    <dgm:cxn modelId="{EDA80348-6284-4DDF-B822-E5F5B39DE5CF}" type="presOf" srcId="{27D5BBE4-D097-4F7F-8510-5B3563908776}" destId="{E4BC3681-E34D-4612-87F0-EC021FD1FC3B}" srcOrd="1" destOrd="0" presId="urn:microsoft.com/office/officeart/2005/8/layout/orgChart1"/>
    <dgm:cxn modelId="{83C842DF-F853-4BA6-95FD-FBE52CC37866}" type="presOf" srcId="{C7382C54-EF97-4A8F-8A19-065BC97BFA73}" destId="{E6EB5F25-BA60-40A4-ACE2-D21DADF1AC21}" srcOrd="0" destOrd="0" presId="urn:microsoft.com/office/officeart/2005/8/layout/orgChart1"/>
    <dgm:cxn modelId="{799BFFDD-9A4C-42B4-80B3-232E61801B0A}" type="presOf" srcId="{2381CE25-6F01-4A18-B916-C04EA6286CC5}" destId="{020A7EDB-7283-49AF-80EF-D95774AF24CB}" srcOrd="0" destOrd="0" presId="urn:microsoft.com/office/officeart/2005/8/layout/orgChart1"/>
    <dgm:cxn modelId="{B729E9C7-B392-49E6-B16A-F23F50A4DC1F}" type="presOf" srcId="{0D8752E0-3F7F-4AC0-9B65-3D9AEF7709FE}" destId="{4018C97E-8739-41EE-9D62-FA4F1EA68352}" srcOrd="0" destOrd="0" presId="urn:microsoft.com/office/officeart/2005/8/layout/orgChart1"/>
    <dgm:cxn modelId="{F4EA7413-2C8A-4F40-8477-653CFA6C8BF3}" type="presOf" srcId="{CB8175DF-5FAD-436B-B708-9F3149D408C9}" destId="{3144137A-65A3-49A6-B343-EF7CAF876E2C}" srcOrd="0" destOrd="0" presId="urn:microsoft.com/office/officeart/2005/8/layout/orgChart1"/>
    <dgm:cxn modelId="{C703D802-A689-4F7B-8053-750B6F3DAF2C}" type="presOf" srcId="{E082D82B-EC66-4CDC-961A-F0505075A529}" destId="{0BF9E78B-27E0-4B98-87F4-A6917D000B10}" srcOrd="0" destOrd="0" presId="urn:microsoft.com/office/officeart/2005/8/layout/orgChart1"/>
    <dgm:cxn modelId="{5815DF2B-273C-49EE-93C0-3D41A1DD36CC}" type="presOf" srcId="{20283C2B-43FF-4C1E-889F-6D5861DAC17B}" destId="{068D61B3-446C-4361-B575-45819FC72D74}" srcOrd="0" destOrd="0" presId="urn:microsoft.com/office/officeart/2005/8/layout/orgChart1"/>
    <dgm:cxn modelId="{221E6876-6BEC-46E6-963E-88B4AEF76E77}" srcId="{27D5BBE4-D097-4F7F-8510-5B3563908776}" destId="{CB8175DF-5FAD-436B-B708-9F3149D408C9}" srcOrd="0" destOrd="0" parTransId="{E082D82B-EC66-4CDC-961A-F0505075A529}" sibTransId="{B91A25B1-E1EB-40CA-BE51-0F89B05ECE76}"/>
    <dgm:cxn modelId="{EFD6BDDD-E22D-4DEC-BDBF-06207404235A}" type="presOf" srcId="{BFAD3A2F-AA61-4131-AF28-86233BF73142}" destId="{87E1FD72-96D9-46EE-AD68-4C0407478D9F}" srcOrd="1" destOrd="0" presId="urn:microsoft.com/office/officeart/2005/8/layout/orgChart1"/>
    <dgm:cxn modelId="{A5E669F8-470E-4A43-A79E-8E3EBC6C7BFC}" type="presOf" srcId="{BA9A1218-B956-4E2D-9DE7-40F47EAB9223}" destId="{71BC9A03-49BE-411B-A9FD-99D00621E350}" srcOrd="0" destOrd="0" presId="urn:microsoft.com/office/officeart/2005/8/layout/orgChart1"/>
    <dgm:cxn modelId="{C134AB05-C692-4A97-B9AE-15FD85CCA832}" type="presOf" srcId="{68228470-DA68-493B-A543-C2A1D8747AAB}" destId="{96CC9EA0-9D79-4E56-87E5-718C06645BDA}" srcOrd="0" destOrd="0" presId="urn:microsoft.com/office/officeart/2005/8/layout/orgChart1"/>
    <dgm:cxn modelId="{DA4ABF67-0B24-4081-91AA-9F7A5D35E3B8}" type="presOf" srcId="{449AD2DC-6703-4BD6-A610-77B17D7106A7}" destId="{E219281C-0789-4475-8728-AA65EC92B22F}" srcOrd="1" destOrd="0" presId="urn:microsoft.com/office/officeart/2005/8/layout/orgChart1"/>
    <dgm:cxn modelId="{5E1C96D9-5592-4B7E-8626-055786796022}" srcId="{27D5BBE4-D097-4F7F-8510-5B3563908776}" destId="{353D6E31-354D-42C9-B7B1-D107404A4C1E}" srcOrd="1" destOrd="0" parTransId="{C7A973FD-BA22-4123-BF35-93722C1B52B6}" sibTransId="{AE2FA630-4F95-4B44-9508-4FEA2BF6924B}"/>
    <dgm:cxn modelId="{6D5821E6-12AC-4055-BF6E-96F13C81D4C0}" type="presParOf" srcId="{96CC9EA0-9D79-4E56-87E5-718C06645BDA}" destId="{B8B59737-A2EF-4E8F-9D30-69AECD8F1856}" srcOrd="0" destOrd="0" presId="urn:microsoft.com/office/officeart/2005/8/layout/orgChart1"/>
    <dgm:cxn modelId="{9808D0DC-3CCB-435A-BA53-26978A58EE68}" type="presParOf" srcId="{B8B59737-A2EF-4E8F-9D30-69AECD8F1856}" destId="{2CB59A79-6EE5-48D7-A39F-105DD290A8D8}" srcOrd="0" destOrd="0" presId="urn:microsoft.com/office/officeart/2005/8/layout/orgChart1"/>
    <dgm:cxn modelId="{ED412A9E-D240-4DBA-8F02-9AE9D4A1E274}" type="presParOf" srcId="{2CB59A79-6EE5-48D7-A39F-105DD290A8D8}" destId="{32BE572A-638A-4CFE-8D2D-FDA66815BE1D}" srcOrd="0" destOrd="0" presId="urn:microsoft.com/office/officeart/2005/8/layout/orgChart1"/>
    <dgm:cxn modelId="{0FB66E05-6535-40EC-B4F8-DEFAE95D511C}" type="presParOf" srcId="{2CB59A79-6EE5-48D7-A39F-105DD290A8D8}" destId="{D052C034-591F-4849-9268-93A4E2A53735}" srcOrd="1" destOrd="0" presId="urn:microsoft.com/office/officeart/2005/8/layout/orgChart1"/>
    <dgm:cxn modelId="{46F1ADC1-7F37-4B10-B78D-B29C621D12C8}" type="presParOf" srcId="{B8B59737-A2EF-4E8F-9D30-69AECD8F1856}" destId="{20A50CF3-335A-40BB-94A9-ED1BB931481A}" srcOrd="1" destOrd="0" presId="urn:microsoft.com/office/officeart/2005/8/layout/orgChart1"/>
    <dgm:cxn modelId="{6A2D42AA-6AE6-46F5-8FC6-8CC6983357A4}" type="presParOf" srcId="{20A50CF3-335A-40BB-94A9-ED1BB931481A}" destId="{C50EA097-443C-467D-BABB-E4DFFC5A2C73}" srcOrd="0" destOrd="0" presId="urn:microsoft.com/office/officeart/2005/8/layout/orgChart1"/>
    <dgm:cxn modelId="{F8890C8F-F83E-42FD-8D66-612F9C827193}" type="presParOf" srcId="{20A50CF3-335A-40BB-94A9-ED1BB931481A}" destId="{DCF1E186-57EF-4A2F-9E86-38B36996F121}" srcOrd="1" destOrd="0" presId="urn:microsoft.com/office/officeart/2005/8/layout/orgChart1"/>
    <dgm:cxn modelId="{A7A9EE55-8E98-466C-B3C2-EEC98142E2BB}" type="presParOf" srcId="{DCF1E186-57EF-4A2F-9E86-38B36996F121}" destId="{07A6CCED-6112-4E16-B761-EA490E18D716}" srcOrd="0" destOrd="0" presId="urn:microsoft.com/office/officeart/2005/8/layout/orgChart1"/>
    <dgm:cxn modelId="{5E76E662-26BA-43EA-A34F-BA6F9A3D5C20}" type="presParOf" srcId="{07A6CCED-6112-4E16-B761-EA490E18D716}" destId="{2288F137-5602-4925-B4C5-FA8D616CECE2}" srcOrd="0" destOrd="0" presId="urn:microsoft.com/office/officeart/2005/8/layout/orgChart1"/>
    <dgm:cxn modelId="{963BA9B3-48DD-47AF-BFE0-7A0801595557}" type="presParOf" srcId="{07A6CCED-6112-4E16-B761-EA490E18D716}" destId="{E4BC3681-E34D-4612-87F0-EC021FD1FC3B}" srcOrd="1" destOrd="0" presId="urn:microsoft.com/office/officeart/2005/8/layout/orgChart1"/>
    <dgm:cxn modelId="{D9541B2C-C566-448F-ABB3-9EB5199DDD1B}" type="presParOf" srcId="{DCF1E186-57EF-4A2F-9E86-38B36996F121}" destId="{FC90F4DB-EB79-489E-90AC-F2A4C6C12154}" srcOrd="1" destOrd="0" presId="urn:microsoft.com/office/officeart/2005/8/layout/orgChart1"/>
    <dgm:cxn modelId="{E913899A-8254-4640-9875-1ACBBE8133B2}" type="presParOf" srcId="{FC90F4DB-EB79-489E-90AC-F2A4C6C12154}" destId="{0BF9E78B-27E0-4B98-87F4-A6917D000B10}" srcOrd="0" destOrd="0" presId="urn:microsoft.com/office/officeart/2005/8/layout/orgChart1"/>
    <dgm:cxn modelId="{63F323C9-C66E-4443-B085-81373238E16F}" type="presParOf" srcId="{FC90F4DB-EB79-489E-90AC-F2A4C6C12154}" destId="{2C446509-E87A-4778-B6BA-CCA61B84FBF7}" srcOrd="1" destOrd="0" presId="urn:microsoft.com/office/officeart/2005/8/layout/orgChart1"/>
    <dgm:cxn modelId="{F864C357-D4F8-4CBB-B140-0B6DA92A81FA}" type="presParOf" srcId="{2C446509-E87A-4778-B6BA-CCA61B84FBF7}" destId="{081A3DE4-5AFC-4905-9335-C4D9BFFECCB8}" srcOrd="0" destOrd="0" presId="urn:microsoft.com/office/officeart/2005/8/layout/orgChart1"/>
    <dgm:cxn modelId="{1F2AD952-8855-4115-A228-E6992E290B9B}" type="presParOf" srcId="{081A3DE4-5AFC-4905-9335-C4D9BFFECCB8}" destId="{3144137A-65A3-49A6-B343-EF7CAF876E2C}" srcOrd="0" destOrd="0" presId="urn:microsoft.com/office/officeart/2005/8/layout/orgChart1"/>
    <dgm:cxn modelId="{8704DE9B-DC5E-46B0-A6A4-94DCAA4DD797}" type="presParOf" srcId="{081A3DE4-5AFC-4905-9335-C4D9BFFECCB8}" destId="{0831B8CA-22D7-4863-B5A5-4872B712592A}" srcOrd="1" destOrd="0" presId="urn:microsoft.com/office/officeart/2005/8/layout/orgChart1"/>
    <dgm:cxn modelId="{7C398A74-6454-438B-8271-11A7DD606758}" type="presParOf" srcId="{2C446509-E87A-4778-B6BA-CCA61B84FBF7}" destId="{C31C6CC7-77AE-44DB-A89F-7537DD8E7425}" srcOrd="1" destOrd="0" presId="urn:microsoft.com/office/officeart/2005/8/layout/orgChart1"/>
    <dgm:cxn modelId="{C80825D8-0F63-4BA1-93CE-0EECF519B93A}" type="presParOf" srcId="{2C446509-E87A-4778-B6BA-CCA61B84FBF7}" destId="{11D8EED3-6D99-418E-90F4-945BB9DA462C}" srcOrd="2" destOrd="0" presId="urn:microsoft.com/office/officeart/2005/8/layout/orgChart1"/>
    <dgm:cxn modelId="{C1A394FA-EED4-445A-93FE-39BC29AE233E}" type="presParOf" srcId="{FC90F4DB-EB79-489E-90AC-F2A4C6C12154}" destId="{42BF4569-67A0-40F5-A592-2B2BF4F562B7}" srcOrd="2" destOrd="0" presId="urn:microsoft.com/office/officeart/2005/8/layout/orgChart1"/>
    <dgm:cxn modelId="{F47BD259-8B5D-4FD3-A86F-74BBCC03B50D}" type="presParOf" srcId="{FC90F4DB-EB79-489E-90AC-F2A4C6C12154}" destId="{F1D88AED-039D-44B8-AE73-00AAD675A6CC}" srcOrd="3" destOrd="0" presId="urn:microsoft.com/office/officeart/2005/8/layout/orgChart1"/>
    <dgm:cxn modelId="{C1410C87-1F66-4422-B3A0-C9D94C9C3EA4}" type="presParOf" srcId="{F1D88AED-039D-44B8-AE73-00AAD675A6CC}" destId="{13C8DE1B-F744-4491-88C4-0DFE777CB0F3}" srcOrd="0" destOrd="0" presId="urn:microsoft.com/office/officeart/2005/8/layout/orgChart1"/>
    <dgm:cxn modelId="{EC558372-BDF0-442C-8C3F-C1829D79445F}" type="presParOf" srcId="{13C8DE1B-F744-4491-88C4-0DFE777CB0F3}" destId="{E24D02C3-C6F8-4F19-B789-BE2011E3DD26}" srcOrd="0" destOrd="0" presId="urn:microsoft.com/office/officeart/2005/8/layout/orgChart1"/>
    <dgm:cxn modelId="{19C393C7-855F-40B1-A255-06FB0CFA6578}" type="presParOf" srcId="{13C8DE1B-F744-4491-88C4-0DFE777CB0F3}" destId="{43DEA53D-64F6-4A8F-8D6C-F3E0B37D9ADF}" srcOrd="1" destOrd="0" presId="urn:microsoft.com/office/officeart/2005/8/layout/orgChart1"/>
    <dgm:cxn modelId="{B1FF3AA7-F4C7-471A-B18A-C7DDDEA66276}" type="presParOf" srcId="{F1D88AED-039D-44B8-AE73-00AAD675A6CC}" destId="{B67C7836-8671-4CDA-9A7E-5073BB1729F9}" srcOrd="1" destOrd="0" presId="urn:microsoft.com/office/officeart/2005/8/layout/orgChart1"/>
    <dgm:cxn modelId="{4E1D95E4-6643-493A-8ED9-50CD9C86FE05}" type="presParOf" srcId="{F1D88AED-039D-44B8-AE73-00AAD675A6CC}" destId="{C5080EBA-B6A2-4702-966A-52538388524D}" srcOrd="2" destOrd="0" presId="urn:microsoft.com/office/officeart/2005/8/layout/orgChart1"/>
    <dgm:cxn modelId="{A052015E-AB17-48C8-9DDF-ED2F3CA3552B}" type="presParOf" srcId="{FC90F4DB-EB79-489E-90AC-F2A4C6C12154}" destId="{A367B224-344A-4DE3-A6EF-39E858FB52B0}" srcOrd="4" destOrd="0" presId="urn:microsoft.com/office/officeart/2005/8/layout/orgChart1"/>
    <dgm:cxn modelId="{DB5928E7-7FC7-4EF5-B801-016A7EA3C1C4}" type="presParOf" srcId="{FC90F4DB-EB79-489E-90AC-F2A4C6C12154}" destId="{D940B895-4233-429A-B2B3-7E7EDA7AFC90}" srcOrd="5" destOrd="0" presId="urn:microsoft.com/office/officeart/2005/8/layout/orgChart1"/>
    <dgm:cxn modelId="{C5E545F8-37D2-443A-93B7-E939843C1DA9}" type="presParOf" srcId="{D940B895-4233-429A-B2B3-7E7EDA7AFC90}" destId="{630009F7-5E6B-431D-B7A4-0F40E30A93F6}" srcOrd="0" destOrd="0" presId="urn:microsoft.com/office/officeart/2005/8/layout/orgChart1"/>
    <dgm:cxn modelId="{E1ABA8F9-A825-4B0F-AE35-D62F93FDBAC5}" type="presParOf" srcId="{630009F7-5E6B-431D-B7A4-0F40E30A93F6}" destId="{71BC9A03-49BE-411B-A9FD-99D00621E350}" srcOrd="0" destOrd="0" presId="urn:microsoft.com/office/officeart/2005/8/layout/orgChart1"/>
    <dgm:cxn modelId="{936C7689-1BFD-4797-A347-9CED681636D2}" type="presParOf" srcId="{630009F7-5E6B-431D-B7A4-0F40E30A93F6}" destId="{1FE353D5-3B8D-4269-B1F6-24322AC4105C}" srcOrd="1" destOrd="0" presId="urn:microsoft.com/office/officeart/2005/8/layout/orgChart1"/>
    <dgm:cxn modelId="{C565378B-7CC6-4D46-9FF9-C1B9E2A1E7E2}" type="presParOf" srcId="{D940B895-4233-429A-B2B3-7E7EDA7AFC90}" destId="{60BFED2B-1F51-429D-B7C9-15A3FC9C59BF}" srcOrd="1" destOrd="0" presId="urn:microsoft.com/office/officeart/2005/8/layout/orgChart1"/>
    <dgm:cxn modelId="{371C4AA3-6635-448D-8240-8BC18FC81587}" type="presParOf" srcId="{D940B895-4233-429A-B2B3-7E7EDA7AFC90}" destId="{143CFC99-6207-4E5D-B604-EC49A867DEC9}" srcOrd="2" destOrd="0" presId="urn:microsoft.com/office/officeart/2005/8/layout/orgChart1"/>
    <dgm:cxn modelId="{9A644DDD-7E5E-4B32-A08E-05CEC27A6752}" type="presParOf" srcId="{FC90F4DB-EB79-489E-90AC-F2A4C6C12154}" destId="{9C383452-F671-4D70-B377-27A8A9917D8B}" srcOrd="6" destOrd="0" presId="urn:microsoft.com/office/officeart/2005/8/layout/orgChart1"/>
    <dgm:cxn modelId="{A76C24B0-ABE9-475C-9D2E-9AE31C9E9141}" type="presParOf" srcId="{FC90F4DB-EB79-489E-90AC-F2A4C6C12154}" destId="{5CC51FD6-1022-4444-A7E6-3E9D3BA5FD94}" srcOrd="7" destOrd="0" presId="urn:microsoft.com/office/officeart/2005/8/layout/orgChart1"/>
    <dgm:cxn modelId="{8C9C8577-9020-480F-98FD-EF48C511A8B4}" type="presParOf" srcId="{5CC51FD6-1022-4444-A7E6-3E9D3BA5FD94}" destId="{1DFD3F24-868A-44C5-B932-8EA988938FD5}" srcOrd="0" destOrd="0" presId="urn:microsoft.com/office/officeart/2005/8/layout/orgChart1"/>
    <dgm:cxn modelId="{1CF5C152-6F5C-41B1-B0ED-A63370EBE0F2}" type="presParOf" srcId="{1DFD3F24-868A-44C5-B932-8EA988938FD5}" destId="{9A11AD78-8552-42F6-883C-9F5150D23E0E}" srcOrd="0" destOrd="0" presId="urn:microsoft.com/office/officeart/2005/8/layout/orgChart1"/>
    <dgm:cxn modelId="{19EAFA4F-6675-474A-8C98-5D67FBD743E3}" type="presParOf" srcId="{1DFD3F24-868A-44C5-B932-8EA988938FD5}" destId="{87E1FD72-96D9-46EE-AD68-4C0407478D9F}" srcOrd="1" destOrd="0" presId="urn:microsoft.com/office/officeart/2005/8/layout/orgChart1"/>
    <dgm:cxn modelId="{E8130E4B-87BC-47A6-8717-889308DD7D1E}" type="presParOf" srcId="{5CC51FD6-1022-4444-A7E6-3E9D3BA5FD94}" destId="{0B1430E7-B660-4CCD-976F-602871244679}" srcOrd="1" destOrd="0" presId="urn:microsoft.com/office/officeart/2005/8/layout/orgChart1"/>
    <dgm:cxn modelId="{6CA5B97A-B1CE-4555-BF40-5A7AF4A4EDB4}" type="presParOf" srcId="{5CC51FD6-1022-4444-A7E6-3E9D3BA5FD94}" destId="{E0E198CF-EF9C-4D9D-A9FD-F2E1FE5FF54F}" srcOrd="2" destOrd="0" presId="urn:microsoft.com/office/officeart/2005/8/layout/orgChart1"/>
    <dgm:cxn modelId="{BAD63856-00A5-4879-92F4-14BF88504614}" type="presParOf" srcId="{FC90F4DB-EB79-489E-90AC-F2A4C6C12154}" destId="{E8822168-76A2-4877-8AA3-3ABC581AFBC9}" srcOrd="8" destOrd="0" presId="urn:microsoft.com/office/officeart/2005/8/layout/orgChart1"/>
    <dgm:cxn modelId="{3DBEBEF3-248F-44A5-BCEB-4F4BEFE9FA79}" type="presParOf" srcId="{FC90F4DB-EB79-489E-90AC-F2A4C6C12154}" destId="{9E4C7301-9792-42D4-A4DA-10E941299935}" srcOrd="9" destOrd="0" presId="urn:microsoft.com/office/officeart/2005/8/layout/orgChart1"/>
    <dgm:cxn modelId="{9485342F-2106-4AB7-AF7E-C9C8E276091F}" type="presParOf" srcId="{9E4C7301-9792-42D4-A4DA-10E941299935}" destId="{EBC82EF0-245A-455B-8638-60A489153925}" srcOrd="0" destOrd="0" presId="urn:microsoft.com/office/officeart/2005/8/layout/orgChart1"/>
    <dgm:cxn modelId="{7F7561A3-E362-4D1D-B71C-58C538BE591A}" type="presParOf" srcId="{EBC82EF0-245A-455B-8638-60A489153925}" destId="{E6EB5F25-BA60-40A4-ACE2-D21DADF1AC21}" srcOrd="0" destOrd="0" presId="urn:microsoft.com/office/officeart/2005/8/layout/orgChart1"/>
    <dgm:cxn modelId="{EF2853A8-1062-475D-9764-5839BD65DEC8}" type="presParOf" srcId="{EBC82EF0-245A-455B-8638-60A489153925}" destId="{BD32BF96-12E5-459D-B590-97E696D36418}" srcOrd="1" destOrd="0" presId="urn:microsoft.com/office/officeart/2005/8/layout/orgChart1"/>
    <dgm:cxn modelId="{B7C8F710-93A1-4423-B43E-815AD7B059D1}" type="presParOf" srcId="{9E4C7301-9792-42D4-A4DA-10E941299935}" destId="{651014AF-972A-45DD-8DC9-7A0B76D1D0DF}" srcOrd="1" destOrd="0" presId="urn:microsoft.com/office/officeart/2005/8/layout/orgChart1"/>
    <dgm:cxn modelId="{E235087F-43F9-4FED-A8F0-7A4C32852450}" type="presParOf" srcId="{9E4C7301-9792-42D4-A4DA-10E941299935}" destId="{8D522788-FB73-4CB5-AD87-BB415FF83AAD}" srcOrd="2" destOrd="0" presId="urn:microsoft.com/office/officeart/2005/8/layout/orgChart1"/>
    <dgm:cxn modelId="{DE74A805-3D3C-4290-8B2A-628EE000F079}" type="presParOf" srcId="{DCF1E186-57EF-4A2F-9E86-38B36996F121}" destId="{2BA362A9-AF7F-41D6-8EF8-3BF33C93B963}" srcOrd="2" destOrd="0" presId="urn:microsoft.com/office/officeart/2005/8/layout/orgChart1"/>
    <dgm:cxn modelId="{06F1C888-C65F-4DD4-809C-CA629042DDAC}" type="presParOf" srcId="{B8B59737-A2EF-4E8F-9D30-69AECD8F1856}" destId="{C61FB25F-1588-4654-999F-7B18748CF146}" srcOrd="2" destOrd="0" presId="urn:microsoft.com/office/officeart/2005/8/layout/orgChart1"/>
    <dgm:cxn modelId="{20D89194-DCF0-4B4C-8763-C24B99CAD1E1}" type="presParOf" srcId="{C61FB25F-1588-4654-999F-7B18748CF146}" destId="{68007B2B-9B6C-4553-94E0-7A1D6A5E14AC}" srcOrd="0" destOrd="0" presId="urn:microsoft.com/office/officeart/2005/8/layout/orgChart1"/>
    <dgm:cxn modelId="{5F050E55-A485-4EB6-B6C5-D0746EAC0E11}" type="presParOf" srcId="{C61FB25F-1588-4654-999F-7B18748CF146}" destId="{1644C9E5-8E58-41AA-BA1C-0666D970413D}" srcOrd="1" destOrd="0" presId="urn:microsoft.com/office/officeart/2005/8/layout/orgChart1"/>
    <dgm:cxn modelId="{B74F5720-BB3A-4B90-93A4-7E7F79CFCDBA}" type="presParOf" srcId="{1644C9E5-8E58-41AA-BA1C-0666D970413D}" destId="{3AE461A3-0A78-474D-81FF-BE9A59CB513C}" srcOrd="0" destOrd="0" presId="urn:microsoft.com/office/officeart/2005/8/layout/orgChart1"/>
    <dgm:cxn modelId="{F7AD8E3C-F21D-43BA-8038-C5DF2EC0CA0C}" type="presParOf" srcId="{3AE461A3-0A78-474D-81FF-BE9A59CB513C}" destId="{39FF36A2-A881-48F2-83E5-5FDA9747EA2E}" srcOrd="0" destOrd="0" presId="urn:microsoft.com/office/officeart/2005/8/layout/orgChart1"/>
    <dgm:cxn modelId="{2C9431FE-17A9-4BEA-95B5-21D61CC24FD1}" type="presParOf" srcId="{3AE461A3-0A78-474D-81FF-BE9A59CB513C}" destId="{7BD1347C-15CB-4B7A-AAEB-9E777E746CAB}" srcOrd="1" destOrd="0" presId="urn:microsoft.com/office/officeart/2005/8/layout/orgChart1"/>
    <dgm:cxn modelId="{5EB47938-425D-446D-B633-DAB783C6B01F}" type="presParOf" srcId="{1644C9E5-8E58-41AA-BA1C-0666D970413D}" destId="{E3388132-2EAD-4800-B1A9-257F89C12916}" srcOrd="1" destOrd="0" presId="urn:microsoft.com/office/officeart/2005/8/layout/orgChart1"/>
    <dgm:cxn modelId="{94DFD41F-5CA8-4D79-AD9E-DABB582D4120}" type="presParOf" srcId="{1644C9E5-8E58-41AA-BA1C-0666D970413D}" destId="{BE2037E7-AD6E-4873-A4AC-F2F7BF740B96}" srcOrd="2" destOrd="0" presId="urn:microsoft.com/office/officeart/2005/8/layout/orgChart1"/>
    <dgm:cxn modelId="{56B7A02A-FE07-49CA-B214-38C2066C72A5}" type="presParOf" srcId="{C61FB25F-1588-4654-999F-7B18748CF146}" destId="{E2AA2326-BC63-4AF1-9C2B-496B67B8A779}" srcOrd="2" destOrd="0" presId="urn:microsoft.com/office/officeart/2005/8/layout/orgChart1"/>
    <dgm:cxn modelId="{C466F414-A278-48C2-B6F9-18AFE08658D5}" type="presParOf" srcId="{C61FB25F-1588-4654-999F-7B18748CF146}" destId="{9CAF3E90-67BC-4AD9-8EB5-ED1DB78B36D7}" srcOrd="3" destOrd="0" presId="urn:microsoft.com/office/officeart/2005/8/layout/orgChart1"/>
    <dgm:cxn modelId="{C4BB2D5B-128E-4C5F-AFB5-E083B9EBD5EA}" type="presParOf" srcId="{9CAF3E90-67BC-4AD9-8EB5-ED1DB78B36D7}" destId="{872B8093-6BE4-46F7-8B73-E777F00925F3}" srcOrd="0" destOrd="0" presId="urn:microsoft.com/office/officeart/2005/8/layout/orgChart1"/>
    <dgm:cxn modelId="{0F8326DF-DDE1-45A8-A4F3-09D9F812AA80}" type="presParOf" srcId="{872B8093-6BE4-46F7-8B73-E777F00925F3}" destId="{8BDA31C5-4ED1-4A5C-ABFA-C96DB19044C2}" srcOrd="0" destOrd="0" presId="urn:microsoft.com/office/officeart/2005/8/layout/orgChart1"/>
    <dgm:cxn modelId="{92BE2E87-865B-48E3-A896-94EA48C80140}" type="presParOf" srcId="{872B8093-6BE4-46F7-8B73-E777F00925F3}" destId="{B61CE681-B485-4CEF-8246-C2ACD4828808}" srcOrd="1" destOrd="0" presId="urn:microsoft.com/office/officeart/2005/8/layout/orgChart1"/>
    <dgm:cxn modelId="{78604754-8B7D-485F-ADDE-75A108739CE0}" type="presParOf" srcId="{9CAF3E90-67BC-4AD9-8EB5-ED1DB78B36D7}" destId="{18554D53-2D75-4013-9BF3-092AA30E7ADB}" srcOrd="1" destOrd="0" presId="urn:microsoft.com/office/officeart/2005/8/layout/orgChart1"/>
    <dgm:cxn modelId="{178AC264-0A32-4685-B2EE-CFC715976250}" type="presParOf" srcId="{9CAF3E90-67BC-4AD9-8EB5-ED1DB78B36D7}" destId="{4D5FF8D2-8B8F-484D-99B5-6A4BB6BBFF65}" srcOrd="2" destOrd="0" presId="urn:microsoft.com/office/officeart/2005/8/layout/orgChart1"/>
    <dgm:cxn modelId="{27CCA26D-0047-4293-9F0D-879D1D22395E}" type="presParOf" srcId="{C61FB25F-1588-4654-999F-7B18748CF146}" destId="{8A059D30-3D40-4673-B979-9EC1957E4E22}" srcOrd="4" destOrd="0" presId="urn:microsoft.com/office/officeart/2005/8/layout/orgChart1"/>
    <dgm:cxn modelId="{E9CF4A2E-DC85-41B4-9EB4-B576EEB9BFF3}" type="presParOf" srcId="{C61FB25F-1588-4654-999F-7B18748CF146}" destId="{88D1088F-94D4-4616-9A05-D3CBEDF9F5FA}" srcOrd="5" destOrd="0" presId="urn:microsoft.com/office/officeart/2005/8/layout/orgChart1"/>
    <dgm:cxn modelId="{E728DFBE-9247-4BDF-81DE-11CB120C32A9}" type="presParOf" srcId="{88D1088F-94D4-4616-9A05-D3CBEDF9F5FA}" destId="{327E4805-2DE9-4FF8-B9F6-7ACD4A45D512}" srcOrd="0" destOrd="0" presId="urn:microsoft.com/office/officeart/2005/8/layout/orgChart1"/>
    <dgm:cxn modelId="{5C8E355E-41E6-4BC5-A60C-CFF266549811}" type="presParOf" srcId="{327E4805-2DE9-4FF8-B9F6-7ACD4A45D512}" destId="{4018C97E-8739-41EE-9D62-FA4F1EA68352}" srcOrd="0" destOrd="0" presId="urn:microsoft.com/office/officeart/2005/8/layout/orgChart1"/>
    <dgm:cxn modelId="{C9CE052A-FD2F-40B1-B661-88409183D114}" type="presParOf" srcId="{327E4805-2DE9-4FF8-B9F6-7ACD4A45D512}" destId="{E014ADCD-D654-45C4-83BD-7DF79F45FF37}" srcOrd="1" destOrd="0" presId="urn:microsoft.com/office/officeart/2005/8/layout/orgChart1"/>
    <dgm:cxn modelId="{2EC98ECA-1628-4C45-88FE-49C63D468776}" type="presParOf" srcId="{88D1088F-94D4-4616-9A05-D3CBEDF9F5FA}" destId="{19F5A732-8E35-4B24-AA8F-BB3A7C479526}" srcOrd="1" destOrd="0" presId="urn:microsoft.com/office/officeart/2005/8/layout/orgChart1"/>
    <dgm:cxn modelId="{AA8AB000-54F5-4E82-9F07-6F8C6C7038A4}" type="presParOf" srcId="{88D1088F-94D4-4616-9A05-D3CBEDF9F5FA}" destId="{D6E04CEB-B098-469B-B814-525C00EA68DB}" srcOrd="2" destOrd="0" presId="urn:microsoft.com/office/officeart/2005/8/layout/orgChart1"/>
    <dgm:cxn modelId="{62D2F7C5-9E7B-43CD-A421-0ADB6ED30D03}" type="presParOf" srcId="{C61FB25F-1588-4654-999F-7B18748CF146}" destId="{068D61B3-446C-4361-B575-45819FC72D74}" srcOrd="6" destOrd="0" presId="urn:microsoft.com/office/officeart/2005/8/layout/orgChart1"/>
    <dgm:cxn modelId="{0DC600F2-02F2-464D-8B8B-A9D3B6AE73DE}" type="presParOf" srcId="{C61FB25F-1588-4654-999F-7B18748CF146}" destId="{7861CBBB-7CC7-4C64-840D-9A5D6064FB21}" srcOrd="7" destOrd="0" presId="urn:microsoft.com/office/officeart/2005/8/layout/orgChart1"/>
    <dgm:cxn modelId="{F5C9463F-67FF-43CC-9600-D034532462D0}" type="presParOf" srcId="{7861CBBB-7CC7-4C64-840D-9A5D6064FB21}" destId="{B6D4EECC-E333-459E-A36B-804C4793F8C2}" srcOrd="0" destOrd="0" presId="urn:microsoft.com/office/officeart/2005/8/layout/orgChart1"/>
    <dgm:cxn modelId="{90B15905-9E85-4BBD-9990-D23FCF5D25E6}" type="presParOf" srcId="{B6D4EECC-E333-459E-A36B-804C4793F8C2}" destId="{1FF1C781-1E45-45DD-A77B-24BCE103F623}" srcOrd="0" destOrd="0" presId="urn:microsoft.com/office/officeart/2005/8/layout/orgChart1"/>
    <dgm:cxn modelId="{B77007E9-5AAD-4DFF-B6FE-880EBAFA247F}" type="presParOf" srcId="{B6D4EECC-E333-459E-A36B-804C4793F8C2}" destId="{E219281C-0789-4475-8728-AA65EC92B22F}" srcOrd="1" destOrd="0" presId="urn:microsoft.com/office/officeart/2005/8/layout/orgChart1"/>
    <dgm:cxn modelId="{1146050E-C8EC-4619-A739-6BC9E444DE17}" type="presParOf" srcId="{7861CBBB-7CC7-4C64-840D-9A5D6064FB21}" destId="{4055D59A-9535-461E-8365-B80545092654}" srcOrd="1" destOrd="0" presId="urn:microsoft.com/office/officeart/2005/8/layout/orgChart1"/>
    <dgm:cxn modelId="{BC6D18A3-842D-4455-BBB9-77FBF7F7075E}" type="presParOf" srcId="{7861CBBB-7CC7-4C64-840D-9A5D6064FB21}" destId="{F96B8E7D-A427-453B-AE0B-FBC7200B0047}" srcOrd="2" destOrd="0" presId="urn:microsoft.com/office/officeart/2005/8/layout/orgChart1"/>
    <dgm:cxn modelId="{F7ED688A-AC2D-45B7-A278-2F02DC12FEFC}" type="presParOf" srcId="{C61FB25F-1588-4654-999F-7B18748CF146}" destId="{020A7EDB-7283-49AF-80EF-D95774AF24CB}" srcOrd="8" destOrd="0" presId="urn:microsoft.com/office/officeart/2005/8/layout/orgChart1"/>
    <dgm:cxn modelId="{89754BC4-C074-414E-AF35-3684A2674290}" type="presParOf" srcId="{C61FB25F-1588-4654-999F-7B18748CF146}" destId="{9BBFF678-5D2F-49A8-B513-0DD13EE0EACE}" srcOrd="9" destOrd="0" presId="urn:microsoft.com/office/officeart/2005/8/layout/orgChart1"/>
    <dgm:cxn modelId="{0BBFCCE9-E2A5-4384-B0BF-C2881080BEE0}" type="presParOf" srcId="{9BBFF678-5D2F-49A8-B513-0DD13EE0EACE}" destId="{348F9FA3-0526-4BBC-9999-75CB5D24BB5A}" srcOrd="0" destOrd="0" presId="urn:microsoft.com/office/officeart/2005/8/layout/orgChart1"/>
    <dgm:cxn modelId="{44A68B4E-59C0-4E17-BED8-C6D8C495AB9D}" type="presParOf" srcId="{348F9FA3-0526-4BBC-9999-75CB5D24BB5A}" destId="{45E95C23-BD0C-44A6-AF3C-195D2EC43CB7}" srcOrd="0" destOrd="0" presId="urn:microsoft.com/office/officeart/2005/8/layout/orgChart1"/>
    <dgm:cxn modelId="{F62AE16C-455A-4D40-822E-E054E101A606}" type="presParOf" srcId="{348F9FA3-0526-4BBC-9999-75CB5D24BB5A}" destId="{54D55687-1F86-4D2F-B7A2-EF61BDAB6150}" srcOrd="1" destOrd="0" presId="urn:microsoft.com/office/officeart/2005/8/layout/orgChart1"/>
    <dgm:cxn modelId="{EC8FB608-EE70-44B4-AACD-6B853A6A3CF0}" type="presParOf" srcId="{9BBFF678-5D2F-49A8-B513-0DD13EE0EACE}" destId="{78F7AE5E-D2CF-46B9-88F4-AF8A52DFFF22}" srcOrd="1" destOrd="0" presId="urn:microsoft.com/office/officeart/2005/8/layout/orgChart1"/>
    <dgm:cxn modelId="{792AEFA7-8842-4D96-8C44-35A4925BF837}" type="presParOf" srcId="{9BBFF678-5D2F-49A8-B513-0DD13EE0EACE}" destId="{96BE97E7-01B6-4FF4-9B69-2CADA831F1E1}"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17B04DA-797B-4324-8B12-FDF4EEDA044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C55866E-51CA-4A24-A203-A2E1636302BF}">
      <dgm:prSet phldrT="[Text]" custT="1"/>
      <dgm:spPr/>
      <dgm:t>
        <a:bodyPr/>
        <a:lstStyle/>
        <a:p>
          <a:r>
            <a:rPr lang="en-US" sz="1200"/>
            <a:t>Director of Business Services</a:t>
          </a:r>
        </a:p>
      </dgm:t>
    </dgm:pt>
    <dgm:pt modelId="{3A53B0B0-1E1A-4866-A83E-22BB209D3A87}" type="parTrans" cxnId="{69E58A83-F652-4398-9129-EFDF85F85F0E}">
      <dgm:prSet/>
      <dgm:spPr/>
      <dgm:t>
        <a:bodyPr/>
        <a:lstStyle/>
        <a:p>
          <a:endParaRPr lang="en-US"/>
        </a:p>
      </dgm:t>
    </dgm:pt>
    <dgm:pt modelId="{AF95B99D-88CF-44F9-99FF-AD50F50CF48E}" type="sibTrans" cxnId="{69E58A83-F652-4398-9129-EFDF85F85F0E}">
      <dgm:prSet/>
      <dgm:spPr/>
      <dgm:t>
        <a:bodyPr/>
        <a:lstStyle/>
        <a:p>
          <a:endParaRPr lang="en-US"/>
        </a:p>
      </dgm:t>
    </dgm:pt>
    <dgm:pt modelId="{C885A58B-D604-44BF-910F-3446B5910DC0}" type="asst">
      <dgm:prSet phldrT="[Text]"/>
      <dgm:spPr/>
      <dgm:t>
        <a:bodyPr/>
        <a:lstStyle/>
        <a:p>
          <a:r>
            <a:rPr lang="en-US"/>
            <a:t>Internal Auditor</a:t>
          </a:r>
        </a:p>
      </dgm:t>
    </dgm:pt>
    <dgm:pt modelId="{FEE2FF3A-E3A2-446D-8A5E-597D70ACAA89}" type="parTrans" cxnId="{8D07D4EB-9F3B-4FC4-9F67-4BF5A5863700}">
      <dgm:prSet/>
      <dgm:spPr/>
      <dgm:t>
        <a:bodyPr/>
        <a:lstStyle/>
        <a:p>
          <a:endParaRPr lang="en-US"/>
        </a:p>
      </dgm:t>
    </dgm:pt>
    <dgm:pt modelId="{0B1E32B1-6071-48B4-BC29-E8E5F51F9036}" type="sibTrans" cxnId="{8D07D4EB-9F3B-4FC4-9F67-4BF5A5863700}">
      <dgm:prSet/>
      <dgm:spPr/>
      <dgm:t>
        <a:bodyPr/>
        <a:lstStyle/>
        <a:p>
          <a:endParaRPr lang="en-US"/>
        </a:p>
      </dgm:t>
    </dgm:pt>
    <dgm:pt modelId="{162AC0ED-131D-464A-B3CC-70EF7F437639}">
      <dgm:prSet phldrT="[Text]"/>
      <dgm:spPr/>
      <dgm:t>
        <a:bodyPr/>
        <a:lstStyle/>
        <a:p>
          <a:r>
            <a:rPr lang="en-US"/>
            <a:t>Accounting &amp; Budgeting Supervisor</a:t>
          </a:r>
        </a:p>
      </dgm:t>
    </dgm:pt>
    <dgm:pt modelId="{FB469893-C044-4E91-9E33-1E664C208CF7}" type="parTrans" cxnId="{604F5652-F5F9-41D4-8D29-D48E9F8B212A}">
      <dgm:prSet/>
      <dgm:spPr/>
      <dgm:t>
        <a:bodyPr/>
        <a:lstStyle/>
        <a:p>
          <a:endParaRPr lang="en-US"/>
        </a:p>
      </dgm:t>
    </dgm:pt>
    <dgm:pt modelId="{3E661C98-54B5-4A01-9DD2-28C4A0DAEA43}" type="sibTrans" cxnId="{604F5652-F5F9-41D4-8D29-D48E9F8B212A}">
      <dgm:prSet/>
      <dgm:spPr/>
      <dgm:t>
        <a:bodyPr/>
        <a:lstStyle/>
        <a:p>
          <a:endParaRPr lang="en-US"/>
        </a:p>
      </dgm:t>
    </dgm:pt>
    <dgm:pt modelId="{E4C3A1C2-11CE-4962-846E-391D244D1DE1}">
      <dgm:prSet phldrT="[Text]"/>
      <dgm:spPr/>
      <dgm:t>
        <a:bodyPr/>
        <a:lstStyle/>
        <a:p>
          <a:r>
            <a:rPr lang="en-US"/>
            <a:t>Contracts/Purchasing Manager</a:t>
          </a:r>
        </a:p>
      </dgm:t>
    </dgm:pt>
    <dgm:pt modelId="{7DB7D915-4481-4984-82F2-06AF8044086E}" type="parTrans" cxnId="{B1843E21-DE8B-4F93-B1FD-2FA65E3DCBC4}">
      <dgm:prSet/>
      <dgm:spPr/>
      <dgm:t>
        <a:bodyPr/>
        <a:lstStyle/>
        <a:p>
          <a:endParaRPr lang="en-US"/>
        </a:p>
      </dgm:t>
    </dgm:pt>
    <dgm:pt modelId="{DD8C93EC-DD3C-4E42-B487-68429571301C}" type="sibTrans" cxnId="{B1843E21-DE8B-4F93-B1FD-2FA65E3DCBC4}">
      <dgm:prSet/>
      <dgm:spPr/>
      <dgm:t>
        <a:bodyPr/>
        <a:lstStyle/>
        <a:p>
          <a:endParaRPr lang="en-US"/>
        </a:p>
      </dgm:t>
    </dgm:pt>
    <dgm:pt modelId="{F8EDC500-3900-4FE4-BEC2-EDB0A6D0F3BD}">
      <dgm:prSet phldrT="[Text]"/>
      <dgm:spPr/>
      <dgm:t>
        <a:bodyPr/>
        <a:lstStyle/>
        <a:p>
          <a:r>
            <a:rPr lang="en-US"/>
            <a:t>Grants Manager</a:t>
          </a:r>
        </a:p>
      </dgm:t>
    </dgm:pt>
    <dgm:pt modelId="{C52A4100-F44C-42A4-AC2A-C4B4EA731727}" type="parTrans" cxnId="{0923E1FA-2A96-4364-9756-604B8DE4F786}">
      <dgm:prSet/>
      <dgm:spPr/>
      <dgm:t>
        <a:bodyPr/>
        <a:lstStyle/>
        <a:p>
          <a:endParaRPr lang="en-US"/>
        </a:p>
      </dgm:t>
    </dgm:pt>
    <dgm:pt modelId="{7A1955AD-2D5B-406B-9CF0-70AC5FBD7C91}" type="sibTrans" cxnId="{0923E1FA-2A96-4364-9756-604B8DE4F786}">
      <dgm:prSet/>
      <dgm:spPr/>
      <dgm:t>
        <a:bodyPr/>
        <a:lstStyle/>
        <a:p>
          <a:endParaRPr lang="en-US"/>
        </a:p>
      </dgm:t>
    </dgm:pt>
    <dgm:pt modelId="{176BCBD1-59BC-4385-90A4-1FE9F13071B3}" type="asst">
      <dgm:prSet/>
      <dgm:spPr/>
      <dgm:t>
        <a:bodyPr/>
        <a:lstStyle/>
        <a:p>
          <a:r>
            <a:rPr lang="en-US"/>
            <a:t>Administrative Assistant</a:t>
          </a:r>
        </a:p>
      </dgm:t>
    </dgm:pt>
    <dgm:pt modelId="{C2654EAE-F8F6-4F9A-8B4C-AD7A59FABA56}" type="parTrans" cxnId="{08DB4AAD-3A49-4F47-B2BA-07AA3C12C05C}">
      <dgm:prSet/>
      <dgm:spPr/>
      <dgm:t>
        <a:bodyPr/>
        <a:lstStyle/>
        <a:p>
          <a:endParaRPr lang="en-US"/>
        </a:p>
      </dgm:t>
    </dgm:pt>
    <dgm:pt modelId="{A510CFFB-BDEF-42C9-ABC0-A45ACFA3C0CE}" type="sibTrans" cxnId="{08DB4AAD-3A49-4F47-B2BA-07AA3C12C05C}">
      <dgm:prSet/>
      <dgm:spPr/>
      <dgm:t>
        <a:bodyPr/>
        <a:lstStyle/>
        <a:p>
          <a:endParaRPr lang="en-US"/>
        </a:p>
      </dgm:t>
    </dgm:pt>
    <dgm:pt modelId="{4EA16D83-E307-4593-BC6D-F52EBD3E81C7}" type="asst">
      <dgm:prSet/>
      <dgm:spPr/>
      <dgm:t>
        <a:bodyPr/>
        <a:lstStyle/>
        <a:p>
          <a:r>
            <a:rPr lang="en-US"/>
            <a:t>Technical Analyst, Systems</a:t>
          </a:r>
        </a:p>
      </dgm:t>
    </dgm:pt>
    <dgm:pt modelId="{88334780-0FA6-4B09-B821-1B6C721EA44F}" type="parTrans" cxnId="{E3BF11D2-ED0B-43F0-8DC0-F00CA81242EB}">
      <dgm:prSet/>
      <dgm:spPr/>
      <dgm:t>
        <a:bodyPr/>
        <a:lstStyle/>
        <a:p>
          <a:endParaRPr lang="en-US"/>
        </a:p>
      </dgm:t>
    </dgm:pt>
    <dgm:pt modelId="{68306CAF-AD01-4B6E-A171-62528317D7CF}" type="sibTrans" cxnId="{E3BF11D2-ED0B-43F0-8DC0-F00CA81242EB}">
      <dgm:prSet/>
      <dgm:spPr/>
      <dgm:t>
        <a:bodyPr/>
        <a:lstStyle/>
        <a:p>
          <a:endParaRPr lang="en-US"/>
        </a:p>
      </dgm:t>
    </dgm:pt>
    <dgm:pt modelId="{127B7A5D-2020-434B-B895-38F4332D4634}" type="asst">
      <dgm:prSet/>
      <dgm:spPr/>
      <dgm:t>
        <a:bodyPr/>
        <a:lstStyle/>
        <a:p>
          <a:r>
            <a:rPr lang="en-US"/>
            <a:t>Technical Analyst, Process Improvmt/Trainer</a:t>
          </a:r>
        </a:p>
      </dgm:t>
    </dgm:pt>
    <dgm:pt modelId="{EDB57E7B-F89F-46C8-95AA-0983B64A1323}" type="parTrans" cxnId="{B0685797-5FBF-44B5-A52D-DB827B80A27A}">
      <dgm:prSet/>
      <dgm:spPr/>
      <dgm:t>
        <a:bodyPr/>
        <a:lstStyle/>
        <a:p>
          <a:endParaRPr lang="en-US"/>
        </a:p>
      </dgm:t>
    </dgm:pt>
    <dgm:pt modelId="{726FF95A-574A-466E-9E1E-518705C62739}" type="sibTrans" cxnId="{B0685797-5FBF-44B5-A52D-DB827B80A27A}">
      <dgm:prSet/>
      <dgm:spPr/>
      <dgm:t>
        <a:bodyPr/>
        <a:lstStyle/>
        <a:p>
          <a:endParaRPr lang="en-US"/>
        </a:p>
      </dgm:t>
    </dgm:pt>
    <dgm:pt modelId="{E0BE7DA1-AFF9-4856-AAC1-B16A198A238D}">
      <dgm:prSet/>
      <dgm:spPr/>
      <dgm:t>
        <a:bodyPr/>
        <a:lstStyle/>
        <a:p>
          <a:r>
            <a:rPr lang="en-US"/>
            <a:t>Accountants (2)</a:t>
          </a:r>
        </a:p>
      </dgm:t>
    </dgm:pt>
    <dgm:pt modelId="{3FFCF17F-D59B-45EC-A774-D9A64C603A82}" type="parTrans" cxnId="{8B642633-7DD1-479A-9499-93FC015012AB}">
      <dgm:prSet/>
      <dgm:spPr/>
      <dgm:t>
        <a:bodyPr/>
        <a:lstStyle/>
        <a:p>
          <a:endParaRPr lang="en-US"/>
        </a:p>
      </dgm:t>
    </dgm:pt>
    <dgm:pt modelId="{11D598D0-4B52-4FA3-856D-5B9C15D3CC96}" type="sibTrans" cxnId="{8B642633-7DD1-479A-9499-93FC015012AB}">
      <dgm:prSet/>
      <dgm:spPr/>
      <dgm:t>
        <a:bodyPr/>
        <a:lstStyle/>
        <a:p>
          <a:endParaRPr lang="en-US"/>
        </a:p>
      </dgm:t>
    </dgm:pt>
    <dgm:pt modelId="{771C48E3-A9F7-43B5-A6D2-10A205D8EB3F}">
      <dgm:prSet/>
      <dgm:spPr/>
      <dgm:t>
        <a:bodyPr/>
        <a:lstStyle/>
        <a:p>
          <a:r>
            <a:rPr lang="en-US"/>
            <a:t>Accounting Assistant III (1)</a:t>
          </a:r>
        </a:p>
      </dgm:t>
    </dgm:pt>
    <dgm:pt modelId="{CBCF73D1-72ED-4D5A-BD14-E126441D6487}" type="parTrans" cxnId="{0C711CCC-0B9C-4274-B578-51FA8BC7FEAB}">
      <dgm:prSet/>
      <dgm:spPr/>
      <dgm:t>
        <a:bodyPr/>
        <a:lstStyle/>
        <a:p>
          <a:endParaRPr lang="en-US"/>
        </a:p>
      </dgm:t>
    </dgm:pt>
    <dgm:pt modelId="{71AE23A5-AA52-4D42-88B7-D34BE42A32A7}" type="sibTrans" cxnId="{0C711CCC-0B9C-4274-B578-51FA8BC7FEAB}">
      <dgm:prSet/>
      <dgm:spPr/>
      <dgm:t>
        <a:bodyPr/>
        <a:lstStyle/>
        <a:p>
          <a:endParaRPr lang="en-US"/>
        </a:p>
      </dgm:t>
    </dgm:pt>
    <dgm:pt modelId="{7FB01CC9-407A-43A6-9916-9945EB763668}">
      <dgm:prSet/>
      <dgm:spPr/>
      <dgm:t>
        <a:bodyPr/>
        <a:lstStyle/>
        <a:p>
          <a:r>
            <a:rPr lang="en-US"/>
            <a:t>Accounting Assistant II (3)</a:t>
          </a:r>
        </a:p>
      </dgm:t>
    </dgm:pt>
    <dgm:pt modelId="{616FC8CF-093E-43D4-902B-41E8AEADF2FE}" type="parTrans" cxnId="{FF111709-0DF8-4C98-A40D-643AE9EB3793}">
      <dgm:prSet/>
      <dgm:spPr/>
      <dgm:t>
        <a:bodyPr/>
        <a:lstStyle/>
        <a:p>
          <a:endParaRPr lang="en-US"/>
        </a:p>
      </dgm:t>
    </dgm:pt>
    <dgm:pt modelId="{B5F0C9FE-204B-41E3-A154-EBD42F191949}" type="sibTrans" cxnId="{FF111709-0DF8-4C98-A40D-643AE9EB3793}">
      <dgm:prSet/>
      <dgm:spPr/>
      <dgm:t>
        <a:bodyPr/>
        <a:lstStyle/>
        <a:p>
          <a:endParaRPr lang="en-US"/>
        </a:p>
      </dgm:t>
    </dgm:pt>
    <dgm:pt modelId="{20465F97-8A5C-45CE-B85E-9C13E62D5A07}">
      <dgm:prSet/>
      <dgm:spPr/>
      <dgm:t>
        <a:bodyPr/>
        <a:lstStyle/>
        <a:p>
          <a:r>
            <a:rPr lang="en-US"/>
            <a:t>Student   Accounts Technician</a:t>
          </a:r>
        </a:p>
      </dgm:t>
    </dgm:pt>
    <dgm:pt modelId="{B6124774-D9AB-46CF-B2EF-0FF2B3C54A70}" type="parTrans" cxnId="{7534647D-CF02-4D1D-854B-A53FB1E960A6}">
      <dgm:prSet/>
      <dgm:spPr/>
      <dgm:t>
        <a:bodyPr/>
        <a:lstStyle/>
        <a:p>
          <a:endParaRPr lang="en-US"/>
        </a:p>
      </dgm:t>
    </dgm:pt>
    <dgm:pt modelId="{090D9A07-216C-45E3-A95A-92D72B1B68A8}" type="sibTrans" cxnId="{7534647D-CF02-4D1D-854B-A53FB1E960A6}">
      <dgm:prSet/>
      <dgm:spPr/>
      <dgm:t>
        <a:bodyPr/>
        <a:lstStyle/>
        <a:p>
          <a:endParaRPr lang="en-US"/>
        </a:p>
      </dgm:t>
    </dgm:pt>
    <dgm:pt modelId="{DBC40431-A4DB-4C2B-A317-51D3356E0262}">
      <dgm:prSet/>
      <dgm:spPr/>
      <dgm:t>
        <a:bodyPr/>
        <a:lstStyle/>
        <a:p>
          <a:r>
            <a:rPr lang="en-US"/>
            <a:t>Cashier</a:t>
          </a:r>
        </a:p>
      </dgm:t>
    </dgm:pt>
    <dgm:pt modelId="{E8E2434C-748D-4C19-818D-AAF85550FB7C}" type="parTrans" cxnId="{D835C405-07BD-4CF1-8B72-B4232840A4EA}">
      <dgm:prSet/>
      <dgm:spPr/>
      <dgm:t>
        <a:bodyPr/>
        <a:lstStyle/>
        <a:p>
          <a:endParaRPr lang="en-US"/>
        </a:p>
      </dgm:t>
    </dgm:pt>
    <dgm:pt modelId="{3615B125-9B9F-471C-8242-7A6E99671D87}" type="sibTrans" cxnId="{D835C405-07BD-4CF1-8B72-B4232840A4EA}">
      <dgm:prSet/>
      <dgm:spPr/>
      <dgm:t>
        <a:bodyPr/>
        <a:lstStyle/>
        <a:p>
          <a:endParaRPr lang="en-US"/>
        </a:p>
      </dgm:t>
    </dgm:pt>
    <dgm:pt modelId="{44EB365B-A7EC-4BEE-854E-BADC4EAE8387}">
      <dgm:prSet/>
      <dgm:spPr/>
      <dgm:t>
        <a:bodyPr/>
        <a:lstStyle/>
        <a:p>
          <a:r>
            <a:rPr lang="en-US"/>
            <a:t>Buyer</a:t>
          </a:r>
        </a:p>
      </dgm:t>
    </dgm:pt>
    <dgm:pt modelId="{2DB949F9-F5A8-4AA6-8D71-F4D954E7E9F0}" type="parTrans" cxnId="{8199C8C9-AA7A-4986-A473-0ED291295EA2}">
      <dgm:prSet/>
      <dgm:spPr/>
      <dgm:t>
        <a:bodyPr/>
        <a:lstStyle/>
        <a:p>
          <a:endParaRPr lang="en-US"/>
        </a:p>
      </dgm:t>
    </dgm:pt>
    <dgm:pt modelId="{FC65579E-4D37-4866-807C-4D7110EB59B0}" type="sibTrans" cxnId="{8199C8C9-AA7A-4986-A473-0ED291295EA2}">
      <dgm:prSet/>
      <dgm:spPr/>
      <dgm:t>
        <a:bodyPr/>
        <a:lstStyle/>
        <a:p>
          <a:endParaRPr lang="en-US"/>
        </a:p>
      </dgm:t>
    </dgm:pt>
    <dgm:pt modelId="{7E914B9E-3E14-4DA4-9601-B938EF04EBF3}">
      <dgm:prSet/>
      <dgm:spPr/>
      <dgm:t>
        <a:bodyPr/>
        <a:lstStyle/>
        <a:p>
          <a:r>
            <a:rPr lang="en-US"/>
            <a:t>Change Purchasing Clerical  Assistant III to Jr. Buyer</a:t>
          </a:r>
        </a:p>
      </dgm:t>
    </dgm:pt>
    <dgm:pt modelId="{FDCEE466-33D8-4068-A853-4E74D123D07D}" type="parTrans" cxnId="{B798C270-CEE3-4002-9AC9-2B4BD6F0A9BF}">
      <dgm:prSet/>
      <dgm:spPr/>
      <dgm:t>
        <a:bodyPr/>
        <a:lstStyle/>
        <a:p>
          <a:endParaRPr lang="en-US"/>
        </a:p>
      </dgm:t>
    </dgm:pt>
    <dgm:pt modelId="{9C6FF23F-0658-417C-994C-D1889178732E}" type="sibTrans" cxnId="{B798C270-CEE3-4002-9AC9-2B4BD6F0A9BF}">
      <dgm:prSet/>
      <dgm:spPr/>
      <dgm:t>
        <a:bodyPr/>
        <a:lstStyle/>
        <a:p>
          <a:endParaRPr lang="en-US"/>
        </a:p>
      </dgm:t>
    </dgm:pt>
    <dgm:pt modelId="{B638EFBF-6600-4F27-A118-6C2657DCFBED}">
      <dgm:prSet/>
      <dgm:spPr/>
      <dgm:t>
        <a:bodyPr/>
        <a:lstStyle/>
        <a:p>
          <a:r>
            <a:rPr lang="en-US"/>
            <a:t>Warehouse Coordinator</a:t>
          </a:r>
        </a:p>
      </dgm:t>
    </dgm:pt>
    <dgm:pt modelId="{D1BD62C2-4934-420D-BBB4-5D960C495B77}" type="parTrans" cxnId="{14BEDA9E-B8EF-4373-9127-88005FA6874F}">
      <dgm:prSet/>
      <dgm:spPr/>
      <dgm:t>
        <a:bodyPr/>
        <a:lstStyle/>
        <a:p>
          <a:endParaRPr lang="en-US"/>
        </a:p>
      </dgm:t>
    </dgm:pt>
    <dgm:pt modelId="{6467151A-25B7-4562-8B3B-984FDE50C8D6}" type="sibTrans" cxnId="{14BEDA9E-B8EF-4373-9127-88005FA6874F}">
      <dgm:prSet/>
      <dgm:spPr/>
      <dgm:t>
        <a:bodyPr/>
        <a:lstStyle/>
        <a:p>
          <a:endParaRPr lang="en-US"/>
        </a:p>
      </dgm:t>
    </dgm:pt>
    <dgm:pt modelId="{0C8D57CD-D117-4333-9E06-22B3910647EB}">
      <dgm:prSet/>
      <dgm:spPr/>
      <dgm:t>
        <a:bodyPr/>
        <a:lstStyle/>
        <a:p>
          <a:r>
            <a:rPr lang="en-US"/>
            <a:t>Warehouse Assistant (1.5)</a:t>
          </a:r>
        </a:p>
      </dgm:t>
    </dgm:pt>
    <dgm:pt modelId="{AE7D1CD0-4313-4AB1-89A9-0B6A7F324392}" type="parTrans" cxnId="{59DC3F63-1CA7-4AE0-A47F-5745846C9F3A}">
      <dgm:prSet/>
      <dgm:spPr/>
      <dgm:t>
        <a:bodyPr/>
        <a:lstStyle/>
        <a:p>
          <a:endParaRPr lang="en-US"/>
        </a:p>
      </dgm:t>
    </dgm:pt>
    <dgm:pt modelId="{B7BEEF8E-4B1C-4504-A43A-1A50495504F4}" type="sibTrans" cxnId="{59DC3F63-1CA7-4AE0-A47F-5745846C9F3A}">
      <dgm:prSet/>
      <dgm:spPr/>
      <dgm:t>
        <a:bodyPr/>
        <a:lstStyle/>
        <a:p>
          <a:endParaRPr lang="en-US"/>
        </a:p>
      </dgm:t>
    </dgm:pt>
    <dgm:pt modelId="{B8441A62-F0D6-4F09-BE17-B8DE18D33DBB}">
      <dgm:prSet/>
      <dgm:spPr/>
      <dgm:t>
        <a:bodyPr/>
        <a:lstStyle/>
        <a:p>
          <a:r>
            <a:rPr lang="en-US"/>
            <a:t>Grants Coordinator</a:t>
          </a:r>
        </a:p>
      </dgm:t>
    </dgm:pt>
    <dgm:pt modelId="{F51AD432-9E6D-4796-A10F-6A73572A50AA}" type="parTrans" cxnId="{7AFB03CC-A998-47C2-8007-80A06664E8DB}">
      <dgm:prSet/>
      <dgm:spPr/>
      <dgm:t>
        <a:bodyPr/>
        <a:lstStyle/>
        <a:p>
          <a:endParaRPr lang="en-US"/>
        </a:p>
      </dgm:t>
    </dgm:pt>
    <dgm:pt modelId="{05F28C7A-3A5C-4099-B20A-F87B768BF897}" type="sibTrans" cxnId="{7AFB03CC-A998-47C2-8007-80A06664E8DB}">
      <dgm:prSet/>
      <dgm:spPr/>
      <dgm:t>
        <a:bodyPr/>
        <a:lstStyle/>
        <a:p>
          <a:endParaRPr lang="en-US"/>
        </a:p>
      </dgm:t>
    </dgm:pt>
    <dgm:pt modelId="{975D5948-AE61-44D6-9847-3A4D5BC16AE2}">
      <dgm:prSet/>
      <dgm:spPr/>
      <dgm:t>
        <a:bodyPr/>
        <a:lstStyle/>
        <a:p>
          <a:r>
            <a:rPr lang="en-US"/>
            <a:t>Budget Analyst</a:t>
          </a:r>
        </a:p>
      </dgm:t>
    </dgm:pt>
    <dgm:pt modelId="{4AE0499F-3C28-4CD1-ADCC-2A9AC34B2FFE}" type="parTrans" cxnId="{A0ABDB8C-0FD3-4D05-9716-410E087FBC3A}">
      <dgm:prSet/>
      <dgm:spPr/>
      <dgm:t>
        <a:bodyPr/>
        <a:lstStyle/>
        <a:p>
          <a:endParaRPr lang="en-US"/>
        </a:p>
      </dgm:t>
    </dgm:pt>
    <dgm:pt modelId="{311E05CA-E99C-45E2-A28E-E7FF8C4A5728}" type="sibTrans" cxnId="{A0ABDB8C-0FD3-4D05-9716-410E087FBC3A}">
      <dgm:prSet/>
      <dgm:spPr/>
      <dgm:t>
        <a:bodyPr/>
        <a:lstStyle/>
        <a:p>
          <a:endParaRPr lang="en-US"/>
        </a:p>
      </dgm:t>
    </dgm:pt>
    <dgm:pt modelId="{3282257F-E8DF-4E99-BB3B-C3AD679E1F6B}">
      <dgm:prSet/>
      <dgm:spPr/>
      <dgm:t>
        <a:bodyPr/>
        <a:lstStyle/>
        <a:p>
          <a:r>
            <a:rPr lang="en-US"/>
            <a:t>Inventory    Control    Assistant</a:t>
          </a:r>
        </a:p>
      </dgm:t>
    </dgm:pt>
    <dgm:pt modelId="{DC7BE7EB-2F2C-4B33-A80C-CACBA16C2ADC}" type="parTrans" cxnId="{CB40DBA3-4614-4BD9-9DF4-A9CB0195077F}">
      <dgm:prSet/>
      <dgm:spPr/>
      <dgm:t>
        <a:bodyPr/>
        <a:lstStyle/>
        <a:p>
          <a:endParaRPr lang="en-US"/>
        </a:p>
      </dgm:t>
    </dgm:pt>
    <dgm:pt modelId="{4A2AACD2-80B4-4998-B9A6-204719317B3B}" type="sibTrans" cxnId="{CB40DBA3-4614-4BD9-9DF4-A9CB0195077F}">
      <dgm:prSet/>
      <dgm:spPr/>
      <dgm:t>
        <a:bodyPr/>
        <a:lstStyle/>
        <a:p>
          <a:endParaRPr lang="en-US"/>
        </a:p>
      </dgm:t>
    </dgm:pt>
    <dgm:pt modelId="{F083404A-6680-44EB-8B9B-AD1B11D7C233}">
      <dgm:prSet/>
      <dgm:spPr/>
      <dgm:t>
        <a:bodyPr/>
        <a:lstStyle/>
        <a:p>
          <a:r>
            <a:rPr lang="en-US"/>
            <a:t>Mail/Dup   Technician (2)</a:t>
          </a:r>
        </a:p>
      </dgm:t>
    </dgm:pt>
    <dgm:pt modelId="{987AF963-A26E-419E-9679-6DA2AC567AA9}" type="parTrans" cxnId="{97CAD347-9413-407B-9EA3-9471142DB030}">
      <dgm:prSet/>
      <dgm:spPr/>
      <dgm:t>
        <a:bodyPr/>
        <a:lstStyle/>
        <a:p>
          <a:endParaRPr lang="en-US"/>
        </a:p>
      </dgm:t>
    </dgm:pt>
    <dgm:pt modelId="{0663A8F7-3C27-454F-AB69-DAF39AB7D1DC}" type="sibTrans" cxnId="{97CAD347-9413-407B-9EA3-9471142DB030}">
      <dgm:prSet/>
      <dgm:spPr/>
      <dgm:t>
        <a:bodyPr/>
        <a:lstStyle/>
        <a:p>
          <a:endParaRPr lang="en-US"/>
        </a:p>
      </dgm:t>
    </dgm:pt>
    <dgm:pt modelId="{DEC0B599-E8C5-4CCE-ACE0-59AA2B852AEF}" type="pres">
      <dgm:prSet presAssocID="{017B04DA-797B-4324-8B12-FDF4EEDA044A}" presName="hierChild1" presStyleCnt="0">
        <dgm:presLayoutVars>
          <dgm:orgChart val="1"/>
          <dgm:chPref val="1"/>
          <dgm:dir/>
          <dgm:animOne val="branch"/>
          <dgm:animLvl val="lvl"/>
          <dgm:resizeHandles/>
        </dgm:presLayoutVars>
      </dgm:prSet>
      <dgm:spPr/>
      <dgm:t>
        <a:bodyPr/>
        <a:lstStyle/>
        <a:p>
          <a:endParaRPr lang="en-US"/>
        </a:p>
      </dgm:t>
    </dgm:pt>
    <dgm:pt modelId="{1E1B04B2-FAD2-4782-9DC4-3221099A8AFC}" type="pres">
      <dgm:prSet presAssocID="{8C55866E-51CA-4A24-A203-A2E1636302BF}" presName="hierRoot1" presStyleCnt="0">
        <dgm:presLayoutVars>
          <dgm:hierBranch val="init"/>
        </dgm:presLayoutVars>
      </dgm:prSet>
      <dgm:spPr/>
    </dgm:pt>
    <dgm:pt modelId="{2D5B3114-0B49-47FA-8092-9428C022AFBF}" type="pres">
      <dgm:prSet presAssocID="{8C55866E-51CA-4A24-A203-A2E1636302BF}" presName="rootComposite1" presStyleCnt="0"/>
      <dgm:spPr/>
    </dgm:pt>
    <dgm:pt modelId="{1304BE0B-53ED-4421-857F-7B5F52966607}" type="pres">
      <dgm:prSet presAssocID="{8C55866E-51CA-4A24-A203-A2E1636302BF}" presName="rootText1" presStyleLbl="node0" presStyleIdx="0" presStyleCnt="1" custScaleX="198227" custScaleY="101044">
        <dgm:presLayoutVars>
          <dgm:chPref val="3"/>
        </dgm:presLayoutVars>
      </dgm:prSet>
      <dgm:spPr/>
      <dgm:t>
        <a:bodyPr/>
        <a:lstStyle/>
        <a:p>
          <a:endParaRPr lang="en-US"/>
        </a:p>
      </dgm:t>
    </dgm:pt>
    <dgm:pt modelId="{80BCBFDD-4E80-49C2-A148-763DFA0F96FA}" type="pres">
      <dgm:prSet presAssocID="{8C55866E-51CA-4A24-A203-A2E1636302BF}" presName="rootConnector1" presStyleLbl="node1" presStyleIdx="0" presStyleCnt="0"/>
      <dgm:spPr/>
      <dgm:t>
        <a:bodyPr/>
        <a:lstStyle/>
        <a:p>
          <a:endParaRPr lang="en-US"/>
        </a:p>
      </dgm:t>
    </dgm:pt>
    <dgm:pt modelId="{4C35D29A-CE82-4E02-BB75-F86ABF879702}" type="pres">
      <dgm:prSet presAssocID="{8C55866E-51CA-4A24-A203-A2E1636302BF}" presName="hierChild2" presStyleCnt="0"/>
      <dgm:spPr/>
    </dgm:pt>
    <dgm:pt modelId="{97C01A1C-FB0D-43B3-A89A-5EC8F13130D8}" type="pres">
      <dgm:prSet presAssocID="{FB469893-C044-4E91-9E33-1E664C208CF7}" presName="Name37" presStyleLbl="parChTrans1D2" presStyleIdx="0" presStyleCnt="7"/>
      <dgm:spPr/>
      <dgm:t>
        <a:bodyPr/>
        <a:lstStyle/>
        <a:p>
          <a:endParaRPr lang="en-US"/>
        </a:p>
      </dgm:t>
    </dgm:pt>
    <dgm:pt modelId="{F530BD7A-F117-4CDE-B5A7-B1F1FC43F268}" type="pres">
      <dgm:prSet presAssocID="{162AC0ED-131D-464A-B3CC-70EF7F437639}" presName="hierRoot2" presStyleCnt="0">
        <dgm:presLayoutVars>
          <dgm:hierBranch val="init"/>
        </dgm:presLayoutVars>
      </dgm:prSet>
      <dgm:spPr/>
    </dgm:pt>
    <dgm:pt modelId="{AF64330C-4DDE-4632-B151-35199740A2FE}" type="pres">
      <dgm:prSet presAssocID="{162AC0ED-131D-464A-B3CC-70EF7F437639}" presName="rootComposite" presStyleCnt="0"/>
      <dgm:spPr/>
    </dgm:pt>
    <dgm:pt modelId="{284FE6AA-766E-4446-8381-84A574BBDB2A}" type="pres">
      <dgm:prSet presAssocID="{162AC0ED-131D-464A-B3CC-70EF7F437639}" presName="rootText" presStyleLbl="node2" presStyleIdx="0" presStyleCnt="3">
        <dgm:presLayoutVars>
          <dgm:chPref val="3"/>
        </dgm:presLayoutVars>
      </dgm:prSet>
      <dgm:spPr/>
      <dgm:t>
        <a:bodyPr/>
        <a:lstStyle/>
        <a:p>
          <a:endParaRPr lang="en-US"/>
        </a:p>
      </dgm:t>
    </dgm:pt>
    <dgm:pt modelId="{3DEDDA49-F3FF-4577-8CDD-B5547BEF671F}" type="pres">
      <dgm:prSet presAssocID="{162AC0ED-131D-464A-B3CC-70EF7F437639}" presName="rootConnector" presStyleLbl="node2" presStyleIdx="0" presStyleCnt="3"/>
      <dgm:spPr/>
      <dgm:t>
        <a:bodyPr/>
        <a:lstStyle/>
        <a:p>
          <a:endParaRPr lang="en-US"/>
        </a:p>
      </dgm:t>
    </dgm:pt>
    <dgm:pt modelId="{3B25DE58-89C8-4414-BC0C-FB0F1E1B7B6F}" type="pres">
      <dgm:prSet presAssocID="{162AC0ED-131D-464A-B3CC-70EF7F437639}" presName="hierChild4" presStyleCnt="0"/>
      <dgm:spPr/>
    </dgm:pt>
    <dgm:pt modelId="{6E340C09-F366-4196-85E0-950EF989B883}" type="pres">
      <dgm:prSet presAssocID="{3FFCF17F-D59B-45EC-A774-D9A64C603A82}" presName="Name37" presStyleLbl="parChTrans1D3" presStyleIdx="0" presStyleCnt="13"/>
      <dgm:spPr/>
      <dgm:t>
        <a:bodyPr/>
        <a:lstStyle/>
        <a:p>
          <a:endParaRPr lang="en-US"/>
        </a:p>
      </dgm:t>
    </dgm:pt>
    <dgm:pt modelId="{89B8F6E0-0C31-47DA-910C-8DCBA0C356D3}" type="pres">
      <dgm:prSet presAssocID="{E0BE7DA1-AFF9-4856-AAC1-B16A198A238D}" presName="hierRoot2" presStyleCnt="0">
        <dgm:presLayoutVars>
          <dgm:hierBranch val="init"/>
        </dgm:presLayoutVars>
      </dgm:prSet>
      <dgm:spPr/>
    </dgm:pt>
    <dgm:pt modelId="{A89D4EB9-0E8C-443F-B0C3-727765138626}" type="pres">
      <dgm:prSet presAssocID="{E0BE7DA1-AFF9-4856-AAC1-B16A198A238D}" presName="rootComposite" presStyleCnt="0"/>
      <dgm:spPr/>
    </dgm:pt>
    <dgm:pt modelId="{0E14A732-B872-40EB-A9E0-9D17120DF7B7}" type="pres">
      <dgm:prSet presAssocID="{E0BE7DA1-AFF9-4856-AAC1-B16A198A238D}" presName="rootText" presStyleLbl="node3" presStyleIdx="0" presStyleCnt="13">
        <dgm:presLayoutVars>
          <dgm:chPref val="3"/>
        </dgm:presLayoutVars>
      </dgm:prSet>
      <dgm:spPr/>
      <dgm:t>
        <a:bodyPr/>
        <a:lstStyle/>
        <a:p>
          <a:endParaRPr lang="en-US"/>
        </a:p>
      </dgm:t>
    </dgm:pt>
    <dgm:pt modelId="{EDD600E1-F4C5-466D-8D97-BB3901ABE9F1}" type="pres">
      <dgm:prSet presAssocID="{E0BE7DA1-AFF9-4856-AAC1-B16A198A238D}" presName="rootConnector" presStyleLbl="node3" presStyleIdx="0" presStyleCnt="13"/>
      <dgm:spPr/>
      <dgm:t>
        <a:bodyPr/>
        <a:lstStyle/>
        <a:p>
          <a:endParaRPr lang="en-US"/>
        </a:p>
      </dgm:t>
    </dgm:pt>
    <dgm:pt modelId="{0FD4B631-6969-4D04-BBAB-1BDD6758E799}" type="pres">
      <dgm:prSet presAssocID="{E0BE7DA1-AFF9-4856-AAC1-B16A198A238D}" presName="hierChild4" presStyleCnt="0"/>
      <dgm:spPr/>
    </dgm:pt>
    <dgm:pt modelId="{B5D3F381-FA1D-45AC-A8E5-7A68502137D7}" type="pres">
      <dgm:prSet presAssocID="{E0BE7DA1-AFF9-4856-AAC1-B16A198A238D}" presName="hierChild5" presStyleCnt="0"/>
      <dgm:spPr/>
    </dgm:pt>
    <dgm:pt modelId="{AB66A113-647F-4BD3-882C-7C67A69452A4}" type="pres">
      <dgm:prSet presAssocID="{CBCF73D1-72ED-4D5A-BD14-E126441D6487}" presName="Name37" presStyleLbl="parChTrans1D3" presStyleIdx="1" presStyleCnt="13"/>
      <dgm:spPr/>
      <dgm:t>
        <a:bodyPr/>
        <a:lstStyle/>
        <a:p>
          <a:endParaRPr lang="en-US"/>
        </a:p>
      </dgm:t>
    </dgm:pt>
    <dgm:pt modelId="{59EE9021-D952-4990-A05A-62E64C6E8362}" type="pres">
      <dgm:prSet presAssocID="{771C48E3-A9F7-43B5-A6D2-10A205D8EB3F}" presName="hierRoot2" presStyleCnt="0">
        <dgm:presLayoutVars>
          <dgm:hierBranch val="init"/>
        </dgm:presLayoutVars>
      </dgm:prSet>
      <dgm:spPr/>
    </dgm:pt>
    <dgm:pt modelId="{BC76FA9B-B6C2-4DDE-AFDF-E5A99F56F692}" type="pres">
      <dgm:prSet presAssocID="{771C48E3-A9F7-43B5-A6D2-10A205D8EB3F}" presName="rootComposite" presStyleCnt="0"/>
      <dgm:spPr/>
    </dgm:pt>
    <dgm:pt modelId="{21AA1CD3-3AB4-4763-9B52-B60F2AAEE4E9}" type="pres">
      <dgm:prSet presAssocID="{771C48E3-A9F7-43B5-A6D2-10A205D8EB3F}" presName="rootText" presStyleLbl="node3" presStyleIdx="1" presStyleCnt="13">
        <dgm:presLayoutVars>
          <dgm:chPref val="3"/>
        </dgm:presLayoutVars>
      </dgm:prSet>
      <dgm:spPr/>
      <dgm:t>
        <a:bodyPr/>
        <a:lstStyle/>
        <a:p>
          <a:endParaRPr lang="en-US"/>
        </a:p>
      </dgm:t>
    </dgm:pt>
    <dgm:pt modelId="{212C0BFC-8DA4-4D48-8046-A2969CEA2C88}" type="pres">
      <dgm:prSet presAssocID="{771C48E3-A9F7-43B5-A6D2-10A205D8EB3F}" presName="rootConnector" presStyleLbl="node3" presStyleIdx="1" presStyleCnt="13"/>
      <dgm:spPr/>
      <dgm:t>
        <a:bodyPr/>
        <a:lstStyle/>
        <a:p>
          <a:endParaRPr lang="en-US"/>
        </a:p>
      </dgm:t>
    </dgm:pt>
    <dgm:pt modelId="{52EBBB05-9BD5-4B07-99F0-F8FB305FBA28}" type="pres">
      <dgm:prSet presAssocID="{771C48E3-A9F7-43B5-A6D2-10A205D8EB3F}" presName="hierChild4" presStyleCnt="0"/>
      <dgm:spPr/>
    </dgm:pt>
    <dgm:pt modelId="{AEEC85BA-E7E6-4E7C-9023-E6B2BDA65527}" type="pres">
      <dgm:prSet presAssocID="{771C48E3-A9F7-43B5-A6D2-10A205D8EB3F}" presName="hierChild5" presStyleCnt="0"/>
      <dgm:spPr/>
    </dgm:pt>
    <dgm:pt modelId="{379D8C49-47DE-403F-830E-2B5134A3BC68}" type="pres">
      <dgm:prSet presAssocID="{616FC8CF-093E-43D4-902B-41E8AEADF2FE}" presName="Name37" presStyleLbl="parChTrans1D3" presStyleIdx="2" presStyleCnt="13"/>
      <dgm:spPr/>
      <dgm:t>
        <a:bodyPr/>
        <a:lstStyle/>
        <a:p>
          <a:endParaRPr lang="en-US"/>
        </a:p>
      </dgm:t>
    </dgm:pt>
    <dgm:pt modelId="{0509FD7E-2CC1-40CE-8683-1CADE3500CB8}" type="pres">
      <dgm:prSet presAssocID="{7FB01CC9-407A-43A6-9916-9945EB763668}" presName="hierRoot2" presStyleCnt="0">
        <dgm:presLayoutVars>
          <dgm:hierBranch val="init"/>
        </dgm:presLayoutVars>
      </dgm:prSet>
      <dgm:spPr/>
    </dgm:pt>
    <dgm:pt modelId="{C8961721-A6EF-4ABE-BA35-36A6D9B0BB30}" type="pres">
      <dgm:prSet presAssocID="{7FB01CC9-407A-43A6-9916-9945EB763668}" presName="rootComposite" presStyleCnt="0"/>
      <dgm:spPr/>
    </dgm:pt>
    <dgm:pt modelId="{AFBB62C2-16B0-474A-98CC-EDBF0894FFFF}" type="pres">
      <dgm:prSet presAssocID="{7FB01CC9-407A-43A6-9916-9945EB763668}" presName="rootText" presStyleLbl="node3" presStyleIdx="2" presStyleCnt="13">
        <dgm:presLayoutVars>
          <dgm:chPref val="3"/>
        </dgm:presLayoutVars>
      </dgm:prSet>
      <dgm:spPr/>
      <dgm:t>
        <a:bodyPr/>
        <a:lstStyle/>
        <a:p>
          <a:endParaRPr lang="en-US"/>
        </a:p>
      </dgm:t>
    </dgm:pt>
    <dgm:pt modelId="{0D9FCEB9-7562-44D6-A454-9BDCC46A37B3}" type="pres">
      <dgm:prSet presAssocID="{7FB01CC9-407A-43A6-9916-9945EB763668}" presName="rootConnector" presStyleLbl="node3" presStyleIdx="2" presStyleCnt="13"/>
      <dgm:spPr/>
      <dgm:t>
        <a:bodyPr/>
        <a:lstStyle/>
        <a:p>
          <a:endParaRPr lang="en-US"/>
        </a:p>
      </dgm:t>
    </dgm:pt>
    <dgm:pt modelId="{FC4F16DA-B03E-427E-A4BB-5DCF9F160FE7}" type="pres">
      <dgm:prSet presAssocID="{7FB01CC9-407A-43A6-9916-9945EB763668}" presName="hierChild4" presStyleCnt="0"/>
      <dgm:spPr/>
    </dgm:pt>
    <dgm:pt modelId="{DE77F52B-8B1B-495E-95BC-ACD1A46A90C8}" type="pres">
      <dgm:prSet presAssocID="{7FB01CC9-407A-43A6-9916-9945EB763668}" presName="hierChild5" presStyleCnt="0"/>
      <dgm:spPr/>
    </dgm:pt>
    <dgm:pt modelId="{BD94CECD-D689-4967-8F36-C5AC6EF26892}" type="pres">
      <dgm:prSet presAssocID="{B6124774-D9AB-46CF-B2EF-0FF2B3C54A70}" presName="Name37" presStyleLbl="parChTrans1D3" presStyleIdx="3" presStyleCnt="13"/>
      <dgm:spPr/>
      <dgm:t>
        <a:bodyPr/>
        <a:lstStyle/>
        <a:p>
          <a:endParaRPr lang="en-US"/>
        </a:p>
      </dgm:t>
    </dgm:pt>
    <dgm:pt modelId="{79E1E31D-1615-4968-B417-93FF320593D5}" type="pres">
      <dgm:prSet presAssocID="{20465F97-8A5C-45CE-B85E-9C13E62D5A07}" presName="hierRoot2" presStyleCnt="0">
        <dgm:presLayoutVars>
          <dgm:hierBranch val="init"/>
        </dgm:presLayoutVars>
      </dgm:prSet>
      <dgm:spPr/>
    </dgm:pt>
    <dgm:pt modelId="{CF878C6D-179F-4FC3-A85F-6DC6AED614F2}" type="pres">
      <dgm:prSet presAssocID="{20465F97-8A5C-45CE-B85E-9C13E62D5A07}" presName="rootComposite" presStyleCnt="0"/>
      <dgm:spPr/>
    </dgm:pt>
    <dgm:pt modelId="{027CC81B-D533-4ED2-8943-52822063D26C}" type="pres">
      <dgm:prSet presAssocID="{20465F97-8A5C-45CE-B85E-9C13E62D5A07}" presName="rootText" presStyleLbl="node3" presStyleIdx="3" presStyleCnt="13">
        <dgm:presLayoutVars>
          <dgm:chPref val="3"/>
        </dgm:presLayoutVars>
      </dgm:prSet>
      <dgm:spPr/>
      <dgm:t>
        <a:bodyPr/>
        <a:lstStyle/>
        <a:p>
          <a:endParaRPr lang="en-US"/>
        </a:p>
      </dgm:t>
    </dgm:pt>
    <dgm:pt modelId="{85CF256C-1D76-4A28-8FFC-A46B62D12257}" type="pres">
      <dgm:prSet presAssocID="{20465F97-8A5C-45CE-B85E-9C13E62D5A07}" presName="rootConnector" presStyleLbl="node3" presStyleIdx="3" presStyleCnt="13"/>
      <dgm:spPr/>
      <dgm:t>
        <a:bodyPr/>
        <a:lstStyle/>
        <a:p>
          <a:endParaRPr lang="en-US"/>
        </a:p>
      </dgm:t>
    </dgm:pt>
    <dgm:pt modelId="{8DD71A70-AA77-4FEF-B056-07FA87D02878}" type="pres">
      <dgm:prSet presAssocID="{20465F97-8A5C-45CE-B85E-9C13E62D5A07}" presName="hierChild4" presStyleCnt="0"/>
      <dgm:spPr/>
    </dgm:pt>
    <dgm:pt modelId="{BC6D78B6-F8F3-44A8-AA67-8E70EF145AC0}" type="pres">
      <dgm:prSet presAssocID="{20465F97-8A5C-45CE-B85E-9C13E62D5A07}" presName="hierChild5" presStyleCnt="0"/>
      <dgm:spPr/>
    </dgm:pt>
    <dgm:pt modelId="{A52EB792-407E-4ED8-A54E-8AC97E712ED0}" type="pres">
      <dgm:prSet presAssocID="{E8E2434C-748D-4C19-818D-AAF85550FB7C}" presName="Name37" presStyleLbl="parChTrans1D3" presStyleIdx="4" presStyleCnt="13"/>
      <dgm:spPr/>
      <dgm:t>
        <a:bodyPr/>
        <a:lstStyle/>
        <a:p>
          <a:endParaRPr lang="en-US"/>
        </a:p>
      </dgm:t>
    </dgm:pt>
    <dgm:pt modelId="{260F08A2-89FA-4F93-81CB-0033529310FA}" type="pres">
      <dgm:prSet presAssocID="{DBC40431-A4DB-4C2B-A317-51D3356E0262}" presName="hierRoot2" presStyleCnt="0">
        <dgm:presLayoutVars>
          <dgm:hierBranch val="init"/>
        </dgm:presLayoutVars>
      </dgm:prSet>
      <dgm:spPr/>
    </dgm:pt>
    <dgm:pt modelId="{E4E70990-A3E3-48C1-A6A2-0E4795903DEA}" type="pres">
      <dgm:prSet presAssocID="{DBC40431-A4DB-4C2B-A317-51D3356E0262}" presName="rootComposite" presStyleCnt="0"/>
      <dgm:spPr/>
    </dgm:pt>
    <dgm:pt modelId="{B4580A8A-CD5A-41E3-8335-3BACC687B691}" type="pres">
      <dgm:prSet presAssocID="{DBC40431-A4DB-4C2B-A317-51D3356E0262}" presName="rootText" presStyleLbl="node3" presStyleIdx="4" presStyleCnt="13">
        <dgm:presLayoutVars>
          <dgm:chPref val="3"/>
        </dgm:presLayoutVars>
      </dgm:prSet>
      <dgm:spPr/>
      <dgm:t>
        <a:bodyPr/>
        <a:lstStyle/>
        <a:p>
          <a:endParaRPr lang="en-US"/>
        </a:p>
      </dgm:t>
    </dgm:pt>
    <dgm:pt modelId="{DF0B7E3D-0A9E-4BCA-9647-48C886DEAA87}" type="pres">
      <dgm:prSet presAssocID="{DBC40431-A4DB-4C2B-A317-51D3356E0262}" presName="rootConnector" presStyleLbl="node3" presStyleIdx="4" presStyleCnt="13"/>
      <dgm:spPr/>
      <dgm:t>
        <a:bodyPr/>
        <a:lstStyle/>
        <a:p>
          <a:endParaRPr lang="en-US"/>
        </a:p>
      </dgm:t>
    </dgm:pt>
    <dgm:pt modelId="{F5C93922-45F4-4119-94A9-1A49F95115C2}" type="pres">
      <dgm:prSet presAssocID="{DBC40431-A4DB-4C2B-A317-51D3356E0262}" presName="hierChild4" presStyleCnt="0"/>
      <dgm:spPr/>
    </dgm:pt>
    <dgm:pt modelId="{D2FC03BB-64A4-4580-820F-4BE2CF502A59}" type="pres">
      <dgm:prSet presAssocID="{DBC40431-A4DB-4C2B-A317-51D3356E0262}" presName="hierChild5" presStyleCnt="0"/>
      <dgm:spPr/>
    </dgm:pt>
    <dgm:pt modelId="{57E424F6-3919-41A2-9BF0-1BF8DE32A376}" type="pres">
      <dgm:prSet presAssocID="{4AE0499F-3C28-4CD1-ADCC-2A9AC34B2FFE}" presName="Name37" presStyleLbl="parChTrans1D3" presStyleIdx="5" presStyleCnt="13"/>
      <dgm:spPr/>
      <dgm:t>
        <a:bodyPr/>
        <a:lstStyle/>
        <a:p>
          <a:endParaRPr lang="en-US"/>
        </a:p>
      </dgm:t>
    </dgm:pt>
    <dgm:pt modelId="{97DCBC1F-4702-4E76-A496-F99201639644}" type="pres">
      <dgm:prSet presAssocID="{975D5948-AE61-44D6-9847-3A4D5BC16AE2}" presName="hierRoot2" presStyleCnt="0">
        <dgm:presLayoutVars>
          <dgm:hierBranch val="init"/>
        </dgm:presLayoutVars>
      </dgm:prSet>
      <dgm:spPr/>
    </dgm:pt>
    <dgm:pt modelId="{C62CB9D7-167B-4D5A-9B7A-322FAFBB0D79}" type="pres">
      <dgm:prSet presAssocID="{975D5948-AE61-44D6-9847-3A4D5BC16AE2}" presName="rootComposite" presStyleCnt="0"/>
      <dgm:spPr/>
    </dgm:pt>
    <dgm:pt modelId="{98E8A16B-2515-4394-ACE6-CDE28FBF3608}" type="pres">
      <dgm:prSet presAssocID="{975D5948-AE61-44D6-9847-3A4D5BC16AE2}" presName="rootText" presStyleLbl="node3" presStyleIdx="5" presStyleCnt="13">
        <dgm:presLayoutVars>
          <dgm:chPref val="3"/>
        </dgm:presLayoutVars>
      </dgm:prSet>
      <dgm:spPr/>
      <dgm:t>
        <a:bodyPr/>
        <a:lstStyle/>
        <a:p>
          <a:endParaRPr lang="en-US"/>
        </a:p>
      </dgm:t>
    </dgm:pt>
    <dgm:pt modelId="{B557AC89-F1EA-454E-9E74-F882BC9D804E}" type="pres">
      <dgm:prSet presAssocID="{975D5948-AE61-44D6-9847-3A4D5BC16AE2}" presName="rootConnector" presStyleLbl="node3" presStyleIdx="5" presStyleCnt="13"/>
      <dgm:spPr/>
      <dgm:t>
        <a:bodyPr/>
        <a:lstStyle/>
        <a:p>
          <a:endParaRPr lang="en-US"/>
        </a:p>
      </dgm:t>
    </dgm:pt>
    <dgm:pt modelId="{4EEBB5DB-96AD-4E97-9A82-A837E664D9A7}" type="pres">
      <dgm:prSet presAssocID="{975D5948-AE61-44D6-9847-3A4D5BC16AE2}" presName="hierChild4" presStyleCnt="0"/>
      <dgm:spPr/>
    </dgm:pt>
    <dgm:pt modelId="{90AD8A6C-92E6-4A81-921A-6609C735A4D0}" type="pres">
      <dgm:prSet presAssocID="{975D5948-AE61-44D6-9847-3A4D5BC16AE2}" presName="hierChild5" presStyleCnt="0"/>
      <dgm:spPr/>
    </dgm:pt>
    <dgm:pt modelId="{A9851869-16D9-462F-A362-C8BE538E5C54}" type="pres">
      <dgm:prSet presAssocID="{162AC0ED-131D-464A-B3CC-70EF7F437639}" presName="hierChild5" presStyleCnt="0"/>
      <dgm:spPr/>
    </dgm:pt>
    <dgm:pt modelId="{AB34BD5F-E371-41F4-A593-C7E0B70E060A}" type="pres">
      <dgm:prSet presAssocID="{7DB7D915-4481-4984-82F2-06AF8044086E}" presName="Name37" presStyleLbl="parChTrans1D2" presStyleIdx="1" presStyleCnt="7"/>
      <dgm:spPr/>
      <dgm:t>
        <a:bodyPr/>
        <a:lstStyle/>
        <a:p>
          <a:endParaRPr lang="en-US"/>
        </a:p>
      </dgm:t>
    </dgm:pt>
    <dgm:pt modelId="{EBF839A4-425D-4A9B-AD84-62652F507609}" type="pres">
      <dgm:prSet presAssocID="{E4C3A1C2-11CE-4962-846E-391D244D1DE1}" presName="hierRoot2" presStyleCnt="0">
        <dgm:presLayoutVars>
          <dgm:hierBranch val="init"/>
        </dgm:presLayoutVars>
      </dgm:prSet>
      <dgm:spPr/>
    </dgm:pt>
    <dgm:pt modelId="{CFFC1277-4992-4E4D-B1FC-3D1858E0BE8D}" type="pres">
      <dgm:prSet presAssocID="{E4C3A1C2-11CE-4962-846E-391D244D1DE1}" presName="rootComposite" presStyleCnt="0"/>
      <dgm:spPr/>
    </dgm:pt>
    <dgm:pt modelId="{DFF8C638-ABCB-40AB-B2EA-A5C9DC5EF0F4}" type="pres">
      <dgm:prSet presAssocID="{E4C3A1C2-11CE-4962-846E-391D244D1DE1}" presName="rootText" presStyleLbl="node2" presStyleIdx="1" presStyleCnt="3">
        <dgm:presLayoutVars>
          <dgm:chPref val="3"/>
        </dgm:presLayoutVars>
      </dgm:prSet>
      <dgm:spPr/>
      <dgm:t>
        <a:bodyPr/>
        <a:lstStyle/>
        <a:p>
          <a:endParaRPr lang="en-US"/>
        </a:p>
      </dgm:t>
    </dgm:pt>
    <dgm:pt modelId="{5E83AD8E-7215-423A-96A3-C7348B009D69}" type="pres">
      <dgm:prSet presAssocID="{E4C3A1C2-11CE-4962-846E-391D244D1DE1}" presName="rootConnector" presStyleLbl="node2" presStyleIdx="1" presStyleCnt="3"/>
      <dgm:spPr/>
      <dgm:t>
        <a:bodyPr/>
        <a:lstStyle/>
        <a:p>
          <a:endParaRPr lang="en-US"/>
        </a:p>
      </dgm:t>
    </dgm:pt>
    <dgm:pt modelId="{979F0F5B-9E4F-4A45-905D-191AB025DFA3}" type="pres">
      <dgm:prSet presAssocID="{E4C3A1C2-11CE-4962-846E-391D244D1DE1}" presName="hierChild4" presStyleCnt="0"/>
      <dgm:spPr/>
    </dgm:pt>
    <dgm:pt modelId="{850C8137-805C-4495-9CB6-928E04F5C1AF}" type="pres">
      <dgm:prSet presAssocID="{2DB949F9-F5A8-4AA6-8D71-F4D954E7E9F0}" presName="Name37" presStyleLbl="parChTrans1D3" presStyleIdx="6" presStyleCnt="13"/>
      <dgm:spPr/>
      <dgm:t>
        <a:bodyPr/>
        <a:lstStyle/>
        <a:p>
          <a:endParaRPr lang="en-US"/>
        </a:p>
      </dgm:t>
    </dgm:pt>
    <dgm:pt modelId="{9D608AA7-9D2C-4382-B348-DE36609D81FD}" type="pres">
      <dgm:prSet presAssocID="{44EB365B-A7EC-4BEE-854E-BADC4EAE8387}" presName="hierRoot2" presStyleCnt="0">
        <dgm:presLayoutVars>
          <dgm:hierBranch val="init"/>
        </dgm:presLayoutVars>
      </dgm:prSet>
      <dgm:spPr/>
    </dgm:pt>
    <dgm:pt modelId="{B9394511-E10A-4CD3-A939-E224CBE1EEEB}" type="pres">
      <dgm:prSet presAssocID="{44EB365B-A7EC-4BEE-854E-BADC4EAE8387}" presName="rootComposite" presStyleCnt="0"/>
      <dgm:spPr/>
    </dgm:pt>
    <dgm:pt modelId="{FDE362B0-7FC7-4648-BF5A-044A9DC121A0}" type="pres">
      <dgm:prSet presAssocID="{44EB365B-A7EC-4BEE-854E-BADC4EAE8387}" presName="rootText" presStyleLbl="node3" presStyleIdx="6" presStyleCnt="13">
        <dgm:presLayoutVars>
          <dgm:chPref val="3"/>
        </dgm:presLayoutVars>
      </dgm:prSet>
      <dgm:spPr/>
      <dgm:t>
        <a:bodyPr/>
        <a:lstStyle/>
        <a:p>
          <a:endParaRPr lang="en-US"/>
        </a:p>
      </dgm:t>
    </dgm:pt>
    <dgm:pt modelId="{9A7B2682-38BE-48C8-BFFD-302411809FE3}" type="pres">
      <dgm:prSet presAssocID="{44EB365B-A7EC-4BEE-854E-BADC4EAE8387}" presName="rootConnector" presStyleLbl="node3" presStyleIdx="6" presStyleCnt="13"/>
      <dgm:spPr/>
      <dgm:t>
        <a:bodyPr/>
        <a:lstStyle/>
        <a:p>
          <a:endParaRPr lang="en-US"/>
        </a:p>
      </dgm:t>
    </dgm:pt>
    <dgm:pt modelId="{36C8408F-EAE6-4469-8ADF-95B00FC39782}" type="pres">
      <dgm:prSet presAssocID="{44EB365B-A7EC-4BEE-854E-BADC4EAE8387}" presName="hierChild4" presStyleCnt="0"/>
      <dgm:spPr/>
    </dgm:pt>
    <dgm:pt modelId="{AECF181B-4CCF-4EAB-AD09-033C33F14D09}" type="pres">
      <dgm:prSet presAssocID="{44EB365B-A7EC-4BEE-854E-BADC4EAE8387}" presName="hierChild5" presStyleCnt="0"/>
      <dgm:spPr/>
    </dgm:pt>
    <dgm:pt modelId="{F68647C7-1535-46D1-ADDD-ABE5417B6278}" type="pres">
      <dgm:prSet presAssocID="{FDCEE466-33D8-4068-A853-4E74D123D07D}" presName="Name37" presStyleLbl="parChTrans1D3" presStyleIdx="7" presStyleCnt="13"/>
      <dgm:spPr/>
      <dgm:t>
        <a:bodyPr/>
        <a:lstStyle/>
        <a:p>
          <a:endParaRPr lang="en-US"/>
        </a:p>
      </dgm:t>
    </dgm:pt>
    <dgm:pt modelId="{BA8296F8-BF5C-474D-AC22-DE0FE0AFEC45}" type="pres">
      <dgm:prSet presAssocID="{7E914B9E-3E14-4DA4-9601-B938EF04EBF3}" presName="hierRoot2" presStyleCnt="0">
        <dgm:presLayoutVars>
          <dgm:hierBranch val="init"/>
        </dgm:presLayoutVars>
      </dgm:prSet>
      <dgm:spPr/>
    </dgm:pt>
    <dgm:pt modelId="{E140CE07-9CCA-4F6F-8DFE-5BCD5361A986}" type="pres">
      <dgm:prSet presAssocID="{7E914B9E-3E14-4DA4-9601-B938EF04EBF3}" presName="rootComposite" presStyleCnt="0"/>
      <dgm:spPr/>
    </dgm:pt>
    <dgm:pt modelId="{56F216D9-A01F-4625-9B02-DAB4758B9EA3}" type="pres">
      <dgm:prSet presAssocID="{7E914B9E-3E14-4DA4-9601-B938EF04EBF3}" presName="rootText" presStyleLbl="node3" presStyleIdx="7" presStyleCnt="13" custScaleX="120198" custScaleY="111749">
        <dgm:presLayoutVars>
          <dgm:chPref val="3"/>
        </dgm:presLayoutVars>
      </dgm:prSet>
      <dgm:spPr/>
      <dgm:t>
        <a:bodyPr/>
        <a:lstStyle/>
        <a:p>
          <a:endParaRPr lang="en-US"/>
        </a:p>
      </dgm:t>
    </dgm:pt>
    <dgm:pt modelId="{BB32EAB9-FEB3-4BC7-AEF8-404D5FBC0420}" type="pres">
      <dgm:prSet presAssocID="{7E914B9E-3E14-4DA4-9601-B938EF04EBF3}" presName="rootConnector" presStyleLbl="node3" presStyleIdx="7" presStyleCnt="13"/>
      <dgm:spPr/>
      <dgm:t>
        <a:bodyPr/>
        <a:lstStyle/>
        <a:p>
          <a:endParaRPr lang="en-US"/>
        </a:p>
      </dgm:t>
    </dgm:pt>
    <dgm:pt modelId="{C4FEB34C-DD9D-4DD3-A8FC-93CBD5D2D357}" type="pres">
      <dgm:prSet presAssocID="{7E914B9E-3E14-4DA4-9601-B938EF04EBF3}" presName="hierChild4" presStyleCnt="0"/>
      <dgm:spPr/>
    </dgm:pt>
    <dgm:pt modelId="{E4ABB5F8-A049-47E4-88A9-7AEBD36CFA18}" type="pres">
      <dgm:prSet presAssocID="{7E914B9E-3E14-4DA4-9601-B938EF04EBF3}" presName="hierChild5" presStyleCnt="0"/>
      <dgm:spPr/>
    </dgm:pt>
    <dgm:pt modelId="{BAF82E12-979E-4EF3-AAEB-2F9AEBB47E71}" type="pres">
      <dgm:prSet presAssocID="{D1BD62C2-4934-420D-BBB4-5D960C495B77}" presName="Name37" presStyleLbl="parChTrans1D3" presStyleIdx="8" presStyleCnt="13"/>
      <dgm:spPr/>
      <dgm:t>
        <a:bodyPr/>
        <a:lstStyle/>
        <a:p>
          <a:endParaRPr lang="en-US"/>
        </a:p>
      </dgm:t>
    </dgm:pt>
    <dgm:pt modelId="{35D3EC97-DFF6-44EE-8FEE-8123FB486137}" type="pres">
      <dgm:prSet presAssocID="{B638EFBF-6600-4F27-A118-6C2657DCFBED}" presName="hierRoot2" presStyleCnt="0">
        <dgm:presLayoutVars>
          <dgm:hierBranch val="init"/>
        </dgm:presLayoutVars>
      </dgm:prSet>
      <dgm:spPr/>
    </dgm:pt>
    <dgm:pt modelId="{0F643045-3F39-4AC4-9EF1-1B1173884556}" type="pres">
      <dgm:prSet presAssocID="{B638EFBF-6600-4F27-A118-6C2657DCFBED}" presName="rootComposite" presStyleCnt="0"/>
      <dgm:spPr/>
    </dgm:pt>
    <dgm:pt modelId="{10664CF3-75D2-4A01-9B4D-2B6F74ECAEE7}" type="pres">
      <dgm:prSet presAssocID="{B638EFBF-6600-4F27-A118-6C2657DCFBED}" presName="rootText" presStyleLbl="node3" presStyleIdx="8" presStyleCnt="13">
        <dgm:presLayoutVars>
          <dgm:chPref val="3"/>
        </dgm:presLayoutVars>
      </dgm:prSet>
      <dgm:spPr/>
      <dgm:t>
        <a:bodyPr/>
        <a:lstStyle/>
        <a:p>
          <a:endParaRPr lang="en-US"/>
        </a:p>
      </dgm:t>
    </dgm:pt>
    <dgm:pt modelId="{1C0EB73E-9F34-4B04-BB9F-A633FA9D4988}" type="pres">
      <dgm:prSet presAssocID="{B638EFBF-6600-4F27-A118-6C2657DCFBED}" presName="rootConnector" presStyleLbl="node3" presStyleIdx="8" presStyleCnt="13"/>
      <dgm:spPr/>
      <dgm:t>
        <a:bodyPr/>
        <a:lstStyle/>
        <a:p>
          <a:endParaRPr lang="en-US"/>
        </a:p>
      </dgm:t>
    </dgm:pt>
    <dgm:pt modelId="{FFC71619-8657-41F0-8381-CD27D58EFB39}" type="pres">
      <dgm:prSet presAssocID="{B638EFBF-6600-4F27-A118-6C2657DCFBED}" presName="hierChild4" presStyleCnt="0"/>
      <dgm:spPr/>
    </dgm:pt>
    <dgm:pt modelId="{E03624B5-42ED-4006-828F-BA4BEB148F22}" type="pres">
      <dgm:prSet presAssocID="{B638EFBF-6600-4F27-A118-6C2657DCFBED}" presName="hierChild5" presStyleCnt="0"/>
      <dgm:spPr/>
    </dgm:pt>
    <dgm:pt modelId="{9ED92C9A-3AD5-4C84-A25C-400CBBAA6C10}" type="pres">
      <dgm:prSet presAssocID="{AE7D1CD0-4313-4AB1-89A9-0B6A7F324392}" presName="Name37" presStyleLbl="parChTrans1D3" presStyleIdx="9" presStyleCnt="13"/>
      <dgm:spPr/>
      <dgm:t>
        <a:bodyPr/>
        <a:lstStyle/>
        <a:p>
          <a:endParaRPr lang="en-US"/>
        </a:p>
      </dgm:t>
    </dgm:pt>
    <dgm:pt modelId="{4314E9B3-3E02-48CB-BB18-11FFB69F3832}" type="pres">
      <dgm:prSet presAssocID="{0C8D57CD-D117-4333-9E06-22B3910647EB}" presName="hierRoot2" presStyleCnt="0">
        <dgm:presLayoutVars>
          <dgm:hierBranch val="init"/>
        </dgm:presLayoutVars>
      </dgm:prSet>
      <dgm:spPr/>
    </dgm:pt>
    <dgm:pt modelId="{87AB8F9D-E3AF-4374-AEBE-AA7EFA98CED1}" type="pres">
      <dgm:prSet presAssocID="{0C8D57CD-D117-4333-9E06-22B3910647EB}" presName="rootComposite" presStyleCnt="0"/>
      <dgm:spPr/>
    </dgm:pt>
    <dgm:pt modelId="{84FC2794-0639-4A4C-AC2E-AA1ADD852A9B}" type="pres">
      <dgm:prSet presAssocID="{0C8D57CD-D117-4333-9E06-22B3910647EB}" presName="rootText" presStyleLbl="node3" presStyleIdx="9" presStyleCnt="13">
        <dgm:presLayoutVars>
          <dgm:chPref val="3"/>
        </dgm:presLayoutVars>
      </dgm:prSet>
      <dgm:spPr/>
      <dgm:t>
        <a:bodyPr/>
        <a:lstStyle/>
        <a:p>
          <a:endParaRPr lang="en-US"/>
        </a:p>
      </dgm:t>
    </dgm:pt>
    <dgm:pt modelId="{25A677DC-552C-44BE-8775-4D258C4553D4}" type="pres">
      <dgm:prSet presAssocID="{0C8D57CD-D117-4333-9E06-22B3910647EB}" presName="rootConnector" presStyleLbl="node3" presStyleIdx="9" presStyleCnt="13"/>
      <dgm:spPr/>
      <dgm:t>
        <a:bodyPr/>
        <a:lstStyle/>
        <a:p>
          <a:endParaRPr lang="en-US"/>
        </a:p>
      </dgm:t>
    </dgm:pt>
    <dgm:pt modelId="{DA9058CB-745E-40AF-9E63-A3B1AED60597}" type="pres">
      <dgm:prSet presAssocID="{0C8D57CD-D117-4333-9E06-22B3910647EB}" presName="hierChild4" presStyleCnt="0"/>
      <dgm:spPr/>
    </dgm:pt>
    <dgm:pt modelId="{4704B26D-E008-4A9A-ABDA-DD5ACB1775C7}" type="pres">
      <dgm:prSet presAssocID="{0C8D57CD-D117-4333-9E06-22B3910647EB}" presName="hierChild5" presStyleCnt="0"/>
      <dgm:spPr/>
    </dgm:pt>
    <dgm:pt modelId="{519A789A-3CAE-46F8-9568-F477A91970EB}" type="pres">
      <dgm:prSet presAssocID="{DC7BE7EB-2F2C-4B33-A80C-CACBA16C2ADC}" presName="Name37" presStyleLbl="parChTrans1D3" presStyleIdx="10" presStyleCnt="13"/>
      <dgm:spPr/>
      <dgm:t>
        <a:bodyPr/>
        <a:lstStyle/>
        <a:p>
          <a:endParaRPr lang="en-US"/>
        </a:p>
      </dgm:t>
    </dgm:pt>
    <dgm:pt modelId="{772ED11C-DE7C-48E2-BFCD-E8F8859BE1F8}" type="pres">
      <dgm:prSet presAssocID="{3282257F-E8DF-4E99-BB3B-C3AD679E1F6B}" presName="hierRoot2" presStyleCnt="0">
        <dgm:presLayoutVars>
          <dgm:hierBranch val="init"/>
        </dgm:presLayoutVars>
      </dgm:prSet>
      <dgm:spPr/>
    </dgm:pt>
    <dgm:pt modelId="{FAAC41E1-00AB-4403-A5CB-C6D381EF3E49}" type="pres">
      <dgm:prSet presAssocID="{3282257F-E8DF-4E99-BB3B-C3AD679E1F6B}" presName="rootComposite" presStyleCnt="0"/>
      <dgm:spPr/>
    </dgm:pt>
    <dgm:pt modelId="{D2F7ADBD-BFEE-47EB-8ED8-818ED996C92B}" type="pres">
      <dgm:prSet presAssocID="{3282257F-E8DF-4E99-BB3B-C3AD679E1F6B}" presName="rootText" presStyleLbl="node3" presStyleIdx="10" presStyleCnt="13">
        <dgm:presLayoutVars>
          <dgm:chPref val="3"/>
        </dgm:presLayoutVars>
      </dgm:prSet>
      <dgm:spPr/>
      <dgm:t>
        <a:bodyPr/>
        <a:lstStyle/>
        <a:p>
          <a:endParaRPr lang="en-US"/>
        </a:p>
      </dgm:t>
    </dgm:pt>
    <dgm:pt modelId="{70464084-F861-4D0E-88B1-FA78BE9AE4E9}" type="pres">
      <dgm:prSet presAssocID="{3282257F-E8DF-4E99-BB3B-C3AD679E1F6B}" presName="rootConnector" presStyleLbl="node3" presStyleIdx="10" presStyleCnt="13"/>
      <dgm:spPr/>
      <dgm:t>
        <a:bodyPr/>
        <a:lstStyle/>
        <a:p>
          <a:endParaRPr lang="en-US"/>
        </a:p>
      </dgm:t>
    </dgm:pt>
    <dgm:pt modelId="{D6714F3F-6600-4545-B2C2-DF506126355A}" type="pres">
      <dgm:prSet presAssocID="{3282257F-E8DF-4E99-BB3B-C3AD679E1F6B}" presName="hierChild4" presStyleCnt="0"/>
      <dgm:spPr/>
    </dgm:pt>
    <dgm:pt modelId="{B535925A-9877-485C-B660-D315D10BF980}" type="pres">
      <dgm:prSet presAssocID="{3282257F-E8DF-4E99-BB3B-C3AD679E1F6B}" presName="hierChild5" presStyleCnt="0"/>
      <dgm:spPr/>
    </dgm:pt>
    <dgm:pt modelId="{47F19E3F-5430-41DA-B1A3-B52A9F27CB0B}" type="pres">
      <dgm:prSet presAssocID="{987AF963-A26E-419E-9679-6DA2AC567AA9}" presName="Name37" presStyleLbl="parChTrans1D3" presStyleIdx="11" presStyleCnt="13"/>
      <dgm:spPr/>
      <dgm:t>
        <a:bodyPr/>
        <a:lstStyle/>
        <a:p>
          <a:endParaRPr lang="en-US"/>
        </a:p>
      </dgm:t>
    </dgm:pt>
    <dgm:pt modelId="{368F188C-DE27-4FC2-A52A-F779848623C7}" type="pres">
      <dgm:prSet presAssocID="{F083404A-6680-44EB-8B9B-AD1B11D7C233}" presName="hierRoot2" presStyleCnt="0">
        <dgm:presLayoutVars>
          <dgm:hierBranch val="init"/>
        </dgm:presLayoutVars>
      </dgm:prSet>
      <dgm:spPr/>
    </dgm:pt>
    <dgm:pt modelId="{0482B68D-418D-4FE8-9FC6-28C980A5D917}" type="pres">
      <dgm:prSet presAssocID="{F083404A-6680-44EB-8B9B-AD1B11D7C233}" presName="rootComposite" presStyleCnt="0"/>
      <dgm:spPr/>
    </dgm:pt>
    <dgm:pt modelId="{26D6E6FA-B183-4634-A492-3DE33F224D5B}" type="pres">
      <dgm:prSet presAssocID="{F083404A-6680-44EB-8B9B-AD1B11D7C233}" presName="rootText" presStyleLbl="node3" presStyleIdx="11" presStyleCnt="13">
        <dgm:presLayoutVars>
          <dgm:chPref val="3"/>
        </dgm:presLayoutVars>
      </dgm:prSet>
      <dgm:spPr/>
      <dgm:t>
        <a:bodyPr/>
        <a:lstStyle/>
        <a:p>
          <a:endParaRPr lang="en-US"/>
        </a:p>
      </dgm:t>
    </dgm:pt>
    <dgm:pt modelId="{4ED67454-5E8D-47C2-BADF-860657E58CAD}" type="pres">
      <dgm:prSet presAssocID="{F083404A-6680-44EB-8B9B-AD1B11D7C233}" presName="rootConnector" presStyleLbl="node3" presStyleIdx="11" presStyleCnt="13"/>
      <dgm:spPr/>
      <dgm:t>
        <a:bodyPr/>
        <a:lstStyle/>
        <a:p>
          <a:endParaRPr lang="en-US"/>
        </a:p>
      </dgm:t>
    </dgm:pt>
    <dgm:pt modelId="{8475A389-33FF-4106-9E39-4822AE2D06F6}" type="pres">
      <dgm:prSet presAssocID="{F083404A-6680-44EB-8B9B-AD1B11D7C233}" presName="hierChild4" presStyleCnt="0"/>
      <dgm:spPr/>
    </dgm:pt>
    <dgm:pt modelId="{AA4D3990-58B1-4C12-9CBF-786461EBDAB1}" type="pres">
      <dgm:prSet presAssocID="{F083404A-6680-44EB-8B9B-AD1B11D7C233}" presName="hierChild5" presStyleCnt="0"/>
      <dgm:spPr/>
    </dgm:pt>
    <dgm:pt modelId="{9969DE0E-1634-4056-827C-5F8ED7E5EF7F}" type="pres">
      <dgm:prSet presAssocID="{E4C3A1C2-11CE-4962-846E-391D244D1DE1}" presName="hierChild5" presStyleCnt="0"/>
      <dgm:spPr/>
    </dgm:pt>
    <dgm:pt modelId="{0E57EA85-F5AF-40E9-9196-69075C1504C3}" type="pres">
      <dgm:prSet presAssocID="{C52A4100-F44C-42A4-AC2A-C4B4EA731727}" presName="Name37" presStyleLbl="parChTrans1D2" presStyleIdx="2" presStyleCnt="7"/>
      <dgm:spPr/>
      <dgm:t>
        <a:bodyPr/>
        <a:lstStyle/>
        <a:p>
          <a:endParaRPr lang="en-US"/>
        </a:p>
      </dgm:t>
    </dgm:pt>
    <dgm:pt modelId="{C36F294D-CAF4-46A0-AFD7-C327F4BEDC36}" type="pres">
      <dgm:prSet presAssocID="{F8EDC500-3900-4FE4-BEC2-EDB0A6D0F3BD}" presName="hierRoot2" presStyleCnt="0">
        <dgm:presLayoutVars>
          <dgm:hierBranch val="init"/>
        </dgm:presLayoutVars>
      </dgm:prSet>
      <dgm:spPr/>
    </dgm:pt>
    <dgm:pt modelId="{B83A4122-88D5-4C2F-9DFF-3A2D1800BE9E}" type="pres">
      <dgm:prSet presAssocID="{F8EDC500-3900-4FE4-BEC2-EDB0A6D0F3BD}" presName="rootComposite" presStyleCnt="0"/>
      <dgm:spPr/>
    </dgm:pt>
    <dgm:pt modelId="{60843ED6-DF59-4973-BBEA-0358A523B1D2}" type="pres">
      <dgm:prSet presAssocID="{F8EDC500-3900-4FE4-BEC2-EDB0A6D0F3BD}" presName="rootText" presStyleLbl="node2" presStyleIdx="2" presStyleCnt="3">
        <dgm:presLayoutVars>
          <dgm:chPref val="3"/>
        </dgm:presLayoutVars>
      </dgm:prSet>
      <dgm:spPr/>
      <dgm:t>
        <a:bodyPr/>
        <a:lstStyle/>
        <a:p>
          <a:endParaRPr lang="en-US"/>
        </a:p>
      </dgm:t>
    </dgm:pt>
    <dgm:pt modelId="{AC41FC00-E586-4B35-BFFB-35B5C8198565}" type="pres">
      <dgm:prSet presAssocID="{F8EDC500-3900-4FE4-BEC2-EDB0A6D0F3BD}" presName="rootConnector" presStyleLbl="node2" presStyleIdx="2" presStyleCnt="3"/>
      <dgm:spPr/>
      <dgm:t>
        <a:bodyPr/>
        <a:lstStyle/>
        <a:p>
          <a:endParaRPr lang="en-US"/>
        </a:p>
      </dgm:t>
    </dgm:pt>
    <dgm:pt modelId="{44964CF5-7E69-4A8A-B77D-8149295A6D45}" type="pres">
      <dgm:prSet presAssocID="{F8EDC500-3900-4FE4-BEC2-EDB0A6D0F3BD}" presName="hierChild4" presStyleCnt="0"/>
      <dgm:spPr/>
    </dgm:pt>
    <dgm:pt modelId="{BB873E41-16F4-49EA-9485-D2BBE8F5F7CF}" type="pres">
      <dgm:prSet presAssocID="{F51AD432-9E6D-4796-A10F-6A73572A50AA}" presName="Name37" presStyleLbl="parChTrans1D3" presStyleIdx="12" presStyleCnt="13"/>
      <dgm:spPr/>
      <dgm:t>
        <a:bodyPr/>
        <a:lstStyle/>
        <a:p>
          <a:endParaRPr lang="en-US"/>
        </a:p>
      </dgm:t>
    </dgm:pt>
    <dgm:pt modelId="{19B3CF58-B825-4557-8F29-A187F930CD0E}" type="pres">
      <dgm:prSet presAssocID="{B8441A62-F0D6-4F09-BE17-B8DE18D33DBB}" presName="hierRoot2" presStyleCnt="0">
        <dgm:presLayoutVars>
          <dgm:hierBranch val="init"/>
        </dgm:presLayoutVars>
      </dgm:prSet>
      <dgm:spPr/>
    </dgm:pt>
    <dgm:pt modelId="{D4A7ADD3-A15B-428D-B037-0008CD7B3722}" type="pres">
      <dgm:prSet presAssocID="{B8441A62-F0D6-4F09-BE17-B8DE18D33DBB}" presName="rootComposite" presStyleCnt="0"/>
      <dgm:spPr/>
    </dgm:pt>
    <dgm:pt modelId="{69CA4A05-87D3-4E83-9661-6B5F77F4BEBD}" type="pres">
      <dgm:prSet presAssocID="{B8441A62-F0D6-4F09-BE17-B8DE18D33DBB}" presName="rootText" presStyleLbl="node3" presStyleIdx="12" presStyleCnt="13">
        <dgm:presLayoutVars>
          <dgm:chPref val="3"/>
        </dgm:presLayoutVars>
      </dgm:prSet>
      <dgm:spPr/>
      <dgm:t>
        <a:bodyPr/>
        <a:lstStyle/>
        <a:p>
          <a:endParaRPr lang="en-US"/>
        </a:p>
      </dgm:t>
    </dgm:pt>
    <dgm:pt modelId="{E1EB5082-9CDB-4314-9A90-98E1BBB7F619}" type="pres">
      <dgm:prSet presAssocID="{B8441A62-F0D6-4F09-BE17-B8DE18D33DBB}" presName="rootConnector" presStyleLbl="node3" presStyleIdx="12" presStyleCnt="13"/>
      <dgm:spPr/>
      <dgm:t>
        <a:bodyPr/>
        <a:lstStyle/>
        <a:p>
          <a:endParaRPr lang="en-US"/>
        </a:p>
      </dgm:t>
    </dgm:pt>
    <dgm:pt modelId="{C5B7C85B-5594-4194-9938-78A59C35E241}" type="pres">
      <dgm:prSet presAssocID="{B8441A62-F0D6-4F09-BE17-B8DE18D33DBB}" presName="hierChild4" presStyleCnt="0"/>
      <dgm:spPr/>
    </dgm:pt>
    <dgm:pt modelId="{751B83CB-524B-40FA-82BF-2D44B0584896}" type="pres">
      <dgm:prSet presAssocID="{B8441A62-F0D6-4F09-BE17-B8DE18D33DBB}" presName="hierChild5" presStyleCnt="0"/>
      <dgm:spPr/>
    </dgm:pt>
    <dgm:pt modelId="{A46F2307-0C0D-4BA2-9789-996E248321BE}" type="pres">
      <dgm:prSet presAssocID="{F8EDC500-3900-4FE4-BEC2-EDB0A6D0F3BD}" presName="hierChild5" presStyleCnt="0"/>
      <dgm:spPr/>
    </dgm:pt>
    <dgm:pt modelId="{265F3E4B-5434-42FC-B062-9414FAE3E112}" type="pres">
      <dgm:prSet presAssocID="{8C55866E-51CA-4A24-A203-A2E1636302BF}" presName="hierChild3" presStyleCnt="0"/>
      <dgm:spPr/>
    </dgm:pt>
    <dgm:pt modelId="{532FE375-975F-4930-81F6-51FDB44BDCB4}" type="pres">
      <dgm:prSet presAssocID="{FEE2FF3A-E3A2-446D-8A5E-597D70ACAA89}" presName="Name111" presStyleLbl="parChTrans1D2" presStyleIdx="3" presStyleCnt="7"/>
      <dgm:spPr/>
      <dgm:t>
        <a:bodyPr/>
        <a:lstStyle/>
        <a:p>
          <a:endParaRPr lang="en-US"/>
        </a:p>
      </dgm:t>
    </dgm:pt>
    <dgm:pt modelId="{36082EE3-CC42-40C6-AFD3-FAD7E0393F5B}" type="pres">
      <dgm:prSet presAssocID="{C885A58B-D604-44BF-910F-3446B5910DC0}" presName="hierRoot3" presStyleCnt="0">
        <dgm:presLayoutVars>
          <dgm:hierBranch val="init"/>
        </dgm:presLayoutVars>
      </dgm:prSet>
      <dgm:spPr/>
    </dgm:pt>
    <dgm:pt modelId="{952F6B35-943D-4503-B652-9FA368E054F5}" type="pres">
      <dgm:prSet presAssocID="{C885A58B-D604-44BF-910F-3446B5910DC0}" presName="rootComposite3" presStyleCnt="0"/>
      <dgm:spPr/>
    </dgm:pt>
    <dgm:pt modelId="{F7CAAF79-937B-4882-AB6C-D64EA250A829}" type="pres">
      <dgm:prSet presAssocID="{C885A58B-D604-44BF-910F-3446B5910DC0}" presName="rootText3" presStyleLbl="asst1" presStyleIdx="0" presStyleCnt="4">
        <dgm:presLayoutVars>
          <dgm:chPref val="3"/>
        </dgm:presLayoutVars>
      </dgm:prSet>
      <dgm:spPr/>
      <dgm:t>
        <a:bodyPr/>
        <a:lstStyle/>
        <a:p>
          <a:endParaRPr lang="en-US"/>
        </a:p>
      </dgm:t>
    </dgm:pt>
    <dgm:pt modelId="{CD1FCFD4-3FA1-41B4-84FA-579F34C82C32}" type="pres">
      <dgm:prSet presAssocID="{C885A58B-D604-44BF-910F-3446B5910DC0}" presName="rootConnector3" presStyleLbl="asst1" presStyleIdx="0" presStyleCnt="4"/>
      <dgm:spPr/>
      <dgm:t>
        <a:bodyPr/>
        <a:lstStyle/>
        <a:p>
          <a:endParaRPr lang="en-US"/>
        </a:p>
      </dgm:t>
    </dgm:pt>
    <dgm:pt modelId="{A265C3CB-F932-450C-8449-531AE52F64FF}" type="pres">
      <dgm:prSet presAssocID="{C885A58B-D604-44BF-910F-3446B5910DC0}" presName="hierChild6" presStyleCnt="0"/>
      <dgm:spPr/>
    </dgm:pt>
    <dgm:pt modelId="{6330A9A4-4043-4E6C-B5E9-76A9A172707A}" type="pres">
      <dgm:prSet presAssocID="{C885A58B-D604-44BF-910F-3446B5910DC0}" presName="hierChild7" presStyleCnt="0"/>
      <dgm:spPr/>
    </dgm:pt>
    <dgm:pt modelId="{751F6807-1B8E-497B-B769-CFB220104464}" type="pres">
      <dgm:prSet presAssocID="{C2654EAE-F8F6-4F9A-8B4C-AD7A59FABA56}" presName="Name111" presStyleLbl="parChTrans1D2" presStyleIdx="4" presStyleCnt="7"/>
      <dgm:spPr/>
      <dgm:t>
        <a:bodyPr/>
        <a:lstStyle/>
        <a:p>
          <a:endParaRPr lang="en-US"/>
        </a:p>
      </dgm:t>
    </dgm:pt>
    <dgm:pt modelId="{F073B98C-1BA9-4601-B486-F6F181052F66}" type="pres">
      <dgm:prSet presAssocID="{176BCBD1-59BC-4385-90A4-1FE9F13071B3}" presName="hierRoot3" presStyleCnt="0">
        <dgm:presLayoutVars>
          <dgm:hierBranch val="init"/>
        </dgm:presLayoutVars>
      </dgm:prSet>
      <dgm:spPr/>
    </dgm:pt>
    <dgm:pt modelId="{735DEB24-CE56-4FF4-8339-CFB5BB43EC60}" type="pres">
      <dgm:prSet presAssocID="{176BCBD1-59BC-4385-90A4-1FE9F13071B3}" presName="rootComposite3" presStyleCnt="0"/>
      <dgm:spPr/>
    </dgm:pt>
    <dgm:pt modelId="{04E0C005-BA06-42F6-A1B8-CE59E4A8B5AD}" type="pres">
      <dgm:prSet presAssocID="{176BCBD1-59BC-4385-90A4-1FE9F13071B3}" presName="rootText3" presStyleLbl="asst1" presStyleIdx="1" presStyleCnt="4">
        <dgm:presLayoutVars>
          <dgm:chPref val="3"/>
        </dgm:presLayoutVars>
      </dgm:prSet>
      <dgm:spPr/>
      <dgm:t>
        <a:bodyPr/>
        <a:lstStyle/>
        <a:p>
          <a:endParaRPr lang="en-US"/>
        </a:p>
      </dgm:t>
    </dgm:pt>
    <dgm:pt modelId="{8E9AF7B9-EC1D-4073-B7EA-149B69A88B69}" type="pres">
      <dgm:prSet presAssocID="{176BCBD1-59BC-4385-90A4-1FE9F13071B3}" presName="rootConnector3" presStyleLbl="asst1" presStyleIdx="1" presStyleCnt="4"/>
      <dgm:spPr/>
      <dgm:t>
        <a:bodyPr/>
        <a:lstStyle/>
        <a:p>
          <a:endParaRPr lang="en-US"/>
        </a:p>
      </dgm:t>
    </dgm:pt>
    <dgm:pt modelId="{6C7F2896-0BC9-4E6A-A529-AAD94914C92A}" type="pres">
      <dgm:prSet presAssocID="{176BCBD1-59BC-4385-90A4-1FE9F13071B3}" presName="hierChild6" presStyleCnt="0"/>
      <dgm:spPr/>
    </dgm:pt>
    <dgm:pt modelId="{335CD0A8-B40F-4D70-957A-0F4B58C90F46}" type="pres">
      <dgm:prSet presAssocID="{176BCBD1-59BC-4385-90A4-1FE9F13071B3}" presName="hierChild7" presStyleCnt="0"/>
      <dgm:spPr/>
    </dgm:pt>
    <dgm:pt modelId="{BC57056A-10B3-447B-B3E3-B14608FCC900}" type="pres">
      <dgm:prSet presAssocID="{88334780-0FA6-4B09-B821-1B6C721EA44F}" presName="Name111" presStyleLbl="parChTrans1D2" presStyleIdx="5" presStyleCnt="7"/>
      <dgm:spPr/>
      <dgm:t>
        <a:bodyPr/>
        <a:lstStyle/>
        <a:p>
          <a:endParaRPr lang="en-US"/>
        </a:p>
      </dgm:t>
    </dgm:pt>
    <dgm:pt modelId="{EF24B831-C293-4FEC-B911-2B8C38AAE698}" type="pres">
      <dgm:prSet presAssocID="{4EA16D83-E307-4593-BC6D-F52EBD3E81C7}" presName="hierRoot3" presStyleCnt="0">
        <dgm:presLayoutVars>
          <dgm:hierBranch val="init"/>
        </dgm:presLayoutVars>
      </dgm:prSet>
      <dgm:spPr/>
    </dgm:pt>
    <dgm:pt modelId="{B3E19321-08AF-40C7-82CB-C46870C57345}" type="pres">
      <dgm:prSet presAssocID="{4EA16D83-E307-4593-BC6D-F52EBD3E81C7}" presName="rootComposite3" presStyleCnt="0"/>
      <dgm:spPr/>
    </dgm:pt>
    <dgm:pt modelId="{73F61466-E47D-498D-BA4B-E5164DEE8914}" type="pres">
      <dgm:prSet presAssocID="{4EA16D83-E307-4593-BC6D-F52EBD3E81C7}" presName="rootText3" presStyleLbl="asst1" presStyleIdx="2" presStyleCnt="4" custScaleX="117118">
        <dgm:presLayoutVars>
          <dgm:chPref val="3"/>
        </dgm:presLayoutVars>
      </dgm:prSet>
      <dgm:spPr/>
      <dgm:t>
        <a:bodyPr/>
        <a:lstStyle/>
        <a:p>
          <a:endParaRPr lang="en-US"/>
        </a:p>
      </dgm:t>
    </dgm:pt>
    <dgm:pt modelId="{ADE515EA-3BCA-4DAD-A888-286003A5F65A}" type="pres">
      <dgm:prSet presAssocID="{4EA16D83-E307-4593-BC6D-F52EBD3E81C7}" presName="rootConnector3" presStyleLbl="asst1" presStyleIdx="2" presStyleCnt="4"/>
      <dgm:spPr/>
      <dgm:t>
        <a:bodyPr/>
        <a:lstStyle/>
        <a:p>
          <a:endParaRPr lang="en-US"/>
        </a:p>
      </dgm:t>
    </dgm:pt>
    <dgm:pt modelId="{50483026-5707-4BCD-9B92-5300CDDFF42A}" type="pres">
      <dgm:prSet presAssocID="{4EA16D83-E307-4593-BC6D-F52EBD3E81C7}" presName="hierChild6" presStyleCnt="0"/>
      <dgm:spPr/>
    </dgm:pt>
    <dgm:pt modelId="{826DBD1F-A43B-4C81-9EE3-DA0AF8BCA304}" type="pres">
      <dgm:prSet presAssocID="{4EA16D83-E307-4593-BC6D-F52EBD3E81C7}" presName="hierChild7" presStyleCnt="0"/>
      <dgm:spPr/>
    </dgm:pt>
    <dgm:pt modelId="{F3AE7011-966E-44FC-9D81-DEB6F1F6DD25}" type="pres">
      <dgm:prSet presAssocID="{EDB57E7B-F89F-46C8-95AA-0983B64A1323}" presName="Name111" presStyleLbl="parChTrans1D2" presStyleIdx="6" presStyleCnt="7"/>
      <dgm:spPr/>
      <dgm:t>
        <a:bodyPr/>
        <a:lstStyle/>
        <a:p>
          <a:endParaRPr lang="en-US"/>
        </a:p>
      </dgm:t>
    </dgm:pt>
    <dgm:pt modelId="{D6C90F42-685C-4BD0-AA54-F24983CE90AB}" type="pres">
      <dgm:prSet presAssocID="{127B7A5D-2020-434B-B895-38F4332D4634}" presName="hierRoot3" presStyleCnt="0">
        <dgm:presLayoutVars>
          <dgm:hierBranch val="init"/>
        </dgm:presLayoutVars>
      </dgm:prSet>
      <dgm:spPr/>
    </dgm:pt>
    <dgm:pt modelId="{294ADD64-B3D4-4F64-863B-01EAF1571A48}" type="pres">
      <dgm:prSet presAssocID="{127B7A5D-2020-434B-B895-38F4332D4634}" presName="rootComposite3" presStyleCnt="0"/>
      <dgm:spPr/>
    </dgm:pt>
    <dgm:pt modelId="{88FEC1C3-7A76-497E-9A45-88812552295D}" type="pres">
      <dgm:prSet presAssocID="{127B7A5D-2020-434B-B895-38F4332D4634}" presName="rootText3" presStyleLbl="asst1" presStyleIdx="3" presStyleCnt="4" custScaleX="152670" custScaleY="95774">
        <dgm:presLayoutVars>
          <dgm:chPref val="3"/>
        </dgm:presLayoutVars>
      </dgm:prSet>
      <dgm:spPr/>
      <dgm:t>
        <a:bodyPr/>
        <a:lstStyle/>
        <a:p>
          <a:endParaRPr lang="en-US"/>
        </a:p>
      </dgm:t>
    </dgm:pt>
    <dgm:pt modelId="{5BAB0444-418B-458E-94B7-38D2F253D255}" type="pres">
      <dgm:prSet presAssocID="{127B7A5D-2020-434B-B895-38F4332D4634}" presName="rootConnector3" presStyleLbl="asst1" presStyleIdx="3" presStyleCnt="4"/>
      <dgm:spPr/>
      <dgm:t>
        <a:bodyPr/>
        <a:lstStyle/>
        <a:p>
          <a:endParaRPr lang="en-US"/>
        </a:p>
      </dgm:t>
    </dgm:pt>
    <dgm:pt modelId="{8B1C4283-94D6-4532-B144-11C6B0922F0E}" type="pres">
      <dgm:prSet presAssocID="{127B7A5D-2020-434B-B895-38F4332D4634}" presName="hierChild6" presStyleCnt="0"/>
      <dgm:spPr/>
    </dgm:pt>
    <dgm:pt modelId="{6FD10089-9264-4A5C-A046-0DC56C6A3403}" type="pres">
      <dgm:prSet presAssocID="{127B7A5D-2020-434B-B895-38F4332D4634}" presName="hierChild7" presStyleCnt="0"/>
      <dgm:spPr/>
    </dgm:pt>
  </dgm:ptLst>
  <dgm:cxnLst>
    <dgm:cxn modelId="{1198B4BA-A984-4CC6-992C-7A04F85FB514}" type="presOf" srcId="{771C48E3-A9F7-43B5-A6D2-10A205D8EB3F}" destId="{212C0BFC-8DA4-4D48-8046-A2969CEA2C88}" srcOrd="1" destOrd="0" presId="urn:microsoft.com/office/officeart/2005/8/layout/orgChart1"/>
    <dgm:cxn modelId="{08DB4AAD-3A49-4F47-B2BA-07AA3C12C05C}" srcId="{8C55866E-51CA-4A24-A203-A2E1636302BF}" destId="{176BCBD1-59BC-4385-90A4-1FE9F13071B3}" srcOrd="4" destOrd="0" parTransId="{C2654EAE-F8F6-4F9A-8B4C-AD7A59FABA56}" sibTransId="{A510CFFB-BDEF-42C9-ABC0-A45ACFA3C0CE}"/>
    <dgm:cxn modelId="{798FD1FF-AD70-4724-B3C8-F0827E153C55}" type="presOf" srcId="{88334780-0FA6-4B09-B821-1B6C721EA44F}" destId="{BC57056A-10B3-447B-B3E3-B14608FCC900}" srcOrd="0" destOrd="0" presId="urn:microsoft.com/office/officeart/2005/8/layout/orgChart1"/>
    <dgm:cxn modelId="{D4D939C3-C0DC-434A-B7D5-C5A21E0007D1}" type="presOf" srcId="{3282257F-E8DF-4E99-BB3B-C3AD679E1F6B}" destId="{D2F7ADBD-BFEE-47EB-8ED8-818ED996C92B}" srcOrd="0" destOrd="0" presId="urn:microsoft.com/office/officeart/2005/8/layout/orgChart1"/>
    <dgm:cxn modelId="{5B03A8A1-3870-4917-ABBD-DFFFFF887CF7}" type="presOf" srcId="{7FB01CC9-407A-43A6-9916-9945EB763668}" destId="{AFBB62C2-16B0-474A-98CC-EDBF0894FFFF}" srcOrd="0" destOrd="0" presId="urn:microsoft.com/office/officeart/2005/8/layout/orgChart1"/>
    <dgm:cxn modelId="{D99BDDC4-C917-4658-A345-39A52B9471FC}" type="presOf" srcId="{127B7A5D-2020-434B-B895-38F4332D4634}" destId="{88FEC1C3-7A76-497E-9A45-88812552295D}" srcOrd="0" destOrd="0" presId="urn:microsoft.com/office/officeart/2005/8/layout/orgChart1"/>
    <dgm:cxn modelId="{F7D0B81F-C1D1-4530-9A52-1C84C8115420}" type="presOf" srcId="{F51AD432-9E6D-4796-A10F-6A73572A50AA}" destId="{BB873E41-16F4-49EA-9485-D2BBE8F5F7CF}" srcOrd="0" destOrd="0" presId="urn:microsoft.com/office/officeart/2005/8/layout/orgChart1"/>
    <dgm:cxn modelId="{7534647D-CF02-4D1D-854B-A53FB1E960A6}" srcId="{162AC0ED-131D-464A-B3CC-70EF7F437639}" destId="{20465F97-8A5C-45CE-B85E-9C13E62D5A07}" srcOrd="3" destOrd="0" parTransId="{B6124774-D9AB-46CF-B2EF-0FF2B3C54A70}" sibTransId="{090D9A07-216C-45E3-A95A-92D72B1B68A8}"/>
    <dgm:cxn modelId="{9E764971-4065-417D-A859-4C1C5707AA57}" type="presOf" srcId="{771C48E3-A9F7-43B5-A6D2-10A205D8EB3F}" destId="{21AA1CD3-3AB4-4763-9B52-B60F2AAEE4E9}" srcOrd="0" destOrd="0" presId="urn:microsoft.com/office/officeart/2005/8/layout/orgChart1"/>
    <dgm:cxn modelId="{43D689CC-0B9C-4178-A935-0EA835A7C0A4}" type="presOf" srcId="{162AC0ED-131D-464A-B3CC-70EF7F437639}" destId="{284FE6AA-766E-4446-8381-84A574BBDB2A}" srcOrd="0" destOrd="0" presId="urn:microsoft.com/office/officeart/2005/8/layout/orgChart1"/>
    <dgm:cxn modelId="{61B176C3-705F-4F9B-94C6-84316A3FF651}" type="presOf" srcId="{3282257F-E8DF-4E99-BB3B-C3AD679E1F6B}" destId="{70464084-F861-4D0E-88B1-FA78BE9AE4E9}" srcOrd="1" destOrd="0" presId="urn:microsoft.com/office/officeart/2005/8/layout/orgChart1"/>
    <dgm:cxn modelId="{E3BF11D2-ED0B-43F0-8DC0-F00CA81242EB}" srcId="{8C55866E-51CA-4A24-A203-A2E1636302BF}" destId="{4EA16D83-E307-4593-BC6D-F52EBD3E81C7}" srcOrd="5" destOrd="0" parTransId="{88334780-0FA6-4B09-B821-1B6C721EA44F}" sibTransId="{68306CAF-AD01-4B6E-A171-62528317D7CF}"/>
    <dgm:cxn modelId="{F821B31D-E7AC-4DAC-AC3E-D65E9630C266}" type="presOf" srcId="{F083404A-6680-44EB-8B9B-AD1B11D7C233}" destId="{26D6E6FA-B183-4634-A492-3DE33F224D5B}" srcOrd="0" destOrd="0" presId="urn:microsoft.com/office/officeart/2005/8/layout/orgChart1"/>
    <dgm:cxn modelId="{B89FE7B8-05B2-46C6-AA38-EF9852112645}" type="presOf" srcId="{8C55866E-51CA-4A24-A203-A2E1636302BF}" destId="{80BCBFDD-4E80-49C2-A148-763DFA0F96FA}" srcOrd="1" destOrd="0" presId="urn:microsoft.com/office/officeart/2005/8/layout/orgChart1"/>
    <dgm:cxn modelId="{0923E1FA-2A96-4364-9756-604B8DE4F786}" srcId="{8C55866E-51CA-4A24-A203-A2E1636302BF}" destId="{F8EDC500-3900-4FE4-BEC2-EDB0A6D0F3BD}" srcOrd="3" destOrd="0" parTransId="{C52A4100-F44C-42A4-AC2A-C4B4EA731727}" sibTransId="{7A1955AD-2D5B-406B-9CF0-70AC5FBD7C91}"/>
    <dgm:cxn modelId="{BABCC92A-8028-494A-9ED7-D8DBC2AADDD2}" type="presOf" srcId="{3FFCF17F-D59B-45EC-A774-D9A64C603A82}" destId="{6E340C09-F366-4196-85E0-950EF989B883}" srcOrd="0" destOrd="0" presId="urn:microsoft.com/office/officeart/2005/8/layout/orgChart1"/>
    <dgm:cxn modelId="{8C84CFA6-4FD2-4547-9847-CC3D6D207803}" type="presOf" srcId="{B8441A62-F0D6-4F09-BE17-B8DE18D33DBB}" destId="{E1EB5082-9CDB-4314-9A90-98E1BBB7F619}" srcOrd="1" destOrd="0" presId="urn:microsoft.com/office/officeart/2005/8/layout/orgChart1"/>
    <dgm:cxn modelId="{CB7F4F3C-C88E-4BD3-A5A6-75F91C4D82A6}" type="presOf" srcId="{0C8D57CD-D117-4333-9E06-22B3910647EB}" destId="{25A677DC-552C-44BE-8775-4D258C4553D4}" srcOrd="1" destOrd="0" presId="urn:microsoft.com/office/officeart/2005/8/layout/orgChart1"/>
    <dgm:cxn modelId="{70EC3DE4-9AD2-4E77-8F62-3A660B7B3B04}" type="presOf" srcId="{E0BE7DA1-AFF9-4856-AAC1-B16A198A238D}" destId="{EDD600E1-F4C5-466D-8D97-BB3901ABE9F1}" srcOrd="1" destOrd="0" presId="urn:microsoft.com/office/officeart/2005/8/layout/orgChart1"/>
    <dgm:cxn modelId="{F2FCA4E0-8430-4E8B-B565-F46576C0B862}" type="presOf" srcId="{EDB57E7B-F89F-46C8-95AA-0983B64A1323}" destId="{F3AE7011-966E-44FC-9D81-DEB6F1F6DD25}" srcOrd="0" destOrd="0" presId="urn:microsoft.com/office/officeart/2005/8/layout/orgChart1"/>
    <dgm:cxn modelId="{9525CE21-1CEC-4B55-A819-622B264C5901}" type="presOf" srcId="{B638EFBF-6600-4F27-A118-6C2657DCFBED}" destId="{10664CF3-75D2-4A01-9B4D-2B6F74ECAEE7}" srcOrd="0" destOrd="0" presId="urn:microsoft.com/office/officeart/2005/8/layout/orgChart1"/>
    <dgm:cxn modelId="{14BEDA9E-B8EF-4373-9127-88005FA6874F}" srcId="{E4C3A1C2-11CE-4962-846E-391D244D1DE1}" destId="{B638EFBF-6600-4F27-A118-6C2657DCFBED}" srcOrd="2" destOrd="0" parTransId="{D1BD62C2-4934-420D-BBB4-5D960C495B77}" sibTransId="{6467151A-25B7-4562-8B3B-984FDE50C8D6}"/>
    <dgm:cxn modelId="{EBE2C287-58D3-45C8-8E83-86B81582E68B}" type="presOf" srcId="{FB469893-C044-4E91-9E33-1E664C208CF7}" destId="{97C01A1C-FB0D-43B3-A89A-5EC8F13130D8}" srcOrd="0" destOrd="0" presId="urn:microsoft.com/office/officeart/2005/8/layout/orgChart1"/>
    <dgm:cxn modelId="{97CAD347-9413-407B-9EA3-9471142DB030}" srcId="{E4C3A1C2-11CE-4962-846E-391D244D1DE1}" destId="{F083404A-6680-44EB-8B9B-AD1B11D7C233}" srcOrd="5" destOrd="0" parTransId="{987AF963-A26E-419E-9679-6DA2AC567AA9}" sibTransId="{0663A8F7-3C27-454F-AB69-DAF39AB7D1DC}"/>
    <dgm:cxn modelId="{C7CB264B-A0F8-4612-91AE-E7C15E3702AA}" type="presOf" srcId="{975D5948-AE61-44D6-9847-3A4D5BC16AE2}" destId="{98E8A16B-2515-4394-ACE6-CDE28FBF3608}" srcOrd="0" destOrd="0" presId="urn:microsoft.com/office/officeart/2005/8/layout/orgChart1"/>
    <dgm:cxn modelId="{60B31F6E-2B77-46E8-B989-8B423D13B99A}" type="presOf" srcId="{E4C3A1C2-11CE-4962-846E-391D244D1DE1}" destId="{DFF8C638-ABCB-40AB-B2EA-A5C9DC5EF0F4}" srcOrd="0" destOrd="0" presId="urn:microsoft.com/office/officeart/2005/8/layout/orgChart1"/>
    <dgm:cxn modelId="{0C711CCC-0B9C-4274-B578-51FA8BC7FEAB}" srcId="{162AC0ED-131D-464A-B3CC-70EF7F437639}" destId="{771C48E3-A9F7-43B5-A6D2-10A205D8EB3F}" srcOrd="1" destOrd="0" parTransId="{CBCF73D1-72ED-4D5A-BD14-E126441D6487}" sibTransId="{71AE23A5-AA52-4D42-88B7-D34BE42A32A7}"/>
    <dgm:cxn modelId="{631B5916-7C95-4616-91C3-9182810F9C6B}" type="presOf" srcId="{C52A4100-F44C-42A4-AC2A-C4B4EA731727}" destId="{0E57EA85-F5AF-40E9-9196-69075C1504C3}" srcOrd="0" destOrd="0" presId="urn:microsoft.com/office/officeart/2005/8/layout/orgChart1"/>
    <dgm:cxn modelId="{8199C8C9-AA7A-4986-A473-0ED291295EA2}" srcId="{E4C3A1C2-11CE-4962-846E-391D244D1DE1}" destId="{44EB365B-A7EC-4BEE-854E-BADC4EAE8387}" srcOrd="0" destOrd="0" parTransId="{2DB949F9-F5A8-4AA6-8D71-F4D954E7E9F0}" sibTransId="{FC65579E-4D37-4866-807C-4D7110EB59B0}"/>
    <dgm:cxn modelId="{69E58A83-F652-4398-9129-EFDF85F85F0E}" srcId="{017B04DA-797B-4324-8B12-FDF4EEDA044A}" destId="{8C55866E-51CA-4A24-A203-A2E1636302BF}" srcOrd="0" destOrd="0" parTransId="{3A53B0B0-1E1A-4866-A83E-22BB209D3A87}" sibTransId="{AF95B99D-88CF-44F9-99FF-AD50F50CF48E}"/>
    <dgm:cxn modelId="{1F1B4FA9-FA16-44ED-B6E4-1FD4FCE42D2E}" type="presOf" srcId="{B638EFBF-6600-4F27-A118-6C2657DCFBED}" destId="{1C0EB73E-9F34-4B04-BB9F-A633FA9D4988}" srcOrd="1" destOrd="0" presId="urn:microsoft.com/office/officeart/2005/8/layout/orgChart1"/>
    <dgm:cxn modelId="{8D07D4EB-9F3B-4FC4-9F67-4BF5A5863700}" srcId="{8C55866E-51CA-4A24-A203-A2E1636302BF}" destId="{C885A58B-D604-44BF-910F-3446B5910DC0}" srcOrd="0" destOrd="0" parTransId="{FEE2FF3A-E3A2-446D-8A5E-597D70ACAA89}" sibTransId="{0B1E32B1-6071-48B4-BC29-E8E5F51F9036}"/>
    <dgm:cxn modelId="{E61644B6-F8DB-478A-9E87-BE8C84B2CD8E}" type="presOf" srcId="{2DB949F9-F5A8-4AA6-8D71-F4D954E7E9F0}" destId="{850C8137-805C-4495-9CB6-928E04F5C1AF}" srcOrd="0" destOrd="0" presId="urn:microsoft.com/office/officeart/2005/8/layout/orgChart1"/>
    <dgm:cxn modelId="{31FA632E-37BE-46FB-86A3-0277CABEEAAD}" type="presOf" srcId="{B8441A62-F0D6-4F09-BE17-B8DE18D33DBB}" destId="{69CA4A05-87D3-4E83-9661-6B5F77F4BEBD}" srcOrd="0" destOrd="0" presId="urn:microsoft.com/office/officeart/2005/8/layout/orgChart1"/>
    <dgm:cxn modelId="{D835C405-07BD-4CF1-8B72-B4232840A4EA}" srcId="{162AC0ED-131D-464A-B3CC-70EF7F437639}" destId="{DBC40431-A4DB-4C2B-A317-51D3356E0262}" srcOrd="4" destOrd="0" parTransId="{E8E2434C-748D-4C19-818D-AAF85550FB7C}" sibTransId="{3615B125-9B9F-471C-8242-7A6E99671D87}"/>
    <dgm:cxn modelId="{CB40DBA3-4614-4BD9-9DF4-A9CB0195077F}" srcId="{E4C3A1C2-11CE-4962-846E-391D244D1DE1}" destId="{3282257F-E8DF-4E99-BB3B-C3AD679E1F6B}" srcOrd="4" destOrd="0" parTransId="{DC7BE7EB-2F2C-4B33-A80C-CACBA16C2ADC}" sibTransId="{4A2AACD2-80B4-4998-B9A6-204719317B3B}"/>
    <dgm:cxn modelId="{2581D67D-EABF-4BAD-9F6C-5B84971689DD}" type="presOf" srcId="{F8EDC500-3900-4FE4-BEC2-EDB0A6D0F3BD}" destId="{60843ED6-DF59-4973-BBEA-0358A523B1D2}" srcOrd="0" destOrd="0" presId="urn:microsoft.com/office/officeart/2005/8/layout/orgChart1"/>
    <dgm:cxn modelId="{2B2E4B0F-B51C-4B6C-93C4-25158332FB8F}" type="presOf" srcId="{975D5948-AE61-44D6-9847-3A4D5BC16AE2}" destId="{B557AC89-F1EA-454E-9E74-F882BC9D804E}" srcOrd="1" destOrd="0" presId="urn:microsoft.com/office/officeart/2005/8/layout/orgChart1"/>
    <dgm:cxn modelId="{0D1730F3-CFF7-4EBA-9895-87B66CEEAD95}" type="presOf" srcId="{DBC40431-A4DB-4C2B-A317-51D3356E0262}" destId="{B4580A8A-CD5A-41E3-8335-3BACC687B691}" srcOrd="0" destOrd="0" presId="urn:microsoft.com/office/officeart/2005/8/layout/orgChart1"/>
    <dgm:cxn modelId="{FF557083-E948-4288-878A-5A21B0BC068F}" type="presOf" srcId="{DBC40431-A4DB-4C2B-A317-51D3356E0262}" destId="{DF0B7E3D-0A9E-4BCA-9647-48C886DEAA87}" srcOrd="1" destOrd="0" presId="urn:microsoft.com/office/officeart/2005/8/layout/orgChart1"/>
    <dgm:cxn modelId="{1146CF71-A6E1-4A77-924D-9B2E15497DD3}" type="presOf" srcId="{C2654EAE-F8F6-4F9A-8B4C-AD7A59FABA56}" destId="{751F6807-1B8E-497B-B769-CFB220104464}" srcOrd="0" destOrd="0" presId="urn:microsoft.com/office/officeart/2005/8/layout/orgChart1"/>
    <dgm:cxn modelId="{965EA125-8C73-404F-BF02-AF531EF5FC5A}" type="presOf" srcId="{C885A58B-D604-44BF-910F-3446B5910DC0}" destId="{CD1FCFD4-3FA1-41B4-84FA-579F34C82C32}" srcOrd="1" destOrd="0" presId="urn:microsoft.com/office/officeart/2005/8/layout/orgChart1"/>
    <dgm:cxn modelId="{B1843E21-DE8B-4F93-B1FD-2FA65E3DCBC4}" srcId="{8C55866E-51CA-4A24-A203-A2E1636302BF}" destId="{E4C3A1C2-11CE-4962-846E-391D244D1DE1}" srcOrd="2" destOrd="0" parTransId="{7DB7D915-4481-4984-82F2-06AF8044086E}" sibTransId="{DD8C93EC-DD3C-4E42-B487-68429571301C}"/>
    <dgm:cxn modelId="{8EBB30E3-DF3F-4CB9-91B4-1455FCECAC23}" type="presOf" srcId="{162AC0ED-131D-464A-B3CC-70EF7F437639}" destId="{3DEDDA49-F3FF-4577-8CDD-B5547BEF671F}" srcOrd="1" destOrd="0" presId="urn:microsoft.com/office/officeart/2005/8/layout/orgChart1"/>
    <dgm:cxn modelId="{34A660E2-0FD1-4FC3-ABF7-CEB692B35926}" type="presOf" srcId="{FDCEE466-33D8-4068-A853-4E74D123D07D}" destId="{F68647C7-1535-46D1-ADDD-ABE5417B6278}" srcOrd="0" destOrd="0" presId="urn:microsoft.com/office/officeart/2005/8/layout/orgChart1"/>
    <dgm:cxn modelId="{689AF5EC-165A-4B35-B3F6-3D80198FDEC1}" type="presOf" srcId="{20465F97-8A5C-45CE-B85E-9C13E62D5A07}" destId="{85CF256C-1D76-4A28-8FFC-A46B62D12257}" srcOrd="1" destOrd="0" presId="urn:microsoft.com/office/officeart/2005/8/layout/orgChart1"/>
    <dgm:cxn modelId="{0D1E72B3-ED38-46AB-B2E6-3128EB330B61}" type="presOf" srcId="{CBCF73D1-72ED-4D5A-BD14-E126441D6487}" destId="{AB66A113-647F-4BD3-882C-7C67A69452A4}" srcOrd="0" destOrd="0" presId="urn:microsoft.com/office/officeart/2005/8/layout/orgChart1"/>
    <dgm:cxn modelId="{6C29DA08-78C6-4CD2-B98A-D01464CC2F81}" type="presOf" srcId="{0C8D57CD-D117-4333-9E06-22B3910647EB}" destId="{84FC2794-0639-4A4C-AC2E-AA1ADD852A9B}" srcOrd="0" destOrd="0" presId="urn:microsoft.com/office/officeart/2005/8/layout/orgChart1"/>
    <dgm:cxn modelId="{B0685797-5FBF-44B5-A52D-DB827B80A27A}" srcId="{8C55866E-51CA-4A24-A203-A2E1636302BF}" destId="{127B7A5D-2020-434B-B895-38F4332D4634}" srcOrd="6" destOrd="0" parTransId="{EDB57E7B-F89F-46C8-95AA-0983B64A1323}" sibTransId="{726FF95A-574A-466E-9E1E-518705C62739}"/>
    <dgm:cxn modelId="{BFAACC1A-8139-42AC-BCB6-4705441AC249}" type="presOf" srcId="{44EB365B-A7EC-4BEE-854E-BADC4EAE8387}" destId="{FDE362B0-7FC7-4648-BF5A-044A9DC121A0}" srcOrd="0" destOrd="0" presId="urn:microsoft.com/office/officeart/2005/8/layout/orgChart1"/>
    <dgm:cxn modelId="{60544D4F-979F-4626-9079-6C96FBA535CC}" type="presOf" srcId="{E4C3A1C2-11CE-4962-846E-391D244D1DE1}" destId="{5E83AD8E-7215-423A-96A3-C7348B009D69}" srcOrd="1" destOrd="0" presId="urn:microsoft.com/office/officeart/2005/8/layout/orgChart1"/>
    <dgm:cxn modelId="{82FA2B3F-93B3-4A09-AD93-8C5FC97E44C6}" type="presOf" srcId="{176BCBD1-59BC-4385-90A4-1FE9F13071B3}" destId="{8E9AF7B9-EC1D-4073-B7EA-149B69A88B69}" srcOrd="1" destOrd="0" presId="urn:microsoft.com/office/officeart/2005/8/layout/orgChart1"/>
    <dgm:cxn modelId="{75DB6F02-8C4D-4845-AF7F-DA076940E6FF}" type="presOf" srcId="{987AF963-A26E-419E-9679-6DA2AC567AA9}" destId="{47F19E3F-5430-41DA-B1A3-B52A9F27CB0B}" srcOrd="0" destOrd="0" presId="urn:microsoft.com/office/officeart/2005/8/layout/orgChart1"/>
    <dgm:cxn modelId="{4E9B5DFA-1B35-436C-AC17-81A7BC1FFDB9}" type="presOf" srcId="{616FC8CF-093E-43D4-902B-41E8AEADF2FE}" destId="{379D8C49-47DE-403F-830E-2B5134A3BC68}" srcOrd="0" destOrd="0" presId="urn:microsoft.com/office/officeart/2005/8/layout/orgChart1"/>
    <dgm:cxn modelId="{79BDEB27-85BA-48F8-B4E4-DE35E1160203}" type="presOf" srcId="{E0BE7DA1-AFF9-4856-AAC1-B16A198A238D}" destId="{0E14A732-B872-40EB-A9E0-9D17120DF7B7}" srcOrd="0" destOrd="0" presId="urn:microsoft.com/office/officeart/2005/8/layout/orgChart1"/>
    <dgm:cxn modelId="{AD2B4C4D-9980-47F7-8025-09A9ADAAF2EE}" type="presOf" srcId="{F8EDC500-3900-4FE4-BEC2-EDB0A6D0F3BD}" destId="{AC41FC00-E586-4B35-BFFB-35B5C8198565}" srcOrd="1" destOrd="0" presId="urn:microsoft.com/office/officeart/2005/8/layout/orgChart1"/>
    <dgm:cxn modelId="{6AB174DD-ABBE-4223-A700-C111AAB8CA92}" type="presOf" srcId="{4EA16D83-E307-4593-BC6D-F52EBD3E81C7}" destId="{73F61466-E47D-498D-BA4B-E5164DEE8914}" srcOrd="0" destOrd="0" presId="urn:microsoft.com/office/officeart/2005/8/layout/orgChart1"/>
    <dgm:cxn modelId="{7FE62918-8717-4B78-906E-1AE7CE638699}" type="presOf" srcId="{AE7D1CD0-4313-4AB1-89A9-0B6A7F324392}" destId="{9ED92C9A-3AD5-4C84-A25C-400CBBAA6C10}" srcOrd="0" destOrd="0" presId="urn:microsoft.com/office/officeart/2005/8/layout/orgChart1"/>
    <dgm:cxn modelId="{7403FC76-3FE6-4E58-A5FD-F3AC830BAB3D}" type="presOf" srcId="{7DB7D915-4481-4984-82F2-06AF8044086E}" destId="{AB34BD5F-E371-41F4-A593-C7E0B70E060A}" srcOrd="0" destOrd="0" presId="urn:microsoft.com/office/officeart/2005/8/layout/orgChart1"/>
    <dgm:cxn modelId="{68487B67-4E52-4854-A735-FE95B4CF8006}" type="presOf" srcId="{4AE0499F-3C28-4CD1-ADCC-2A9AC34B2FFE}" destId="{57E424F6-3919-41A2-9BF0-1BF8DE32A376}" srcOrd="0" destOrd="0" presId="urn:microsoft.com/office/officeart/2005/8/layout/orgChart1"/>
    <dgm:cxn modelId="{22839E27-C86F-4E4E-9B94-739270C6F0EB}" type="presOf" srcId="{8C55866E-51CA-4A24-A203-A2E1636302BF}" destId="{1304BE0B-53ED-4421-857F-7B5F52966607}" srcOrd="0" destOrd="0" presId="urn:microsoft.com/office/officeart/2005/8/layout/orgChart1"/>
    <dgm:cxn modelId="{A0ABDB8C-0FD3-4D05-9716-410E087FBC3A}" srcId="{162AC0ED-131D-464A-B3CC-70EF7F437639}" destId="{975D5948-AE61-44D6-9847-3A4D5BC16AE2}" srcOrd="5" destOrd="0" parTransId="{4AE0499F-3C28-4CD1-ADCC-2A9AC34B2FFE}" sibTransId="{311E05CA-E99C-45E2-A28E-E7FF8C4A5728}"/>
    <dgm:cxn modelId="{8FB08096-A452-4E0E-99C4-10227A4BA472}" type="presOf" srcId="{7E914B9E-3E14-4DA4-9601-B938EF04EBF3}" destId="{56F216D9-A01F-4625-9B02-DAB4758B9EA3}" srcOrd="0" destOrd="0" presId="urn:microsoft.com/office/officeart/2005/8/layout/orgChart1"/>
    <dgm:cxn modelId="{FF111709-0DF8-4C98-A40D-643AE9EB3793}" srcId="{162AC0ED-131D-464A-B3CC-70EF7F437639}" destId="{7FB01CC9-407A-43A6-9916-9945EB763668}" srcOrd="2" destOrd="0" parTransId="{616FC8CF-093E-43D4-902B-41E8AEADF2FE}" sibTransId="{B5F0C9FE-204B-41E3-A154-EBD42F191949}"/>
    <dgm:cxn modelId="{B798C270-CEE3-4002-9AC9-2B4BD6F0A9BF}" srcId="{E4C3A1C2-11CE-4962-846E-391D244D1DE1}" destId="{7E914B9E-3E14-4DA4-9601-B938EF04EBF3}" srcOrd="1" destOrd="0" parTransId="{FDCEE466-33D8-4068-A853-4E74D123D07D}" sibTransId="{9C6FF23F-0658-417C-994C-D1889178732E}"/>
    <dgm:cxn modelId="{1A53BC31-DAEC-48F2-A224-913C77FC40C9}" type="presOf" srcId="{4EA16D83-E307-4593-BC6D-F52EBD3E81C7}" destId="{ADE515EA-3BCA-4DAD-A888-286003A5F65A}" srcOrd="1" destOrd="0" presId="urn:microsoft.com/office/officeart/2005/8/layout/orgChart1"/>
    <dgm:cxn modelId="{604F5652-F5F9-41D4-8D29-D48E9F8B212A}" srcId="{8C55866E-51CA-4A24-A203-A2E1636302BF}" destId="{162AC0ED-131D-464A-B3CC-70EF7F437639}" srcOrd="1" destOrd="0" parTransId="{FB469893-C044-4E91-9E33-1E664C208CF7}" sibTransId="{3E661C98-54B5-4A01-9DD2-28C4A0DAEA43}"/>
    <dgm:cxn modelId="{8B642633-7DD1-479A-9499-93FC015012AB}" srcId="{162AC0ED-131D-464A-B3CC-70EF7F437639}" destId="{E0BE7DA1-AFF9-4856-AAC1-B16A198A238D}" srcOrd="0" destOrd="0" parTransId="{3FFCF17F-D59B-45EC-A774-D9A64C603A82}" sibTransId="{11D598D0-4B52-4FA3-856D-5B9C15D3CC96}"/>
    <dgm:cxn modelId="{A8CD72E7-F370-46D7-9ACC-51C0899EC9E9}" type="presOf" srcId="{B6124774-D9AB-46CF-B2EF-0FF2B3C54A70}" destId="{BD94CECD-D689-4967-8F36-C5AC6EF26892}" srcOrd="0" destOrd="0" presId="urn:microsoft.com/office/officeart/2005/8/layout/orgChart1"/>
    <dgm:cxn modelId="{5C5EAFC3-4290-48CA-95AC-2DD706D2341A}" type="presOf" srcId="{FEE2FF3A-E3A2-446D-8A5E-597D70ACAA89}" destId="{532FE375-975F-4930-81F6-51FDB44BDCB4}" srcOrd="0" destOrd="0" presId="urn:microsoft.com/office/officeart/2005/8/layout/orgChart1"/>
    <dgm:cxn modelId="{2CD0D017-33C1-4728-B312-A20896389237}" type="presOf" srcId="{127B7A5D-2020-434B-B895-38F4332D4634}" destId="{5BAB0444-418B-458E-94B7-38D2F253D255}" srcOrd="1" destOrd="0" presId="urn:microsoft.com/office/officeart/2005/8/layout/orgChart1"/>
    <dgm:cxn modelId="{7D1DFC10-3768-4101-83DA-DA77E1B8CB60}" type="presOf" srcId="{44EB365B-A7EC-4BEE-854E-BADC4EAE8387}" destId="{9A7B2682-38BE-48C8-BFFD-302411809FE3}" srcOrd="1" destOrd="0" presId="urn:microsoft.com/office/officeart/2005/8/layout/orgChart1"/>
    <dgm:cxn modelId="{7302E789-8E19-4CBB-8F47-03C1F389D1AD}" type="presOf" srcId="{F083404A-6680-44EB-8B9B-AD1B11D7C233}" destId="{4ED67454-5E8D-47C2-BADF-860657E58CAD}" srcOrd="1" destOrd="0" presId="urn:microsoft.com/office/officeart/2005/8/layout/orgChart1"/>
    <dgm:cxn modelId="{A4F2745B-1981-4B14-AE27-E328BC728AD4}" type="presOf" srcId="{7FB01CC9-407A-43A6-9916-9945EB763668}" destId="{0D9FCEB9-7562-44D6-A454-9BDCC46A37B3}" srcOrd="1" destOrd="0" presId="urn:microsoft.com/office/officeart/2005/8/layout/orgChart1"/>
    <dgm:cxn modelId="{4CEC22ED-88CE-4603-BF9D-F7FFDE71FD01}" type="presOf" srcId="{176BCBD1-59BC-4385-90A4-1FE9F13071B3}" destId="{04E0C005-BA06-42F6-A1B8-CE59E4A8B5AD}" srcOrd="0" destOrd="0" presId="urn:microsoft.com/office/officeart/2005/8/layout/orgChart1"/>
    <dgm:cxn modelId="{7DDB5BB2-8B6E-47E2-9A1F-70A4BF133F8D}" type="presOf" srcId="{D1BD62C2-4934-420D-BBB4-5D960C495B77}" destId="{BAF82E12-979E-4EF3-AAEB-2F9AEBB47E71}" srcOrd="0" destOrd="0" presId="urn:microsoft.com/office/officeart/2005/8/layout/orgChart1"/>
    <dgm:cxn modelId="{8DE08F5A-78F7-4CFE-8202-DCA4D3809A35}" type="presOf" srcId="{20465F97-8A5C-45CE-B85E-9C13E62D5A07}" destId="{027CC81B-D533-4ED2-8943-52822063D26C}" srcOrd="0" destOrd="0" presId="urn:microsoft.com/office/officeart/2005/8/layout/orgChart1"/>
    <dgm:cxn modelId="{59DC3F63-1CA7-4AE0-A47F-5745846C9F3A}" srcId="{E4C3A1C2-11CE-4962-846E-391D244D1DE1}" destId="{0C8D57CD-D117-4333-9E06-22B3910647EB}" srcOrd="3" destOrd="0" parTransId="{AE7D1CD0-4313-4AB1-89A9-0B6A7F324392}" sibTransId="{B7BEEF8E-4B1C-4504-A43A-1A50495504F4}"/>
    <dgm:cxn modelId="{AC99F338-862F-4BA6-A867-300877FF28E4}" type="presOf" srcId="{C885A58B-D604-44BF-910F-3446B5910DC0}" destId="{F7CAAF79-937B-4882-AB6C-D64EA250A829}" srcOrd="0" destOrd="0" presId="urn:microsoft.com/office/officeart/2005/8/layout/orgChart1"/>
    <dgm:cxn modelId="{0BE61ABB-5B28-40EC-85BD-8380E9DAA309}" type="presOf" srcId="{7E914B9E-3E14-4DA4-9601-B938EF04EBF3}" destId="{BB32EAB9-FEB3-4BC7-AEF8-404D5FBC0420}" srcOrd="1" destOrd="0" presId="urn:microsoft.com/office/officeart/2005/8/layout/orgChart1"/>
    <dgm:cxn modelId="{2217A59A-83AD-4BAC-B9E0-4E6AFB706FEB}" type="presOf" srcId="{E8E2434C-748D-4C19-818D-AAF85550FB7C}" destId="{A52EB792-407E-4ED8-A54E-8AC97E712ED0}" srcOrd="0" destOrd="0" presId="urn:microsoft.com/office/officeart/2005/8/layout/orgChart1"/>
    <dgm:cxn modelId="{6464163B-031D-4CA1-BA5F-66B5261FCF80}" type="presOf" srcId="{017B04DA-797B-4324-8B12-FDF4EEDA044A}" destId="{DEC0B599-E8C5-4CCE-ACE0-59AA2B852AEF}" srcOrd="0" destOrd="0" presId="urn:microsoft.com/office/officeart/2005/8/layout/orgChart1"/>
    <dgm:cxn modelId="{9FD834B3-314B-4E49-AAB3-A3B7780EAC15}" type="presOf" srcId="{DC7BE7EB-2F2C-4B33-A80C-CACBA16C2ADC}" destId="{519A789A-3CAE-46F8-9568-F477A91970EB}" srcOrd="0" destOrd="0" presId="urn:microsoft.com/office/officeart/2005/8/layout/orgChart1"/>
    <dgm:cxn modelId="{7AFB03CC-A998-47C2-8007-80A06664E8DB}" srcId="{F8EDC500-3900-4FE4-BEC2-EDB0A6D0F3BD}" destId="{B8441A62-F0D6-4F09-BE17-B8DE18D33DBB}" srcOrd="0" destOrd="0" parTransId="{F51AD432-9E6D-4796-A10F-6A73572A50AA}" sibTransId="{05F28C7A-3A5C-4099-B20A-F87B768BF897}"/>
    <dgm:cxn modelId="{1DF12BB7-C14D-43FE-A333-3017FE242BB3}" type="presParOf" srcId="{DEC0B599-E8C5-4CCE-ACE0-59AA2B852AEF}" destId="{1E1B04B2-FAD2-4782-9DC4-3221099A8AFC}" srcOrd="0" destOrd="0" presId="urn:microsoft.com/office/officeart/2005/8/layout/orgChart1"/>
    <dgm:cxn modelId="{D58F1748-F0DD-45ED-8CC2-A8C6006B2D11}" type="presParOf" srcId="{1E1B04B2-FAD2-4782-9DC4-3221099A8AFC}" destId="{2D5B3114-0B49-47FA-8092-9428C022AFBF}" srcOrd="0" destOrd="0" presId="urn:microsoft.com/office/officeart/2005/8/layout/orgChart1"/>
    <dgm:cxn modelId="{20060AA8-B316-48FD-A1EB-115AF718FAF4}" type="presParOf" srcId="{2D5B3114-0B49-47FA-8092-9428C022AFBF}" destId="{1304BE0B-53ED-4421-857F-7B5F52966607}" srcOrd="0" destOrd="0" presId="urn:microsoft.com/office/officeart/2005/8/layout/orgChart1"/>
    <dgm:cxn modelId="{B0E8B06C-EAFB-48E7-95FB-2FA9F8FD24D8}" type="presParOf" srcId="{2D5B3114-0B49-47FA-8092-9428C022AFBF}" destId="{80BCBFDD-4E80-49C2-A148-763DFA0F96FA}" srcOrd="1" destOrd="0" presId="urn:microsoft.com/office/officeart/2005/8/layout/orgChart1"/>
    <dgm:cxn modelId="{65B682DF-FABC-4CFF-B50A-F051863E798D}" type="presParOf" srcId="{1E1B04B2-FAD2-4782-9DC4-3221099A8AFC}" destId="{4C35D29A-CE82-4E02-BB75-F86ABF879702}" srcOrd="1" destOrd="0" presId="urn:microsoft.com/office/officeart/2005/8/layout/orgChart1"/>
    <dgm:cxn modelId="{8DA84166-0643-4F64-A358-B6E841B7EB2D}" type="presParOf" srcId="{4C35D29A-CE82-4E02-BB75-F86ABF879702}" destId="{97C01A1C-FB0D-43B3-A89A-5EC8F13130D8}" srcOrd="0" destOrd="0" presId="urn:microsoft.com/office/officeart/2005/8/layout/orgChart1"/>
    <dgm:cxn modelId="{7B6D0EE0-F7B1-4867-A73A-D475BA469010}" type="presParOf" srcId="{4C35D29A-CE82-4E02-BB75-F86ABF879702}" destId="{F530BD7A-F117-4CDE-B5A7-B1F1FC43F268}" srcOrd="1" destOrd="0" presId="urn:microsoft.com/office/officeart/2005/8/layout/orgChart1"/>
    <dgm:cxn modelId="{6CD75130-E1CB-4DB4-A2F2-67A04B8C3BC6}" type="presParOf" srcId="{F530BD7A-F117-4CDE-B5A7-B1F1FC43F268}" destId="{AF64330C-4DDE-4632-B151-35199740A2FE}" srcOrd="0" destOrd="0" presId="urn:microsoft.com/office/officeart/2005/8/layout/orgChart1"/>
    <dgm:cxn modelId="{105F8E9C-3066-43CA-B8AE-8551FED5BF1A}" type="presParOf" srcId="{AF64330C-4DDE-4632-B151-35199740A2FE}" destId="{284FE6AA-766E-4446-8381-84A574BBDB2A}" srcOrd="0" destOrd="0" presId="urn:microsoft.com/office/officeart/2005/8/layout/orgChart1"/>
    <dgm:cxn modelId="{013F8052-CA5B-4A25-9302-0DAEBC042622}" type="presParOf" srcId="{AF64330C-4DDE-4632-B151-35199740A2FE}" destId="{3DEDDA49-F3FF-4577-8CDD-B5547BEF671F}" srcOrd="1" destOrd="0" presId="urn:microsoft.com/office/officeart/2005/8/layout/orgChart1"/>
    <dgm:cxn modelId="{A5D2F767-6809-43AB-B32F-57C3F1006E3D}" type="presParOf" srcId="{F530BD7A-F117-4CDE-B5A7-B1F1FC43F268}" destId="{3B25DE58-89C8-4414-BC0C-FB0F1E1B7B6F}" srcOrd="1" destOrd="0" presId="urn:microsoft.com/office/officeart/2005/8/layout/orgChart1"/>
    <dgm:cxn modelId="{317CBD08-DC2C-46B3-998C-4D5208F3B28B}" type="presParOf" srcId="{3B25DE58-89C8-4414-BC0C-FB0F1E1B7B6F}" destId="{6E340C09-F366-4196-85E0-950EF989B883}" srcOrd="0" destOrd="0" presId="urn:microsoft.com/office/officeart/2005/8/layout/orgChart1"/>
    <dgm:cxn modelId="{F5206169-EA9A-498D-9768-50D6EAE33792}" type="presParOf" srcId="{3B25DE58-89C8-4414-BC0C-FB0F1E1B7B6F}" destId="{89B8F6E0-0C31-47DA-910C-8DCBA0C356D3}" srcOrd="1" destOrd="0" presId="urn:microsoft.com/office/officeart/2005/8/layout/orgChart1"/>
    <dgm:cxn modelId="{4988FBA4-A69C-4B04-8A4B-CD3F8E257B2C}" type="presParOf" srcId="{89B8F6E0-0C31-47DA-910C-8DCBA0C356D3}" destId="{A89D4EB9-0E8C-443F-B0C3-727765138626}" srcOrd="0" destOrd="0" presId="urn:microsoft.com/office/officeart/2005/8/layout/orgChart1"/>
    <dgm:cxn modelId="{D0057504-16E4-4E9A-AD79-E7E437F402A0}" type="presParOf" srcId="{A89D4EB9-0E8C-443F-B0C3-727765138626}" destId="{0E14A732-B872-40EB-A9E0-9D17120DF7B7}" srcOrd="0" destOrd="0" presId="urn:microsoft.com/office/officeart/2005/8/layout/orgChart1"/>
    <dgm:cxn modelId="{9D6ABA87-E9D5-441F-A504-92656082CB4E}" type="presParOf" srcId="{A89D4EB9-0E8C-443F-B0C3-727765138626}" destId="{EDD600E1-F4C5-466D-8D97-BB3901ABE9F1}" srcOrd="1" destOrd="0" presId="urn:microsoft.com/office/officeart/2005/8/layout/orgChart1"/>
    <dgm:cxn modelId="{451ED6D5-FCFA-4E5D-854C-35D5C3E2EBCE}" type="presParOf" srcId="{89B8F6E0-0C31-47DA-910C-8DCBA0C356D3}" destId="{0FD4B631-6969-4D04-BBAB-1BDD6758E799}" srcOrd="1" destOrd="0" presId="urn:microsoft.com/office/officeart/2005/8/layout/orgChart1"/>
    <dgm:cxn modelId="{F0862B48-29BB-4C1F-B389-A44C56439466}" type="presParOf" srcId="{89B8F6E0-0C31-47DA-910C-8DCBA0C356D3}" destId="{B5D3F381-FA1D-45AC-A8E5-7A68502137D7}" srcOrd="2" destOrd="0" presId="urn:microsoft.com/office/officeart/2005/8/layout/orgChart1"/>
    <dgm:cxn modelId="{FC0FE87D-EB5E-4065-BEF4-7B8A123D770B}" type="presParOf" srcId="{3B25DE58-89C8-4414-BC0C-FB0F1E1B7B6F}" destId="{AB66A113-647F-4BD3-882C-7C67A69452A4}" srcOrd="2" destOrd="0" presId="urn:microsoft.com/office/officeart/2005/8/layout/orgChart1"/>
    <dgm:cxn modelId="{BB682377-4A90-4D75-B1CD-D1E2798F4D06}" type="presParOf" srcId="{3B25DE58-89C8-4414-BC0C-FB0F1E1B7B6F}" destId="{59EE9021-D952-4990-A05A-62E64C6E8362}" srcOrd="3" destOrd="0" presId="urn:microsoft.com/office/officeart/2005/8/layout/orgChart1"/>
    <dgm:cxn modelId="{5B62D9D1-D192-49B9-917C-A38065CBE54A}" type="presParOf" srcId="{59EE9021-D952-4990-A05A-62E64C6E8362}" destId="{BC76FA9B-B6C2-4DDE-AFDF-E5A99F56F692}" srcOrd="0" destOrd="0" presId="urn:microsoft.com/office/officeart/2005/8/layout/orgChart1"/>
    <dgm:cxn modelId="{61DDBB11-0E70-4475-902B-A13E182BC299}" type="presParOf" srcId="{BC76FA9B-B6C2-4DDE-AFDF-E5A99F56F692}" destId="{21AA1CD3-3AB4-4763-9B52-B60F2AAEE4E9}" srcOrd="0" destOrd="0" presId="urn:microsoft.com/office/officeart/2005/8/layout/orgChart1"/>
    <dgm:cxn modelId="{0469D01B-E9BE-427D-A12E-D8E183846342}" type="presParOf" srcId="{BC76FA9B-B6C2-4DDE-AFDF-E5A99F56F692}" destId="{212C0BFC-8DA4-4D48-8046-A2969CEA2C88}" srcOrd="1" destOrd="0" presId="urn:microsoft.com/office/officeart/2005/8/layout/orgChart1"/>
    <dgm:cxn modelId="{75BFAA41-6FA9-49DE-A7C4-CA02555B3C78}" type="presParOf" srcId="{59EE9021-D952-4990-A05A-62E64C6E8362}" destId="{52EBBB05-9BD5-4B07-99F0-F8FB305FBA28}" srcOrd="1" destOrd="0" presId="urn:microsoft.com/office/officeart/2005/8/layout/orgChart1"/>
    <dgm:cxn modelId="{208529B2-E0F2-451E-96D1-0A4C30029352}" type="presParOf" srcId="{59EE9021-D952-4990-A05A-62E64C6E8362}" destId="{AEEC85BA-E7E6-4E7C-9023-E6B2BDA65527}" srcOrd="2" destOrd="0" presId="urn:microsoft.com/office/officeart/2005/8/layout/orgChart1"/>
    <dgm:cxn modelId="{A489AB4F-05F1-4B48-AFB0-FADE63E45326}" type="presParOf" srcId="{3B25DE58-89C8-4414-BC0C-FB0F1E1B7B6F}" destId="{379D8C49-47DE-403F-830E-2B5134A3BC68}" srcOrd="4" destOrd="0" presId="urn:microsoft.com/office/officeart/2005/8/layout/orgChart1"/>
    <dgm:cxn modelId="{38A72807-E057-4914-B208-0E93FF842DD0}" type="presParOf" srcId="{3B25DE58-89C8-4414-BC0C-FB0F1E1B7B6F}" destId="{0509FD7E-2CC1-40CE-8683-1CADE3500CB8}" srcOrd="5" destOrd="0" presId="urn:microsoft.com/office/officeart/2005/8/layout/orgChart1"/>
    <dgm:cxn modelId="{9782A5BB-CC74-4076-A748-E97AADCD0A97}" type="presParOf" srcId="{0509FD7E-2CC1-40CE-8683-1CADE3500CB8}" destId="{C8961721-A6EF-4ABE-BA35-36A6D9B0BB30}" srcOrd="0" destOrd="0" presId="urn:microsoft.com/office/officeart/2005/8/layout/orgChart1"/>
    <dgm:cxn modelId="{7D72603C-E463-4226-94E0-E120BBD830E1}" type="presParOf" srcId="{C8961721-A6EF-4ABE-BA35-36A6D9B0BB30}" destId="{AFBB62C2-16B0-474A-98CC-EDBF0894FFFF}" srcOrd="0" destOrd="0" presId="urn:microsoft.com/office/officeart/2005/8/layout/orgChart1"/>
    <dgm:cxn modelId="{4BAEF2E6-8E08-4AAF-89EC-559E0A848201}" type="presParOf" srcId="{C8961721-A6EF-4ABE-BA35-36A6D9B0BB30}" destId="{0D9FCEB9-7562-44D6-A454-9BDCC46A37B3}" srcOrd="1" destOrd="0" presId="urn:microsoft.com/office/officeart/2005/8/layout/orgChart1"/>
    <dgm:cxn modelId="{49E88A95-1C12-4C66-85B9-AFDF62BAA54A}" type="presParOf" srcId="{0509FD7E-2CC1-40CE-8683-1CADE3500CB8}" destId="{FC4F16DA-B03E-427E-A4BB-5DCF9F160FE7}" srcOrd="1" destOrd="0" presId="urn:microsoft.com/office/officeart/2005/8/layout/orgChart1"/>
    <dgm:cxn modelId="{7FBB235F-83EC-4937-84F4-2AADF2A1E5FB}" type="presParOf" srcId="{0509FD7E-2CC1-40CE-8683-1CADE3500CB8}" destId="{DE77F52B-8B1B-495E-95BC-ACD1A46A90C8}" srcOrd="2" destOrd="0" presId="urn:microsoft.com/office/officeart/2005/8/layout/orgChart1"/>
    <dgm:cxn modelId="{70E2821E-8F11-43CB-AD1D-047EB04DDB73}" type="presParOf" srcId="{3B25DE58-89C8-4414-BC0C-FB0F1E1B7B6F}" destId="{BD94CECD-D689-4967-8F36-C5AC6EF26892}" srcOrd="6" destOrd="0" presId="urn:microsoft.com/office/officeart/2005/8/layout/orgChart1"/>
    <dgm:cxn modelId="{BE4E4376-95DE-4BB1-90D1-FD962479B8DB}" type="presParOf" srcId="{3B25DE58-89C8-4414-BC0C-FB0F1E1B7B6F}" destId="{79E1E31D-1615-4968-B417-93FF320593D5}" srcOrd="7" destOrd="0" presId="urn:microsoft.com/office/officeart/2005/8/layout/orgChart1"/>
    <dgm:cxn modelId="{D6547DB8-405B-4068-9853-5C07B54922E4}" type="presParOf" srcId="{79E1E31D-1615-4968-B417-93FF320593D5}" destId="{CF878C6D-179F-4FC3-A85F-6DC6AED614F2}" srcOrd="0" destOrd="0" presId="urn:microsoft.com/office/officeart/2005/8/layout/orgChart1"/>
    <dgm:cxn modelId="{C3F81ACC-C535-4E7C-B54F-8E20CE17A9D0}" type="presParOf" srcId="{CF878C6D-179F-4FC3-A85F-6DC6AED614F2}" destId="{027CC81B-D533-4ED2-8943-52822063D26C}" srcOrd="0" destOrd="0" presId="urn:microsoft.com/office/officeart/2005/8/layout/orgChart1"/>
    <dgm:cxn modelId="{F72BB4A7-F19B-4CFA-B5AA-03EDA9D2584E}" type="presParOf" srcId="{CF878C6D-179F-4FC3-A85F-6DC6AED614F2}" destId="{85CF256C-1D76-4A28-8FFC-A46B62D12257}" srcOrd="1" destOrd="0" presId="urn:microsoft.com/office/officeart/2005/8/layout/orgChart1"/>
    <dgm:cxn modelId="{8BCCC258-3039-45EB-8613-6C75C3F200DE}" type="presParOf" srcId="{79E1E31D-1615-4968-B417-93FF320593D5}" destId="{8DD71A70-AA77-4FEF-B056-07FA87D02878}" srcOrd="1" destOrd="0" presId="urn:microsoft.com/office/officeart/2005/8/layout/orgChart1"/>
    <dgm:cxn modelId="{AA8070A1-B3FC-4ADE-AD65-2A5A0B1B3BA4}" type="presParOf" srcId="{79E1E31D-1615-4968-B417-93FF320593D5}" destId="{BC6D78B6-F8F3-44A8-AA67-8E70EF145AC0}" srcOrd="2" destOrd="0" presId="urn:microsoft.com/office/officeart/2005/8/layout/orgChart1"/>
    <dgm:cxn modelId="{4C8F9D19-020D-41FA-BA6C-B48A4DE6DD59}" type="presParOf" srcId="{3B25DE58-89C8-4414-BC0C-FB0F1E1B7B6F}" destId="{A52EB792-407E-4ED8-A54E-8AC97E712ED0}" srcOrd="8" destOrd="0" presId="urn:microsoft.com/office/officeart/2005/8/layout/orgChart1"/>
    <dgm:cxn modelId="{E9171797-06DE-44D7-8DC5-7DE65873245A}" type="presParOf" srcId="{3B25DE58-89C8-4414-BC0C-FB0F1E1B7B6F}" destId="{260F08A2-89FA-4F93-81CB-0033529310FA}" srcOrd="9" destOrd="0" presId="urn:microsoft.com/office/officeart/2005/8/layout/orgChart1"/>
    <dgm:cxn modelId="{41FF19FE-6AC0-475D-886D-3DE2073F2FB4}" type="presParOf" srcId="{260F08A2-89FA-4F93-81CB-0033529310FA}" destId="{E4E70990-A3E3-48C1-A6A2-0E4795903DEA}" srcOrd="0" destOrd="0" presId="urn:microsoft.com/office/officeart/2005/8/layout/orgChart1"/>
    <dgm:cxn modelId="{C958CA4C-3C9C-48F8-B0EF-FDB5A81C152F}" type="presParOf" srcId="{E4E70990-A3E3-48C1-A6A2-0E4795903DEA}" destId="{B4580A8A-CD5A-41E3-8335-3BACC687B691}" srcOrd="0" destOrd="0" presId="urn:microsoft.com/office/officeart/2005/8/layout/orgChart1"/>
    <dgm:cxn modelId="{2DB29422-A04F-4CB8-BAEA-D6A2BDBCF629}" type="presParOf" srcId="{E4E70990-A3E3-48C1-A6A2-0E4795903DEA}" destId="{DF0B7E3D-0A9E-4BCA-9647-48C886DEAA87}" srcOrd="1" destOrd="0" presId="urn:microsoft.com/office/officeart/2005/8/layout/orgChart1"/>
    <dgm:cxn modelId="{FCCA313A-3AA6-4591-B50B-5C0E1AAC1D72}" type="presParOf" srcId="{260F08A2-89FA-4F93-81CB-0033529310FA}" destId="{F5C93922-45F4-4119-94A9-1A49F95115C2}" srcOrd="1" destOrd="0" presId="urn:microsoft.com/office/officeart/2005/8/layout/orgChart1"/>
    <dgm:cxn modelId="{2049E878-011A-4FB5-97B6-DCB021511AF9}" type="presParOf" srcId="{260F08A2-89FA-4F93-81CB-0033529310FA}" destId="{D2FC03BB-64A4-4580-820F-4BE2CF502A59}" srcOrd="2" destOrd="0" presId="urn:microsoft.com/office/officeart/2005/8/layout/orgChart1"/>
    <dgm:cxn modelId="{841A393A-9829-4254-8790-9DE019CFD54B}" type="presParOf" srcId="{3B25DE58-89C8-4414-BC0C-FB0F1E1B7B6F}" destId="{57E424F6-3919-41A2-9BF0-1BF8DE32A376}" srcOrd="10" destOrd="0" presId="urn:microsoft.com/office/officeart/2005/8/layout/orgChart1"/>
    <dgm:cxn modelId="{C4192C36-86CC-4E96-9712-68C5AF62B17B}" type="presParOf" srcId="{3B25DE58-89C8-4414-BC0C-FB0F1E1B7B6F}" destId="{97DCBC1F-4702-4E76-A496-F99201639644}" srcOrd="11" destOrd="0" presId="urn:microsoft.com/office/officeart/2005/8/layout/orgChart1"/>
    <dgm:cxn modelId="{33817D16-871B-4A1C-B455-61F51F730961}" type="presParOf" srcId="{97DCBC1F-4702-4E76-A496-F99201639644}" destId="{C62CB9D7-167B-4D5A-9B7A-322FAFBB0D79}" srcOrd="0" destOrd="0" presId="urn:microsoft.com/office/officeart/2005/8/layout/orgChart1"/>
    <dgm:cxn modelId="{94DD5AE8-3328-4CED-800E-D76372DA2D63}" type="presParOf" srcId="{C62CB9D7-167B-4D5A-9B7A-322FAFBB0D79}" destId="{98E8A16B-2515-4394-ACE6-CDE28FBF3608}" srcOrd="0" destOrd="0" presId="urn:microsoft.com/office/officeart/2005/8/layout/orgChart1"/>
    <dgm:cxn modelId="{2DF70799-03F4-4B5E-BC3E-B06C0A67E937}" type="presParOf" srcId="{C62CB9D7-167B-4D5A-9B7A-322FAFBB0D79}" destId="{B557AC89-F1EA-454E-9E74-F882BC9D804E}" srcOrd="1" destOrd="0" presId="urn:microsoft.com/office/officeart/2005/8/layout/orgChart1"/>
    <dgm:cxn modelId="{87618B6C-2264-4110-96DC-F314D0A47F49}" type="presParOf" srcId="{97DCBC1F-4702-4E76-A496-F99201639644}" destId="{4EEBB5DB-96AD-4E97-9A82-A837E664D9A7}" srcOrd="1" destOrd="0" presId="urn:microsoft.com/office/officeart/2005/8/layout/orgChart1"/>
    <dgm:cxn modelId="{CDEE618D-316F-4754-9B9E-D8A35CDECA6C}" type="presParOf" srcId="{97DCBC1F-4702-4E76-A496-F99201639644}" destId="{90AD8A6C-92E6-4A81-921A-6609C735A4D0}" srcOrd="2" destOrd="0" presId="urn:microsoft.com/office/officeart/2005/8/layout/orgChart1"/>
    <dgm:cxn modelId="{9FA1E4F7-458C-4A04-857C-3733AA1022A0}" type="presParOf" srcId="{F530BD7A-F117-4CDE-B5A7-B1F1FC43F268}" destId="{A9851869-16D9-462F-A362-C8BE538E5C54}" srcOrd="2" destOrd="0" presId="urn:microsoft.com/office/officeart/2005/8/layout/orgChart1"/>
    <dgm:cxn modelId="{99CBF373-66FC-4C48-BDE5-83079A3FCB1A}" type="presParOf" srcId="{4C35D29A-CE82-4E02-BB75-F86ABF879702}" destId="{AB34BD5F-E371-41F4-A593-C7E0B70E060A}" srcOrd="2" destOrd="0" presId="urn:microsoft.com/office/officeart/2005/8/layout/orgChart1"/>
    <dgm:cxn modelId="{4A371430-0C8F-479E-98E0-41E81BD39FD7}" type="presParOf" srcId="{4C35D29A-CE82-4E02-BB75-F86ABF879702}" destId="{EBF839A4-425D-4A9B-AD84-62652F507609}" srcOrd="3" destOrd="0" presId="urn:microsoft.com/office/officeart/2005/8/layout/orgChart1"/>
    <dgm:cxn modelId="{888CB1C9-EEC8-4361-A02A-683C94C08553}" type="presParOf" srcId="{EBF839A4-425D-4A9B-AD84-62652F507609}" destId="{CFFC1277-4992-4E4D-B1FC-3D1858E0BE8D}" srcOrd="0" destOrd="0" presId="urn:microsoft.com/office/officeart/2005/8/layout/orgChart1"/>
    <dgm:cxn modelId="{FA2DE1E1-7FC0-463C-AB12-36EA367386DC}" type="presParOf" srcId="{CFFC1277-4992-4E4D-B1FC-3D1858E0BE8D}" destId="{DFF8C638-ABCB-40AB-B2EA-A5C9DC5EF0F4}" srcOrd="0" destOrd="0" presId="urn:microsoft.com/office/officeart/2005/8/layout/orgChart1"/>
    <dgm:cxn modelId="{70D9CF79-B50F-4A65-AB0E-F9F2357633FD}" type="presParOf" srcId="{CFFC1277-4992-4E4D-B1FC-3D1858E0BE8D}" destId="{5E83AD8E-7215-423A-96A3-C7348B009D69}" srcOrd="1" destOrd="0" presId="urn:microsoft.com/office/officeart/2005/8/layout/orgChart1"/>
    <dgm:cxn modelId="{E55663CD-9653-4189-977F-468AD53CBC44}" type="presParOf" srcId="{EBF839A4-425D-4A9B-AD84-62652F507609}" destId="{979F0F5B-9E4F-4A45-905D-191AB025DFA3}" srcOrd="1" destOrd="0" presId="urn:microsoft.com/office/officeart/2005/8/layout/orgChart1"/>
    <dgm:cxn modelId="{2644545B-DFB8-4227-853A-8797FC943A84}" type="presParOf" srcId="{979F0F5B-9E4F-4A45-905D-191AB025DFA3}" destId="{850C8137-805C-4495-9CB6-928E04F5C1AF}" srcOrd="0" destOrd="0" presId="urn:microsoft.com/office/officeart/2005/8/layout/orgChart1"/>
    <dgm:cxn modelId="{F1D37FA1-F674-4A95-9ED3-F4A0EBAD9A08}" type="presParOf" srcId="{979F0F5B-9E4F-4A45-905D-191AB025DFA3}" destId="{9D608AA7-9D2C-4382-B348-DE36609D81FD}" srcOrd="1" destOrd="0" presId="urn:microsoft.com/office/officeart/2005/8/layout/orgChart1"/>
    <dgm:cxn modelId="{E8621381-4476-4099-B8B8-C828D0527D72}" type="presParOf" srcId="{9D608AA7-9D2C-4382-B348-DE36609D81FD}" destId="{B9394511-E10A-4CD3-A939-E224CBE1EEEB}" srcOrd="0" destOrd="0" presId="urn:microsoft.com/office/officeart/2005/8/layout/orgChart1"/>
    <dgm:cxn modelId="{203383C6-4F37-4A7E-AA3D-D9B64A65D061}" type="presParOf" srcId="{B9394511-E10A-4CD3-A939-E224CBE1EEEB}" destId="{FDE362B0-7FC7-4648-BF5A-044A9DC121A0}" srcOrd="0" destOrd="0" presId="urn:microsoft.com/office/officeart/2005/8/layout/orgChart1"/>
    <dgm:cxn modelId="{AA98C829-A37E-4980-9D21-BF6F11AB0619}" type="presParOf" srcId="{B9394511-E10A-4CD3-A939-E224CBE1EEEB}" destId="{9A7B2682-38BE-48C8-BFFD-302411809FE3}" srcOrd="1" destOrd="0" presId="urn:microsoft.com/office/officeart/2005/8/layout/orgChart1"/>
    <dgm:cxn modelId="{2CC703DC-A9EC-4CFD-B769-CC4F556EB90B}" type="presParOf" srcId="{9D608AA7-9D2C-4382-B348-DE36609D81FD}" destId="{36C8408F-EAE6-4469-8ADF-95B00FC39782}" srcOrd="1" destOrd="0" presId="urn:microsoft.com/office/officeart/2005/8/layout/orgChart1"/>
    <dgm:cxn modelId="{4BAAE94A-A547-4D7F-914A-D793FC99BD73}" type="presParOf" srcId="{9D608AA7-9D2C-4382-B348-DE36609D81FD}" destId="{AECF181B-4CCF-4EAB-AD09-033C33F14D09}" srcOrd="2" destOrd="0" presId="urn:microsoft.com/office/officeart/2005/8/layout/orgChart1"/>
    <dgm:cxn modelId="{C0712CB9-4181-46EC-A546-E3F78B2E0EED}" type="presParOf" srcId="{979F0F5B-9E4F-4A45-905D-191AB025DFA3}" destId="{F68647C7-1535-46D1-ADDD-ABE5417B6278}" srcOrd="2" destOrd="0" presId="urn:microsoft.com/office/officeart/2005/8/layout/orgChart1"/>
    <dgm:cxn modelId="{6913A6C0-C652-4F17-8D27-7542D5DD9052}" type="presParOf" srcId="{979F0F5B-9E4F-4A45-905D-191AB025DFA3}" destId="{BA8296F8-BF5C-474D-AC22-DE0FE0AFEC45}" srcOrd="3" destOrd="0" presId="urn:microsoft.com/office/officeart/2005/8/layout/orgChart1"/>
    <dgm:cxn modelId="{5DB924A5-13CC-4FDE-A177-CD09E4F41490}" type="presParOf" srcId="{BA8296F8-BF5C-474D-AC22-DE0FE0AFEC45}" destId="{E140CE07-9CCA-4F6F-8DFE-5BCD5361A986}" srcOrd="0" destOrd="0" presId="urn:microsoft.com/office/officeart/2005/8/layout/orgChart1"/>
    <dgm:cxn modelId="{5CF0342F-1C77-4A7B-B57E-48F1C9C8C223}" type="presParOf" srcId="{E140CE07-9CCA-4F6F-8DFE-5BCD5361A986}" destId="{56F216D9-A01F-4625-9B02-DAB4758B9EA3}" srcOrd="0" destOrd="0" presId="urn:microsoft.com/office/officeart/2005/8/layout/orgChart1"/>
    <dgm:cxn modelId="{84FBC258-49E1-439D-AC19-32CB137DB925}" type="presParOf" srcId="{E140CE07-9CCA-4F6F-8DFE-5BCD5361A986}" destId="{BB32EAB9-FEB3-4BC7-AEF8-404D5FBC0420}" srcOrd="1" destOrd="0" presId="urn:microsoft.com/office/officeart/2005/8/layout/orgChart1"/>
    <dgm:cxn modelId="{C49A68EF-B81D-40CE-91C3-FAB0E27F449C}" type="presParOf" srcId="{BA8296F8-BF5C-474D-AC22-DE0FE0AFEC45}" destId="{C4FEB34C-DD9D-4DD3-A8FC-93CBD5D2D357}" srcOrd="1" destOrd="0" presId="urn:microsoft.com/office/officeart/2005/8/layout/orgChart1"/>
    <dgm:cxn modelId="{79245175-2DFB-423C-B416-EC7DC419FF3D}" type="presParOf" srcId="{BA8296F8-BF5C-474D-AC22-DE0FE0AFEC45}" destId="{E4ABB5F8-A049-47E4-88A9-7AEBD36CFA18}" srcOrd="2" destOrd="0" presId="urn:microsoft.com/office/officeart/2005/8/layout/orgChart1"/>
    <dgm:cxn modelId="{49AC4C65-6437-4F6D-ACF0-E6DB5A48B744}" type="presParOf" srcId="{979F0F5B-9E4F-4A45-905D-191AB025DFA3}" destId="{BAF82E12-979E-4EF3-AAEB-2F9AEBB47E71}" srcOrd="4" destOrd="0" presId="urn:microsoft.com/office/officeart/2005/8/layout/orgChart1"/>
    <dgm:cxn modelId="{2BF8BCE1-9E32-4EBE-89F7-866498C0E54A}" type="presParOf" srcId="{979F0F5B-9E4F-4A45-905D-191AB025DFA3}" destId="{35D3EC97-DFF6-44EE-8FEE-8123FB486137}" srcOrd="5" destOrd="0" presId="urn:microsoft.com/office/officeart/2005/8/layout/orgChart1"/>
    <dgm:cxn modelId="{879BC9D2-F256-4D3D-9239-B6F31EC1DA1B}" type="presParOf" srcId="{35D3EC97-DFF6-44EE-8FEE-8123FB486137}" destId="{0F643045-3F39-4AC4-9EF1-1B1173884556}" srcOrd="0" destOrd="0" presId="urn:microsoft.com/office/officeart/2005/8/layout/orgChart1"/>
    <dgm:cxn modelId="{B501CADB-EDDE-46F2-AD63-2D529914D2E1}" type="presParOf" srcId="{0F643045-3F39-4AC4-9EF1-1B1173884556}" destId="{10664CF3-75D2-4A01-9B4D-2B6F74ECAEE7}" srcOrd="0" destOrd="0" presId="urn:microsoft.com/office/officeart/2005/8/layout/orgChart1"/>
    <dgm:cxn modelId="{F3E27F13-3FFC-48ED-8F91-9AA38586CD7D}" type="presParOf" srcId="{0F643045-3F39-4AC4-9EF1-1B1173884556}" destId="{1C0EB73E-9F34-4B04-BB9F-A633FA9D4988}" srcOrd="1" destOrd="0" presId="urn:microsoft.com/office/officeart/2005/8/layout/orgChart1"/>
    <dgm:cxn modelId="{0F190916-8561-4147-8D13-D6B58B81BE30}" type="presParOf" srcId="{35D3EC97-DFF6-44EE-8FEE-8123FB486137}" destId="{FFC71619-8657-41F0-8381-CD27D58EFB39}" srcOrd="1" destOrd="0" presId="urn:microsoft.com/office/officeart/2005/8/layout/orgChart1"/>
    <dgm:cxn modelId="{FCEFD668-C37A-4C7C-B7C1-D853210EBB60}" type="presParOf" srcId="{35D3EC97-DFF6-44EE-8FEE-8123FB486137}" destId="{E03624B5-42ED-4006-828F-BA4BEB148F22}" srcOrd="2" destOrd="0" presId="urn:microsoft.com/office/officeart/2005/8/layout/orgChart1"/>
    <dgm:cxn modelId="{3D4D7CBA-28BF-4CAD-99F8-E5932EC8FC08}" type="presParOf" srcId="{979F0F5B-9E4F-4A45-905D-191AB025DFA3}" destId="{9ED92C9A-3AD5-4C84-A25C-400CBBAA6C10}" srcOrd="6" destOrd="0" presId="urn:microsoft.com/office/officeart/2005/8/layout/orgChart1"/>
    <dgm:cxn modelId="{9D5D721B-860C-42F3-BCA9-05F1932B3A0E}" type="presParOf" srcId="{979F0F5B-9E4F-4A45-905D-191AB025DFA3}" destId="{4314E9B3-3E02-48CB-BB18-11FFB69F3832}" srcOrd="7" destOrd="0" presId="urn:microsoft.com/office/officeart/2005/8/layout/orgChart1"/>
    <dgm:cxn modelId="{DF92BEA1-494E-4AA9-9A8B-9ACE3BBE8877}" type="presParOf" srcId="{4314E9B3-3E02-48CB-BB18-11FFB69F3832}" destId="{87AB8F9D-E3AF-4374-AEBE-AA7EFA98CED1}" srcOrd="0" destOrd="0" presId="urn:microsoft.com/office/officeart/2005/8/layout/orgChart1"/>
    <dgm:cxn modelId="{12DD10BD-F352-4D81-B992-8CB5B08E3F45}" type="presParOf" srcId="{87AB8F9D-E3AF-4374-AEBE-AA7EFA98CED1}" destId="{84FC2794-0639-4A4C-AC2E-AA1ADD852A9B}" srcOrd="0" destOrd="0" presId="urn:microsoft.com/office/officeart/2005/8/layout/orgChart1"/>
    <dgm:cxn modelId="{37331031-E62A-433C-A3EE-DE3FE82DD85A}" type="presParOf" srcId="{87AB8F9D-E3AF-4374-AEBE-AA7EFA98CED1}" destId="{25A677DC-552C-44BE-8775-4D258C4553D4}" srcOrd="1" destOrd="0" presId="urn:microsoft.com/office/officeart/2005/8/layout/orgChart1"/>
    <dgm:cxn modelId="{C903E547-98AF-4F0E-B0BD-1297A886ED67}" type="presParOf" srcId="{4314E9B3-3E02-48CB-BB18-11FFB69F3832}" destId="{DA9058CB-745E-40AF-9E63-A3B1AED60597}" srcOrd="1" destOrd="0" presId="urn:microsoft.com/office/officeart/2005/8/layout/orgChart1"/>
    <dgm:cxn modelId="{95D198F9-F8B8-47C8-8EB1-74E7D7B5B00D}" type="presParOf" srcId="{4314E9B3-3E02-48CB-BB18-11FFB69F3832}" destId="{4704B26D-E008-4A9A-ABDA-DD5ACB1775C7}" srcOrd="2" destOrd="0" presId="urn:microsoft.com/office/officeart/2005/8/layout/orgChart1"/>
    <dgm:cxn modelId="{5BB6C36D-670B-47C3-B466-037702E6B57C}" type="presParOf" srcId="{979F0F5B-9E4F-4A45-905D-191AB025DFA3}" destId="{519A789A-3CAE-46F8-9568-F477A91970EB}" srcOrd="8" destOrd="0" presId="urn:microsoft.com/office/officeart/2005/8/layout/orgChart1"/>
    <dgm:cxn modelId="{6BE4BE1B-B4D7-4125-95C2-93A4ED24F273}" type="presParOf" srcId="{979F0F5B-9E4F-4A45-905D-191AB025DFA3}" destId="{772ED11C-DE7C-48E2-BFCD-E8F8859BE1F8}" srcOrd="9" destOrd="0" presId="urn:microsoft.com/office/officeart/2005/8/layout/orgChart1"/>
    <dgm:cxn modelId="{69633F12-C975-42E5-B8BD-888CAA18D6DF}" type="presParOf" srcId="{772ED11C-DE7C-48E2-BFCD-E8F8859BE1F8}" destId="{FAAC41E1-00AB-4403-A5CB-C6D381EF3E49}" srcOrd="0" destOrd="0" presId="urn:microsoft.com/office/officeart/2005/8/layout/orgChart1"/>
    <dgm:cxn modelId="{8018AB34-7C38-4949-BF9D-D86DD2EA72B5}" type="presParOf" srcId="{FAAC41E1-00AB-4403-A5CB-C6D381EF3E49}" destId="{D2F7ADBD-BFEE-47EB-8ED8-818ED996C92B}" srcOrd="0" destOrd="0" presId="urn:microsoft.com/office/officeart/2005/8/layout/orgChart1"/>
    <dgm:cxn modelId="{4BC6B3C8-42E5-4445-B213-A814B261E37D}" type="presParOf" srcId="{FAAC41E1-00AB-4403-A5CB-C6D381EF3E49}" destId="{70464084-F861-4D0E-88B1-FA78BE9AE4E9}" srcOrd="1" destOrd="0" presId="urn:microsoft.com/office/officeart/2005/8/layout/orgChart1"/>
    <dgm:cxn modelId="{6AAD962F-68D1-4248-A004-2567D45B2889}" type="presParOf" srcId="{772ED11C-DE7C-48E2-BFCD-E8F8859BE1F8}" destId="{D6714F3F-6600-4545-B2C2-DF506126355A}" srcOrd="1" destOrd="0" presId="urn:microsoft.com/office/officeart/2005/8/layout/orgChart1"/>
    <dgm:cxn modelId="{90157668-DF19-4A2A-AB90-1F6DA6952CDB}" type="presParOf" srcId="{772ED11C-DE7C-48E2-BFCD-E8F8859BE1F8}" destId="{B535925A-9877-485C-B660-D315D10BF980}" srcOrd="2" destOrd="0" presId="urn:microsoft.com/office/officeart/2005/8/layout/orgChart1"/>
    <dgm:cxn modelId="{7F6223F9-CE1F-4DE3-84DB-E478A2BC8CA3}" type="presParOf" srcId="{979F0F5B-9E4F-4A45-905D-191AB025DFA3}" destId="{47F19E3F-5430-41DA-B1A3-B52A9F27CB0B}" srcOrd="10" destOrd="0" presId="urn:microsoft.com/office/officeart/2005/8/layout/orgChart1"/>
    <dgm:cxn modelId="{06E4D6CD-CC65-481E-B861-DCA8F1241A61}" type="presParOf" srcId="{979F0F5B-9E4F-4A45-905D-191AB025DFA3}" destId="{368F188C-DE27-4FC2-A52A-F779848623C7}" srcOrd="11" destOrd="0" presId="urn:microsoft.com/office/officeart/2005/8/layout/orgChart1"/>
    <dgm:cxn modelId="{37ED7639-86BF-4581-8142-AC2C56228239}" type="presParOf" srcId="{368F188C-DE27-4FC2-A52A-F779848623C7}" destId="{0482B68D-418D-4FE8-9FC6-28C980A5D917}" srcOrd="0" destOrd="0" presId="urn:microsoft.com/office/officeart/2005/8/layout/orgChart1"/>
    <dgm:cxn modelId="{88523752-E014-4719-9BAF-A9DB2F050740}" type="presParOf" srcId="{0482B68D-418D-4FE8-9FC6-28C980A5D917}" destId="{26D6E6FA-B183-4634-A492-3DE33F224D5B}" srcOrd="0" destOrd="0" presId="urn:microsoft.com/office/officeart/2005/8/layout/orgChart1"/>
    <dgm:cxn modelId="{D84DC604-459B-4BC9-BEE8-C443EC1691F5}" type="presParOf" srcId="{0482B68D-418D-4FE8-9FC6-28C980A5D917}" destId="{4ED67454-5E8D-47C2-BADF-860657E58CAD}" srcOrd="1" destOrd="0" presId="urn:microsoft.com/office/officeart/2005/8/layout/orgChart1"/>
    <dgm:cxn modelId="{EBDCF1A0-8333-46EA-9E19-3BD1FA5E8625}" type="presParOf" srcId="{368F188C-DE27-4FC2-A52A-F779848623C7}" destId="{8475A389-33FF-4106-9E39-4822AE2D06F6}" srcOrd="1" destOrd="0" presId="urn:microsoft.com/office/officeart/2005/8/layout/orgChart1"/>
    <dgm:cxn modelId="{86A529FF-A906-4D73-9ED7-6AC38D8D3B84}" type="presParOf" srcId="{368F188C-DE27-4FC2-A52A-F779848623C7}" destId="{AA4D3990-58B1-4C12-9CBF-786461EBDAB1}" srcOrd="2" destOrd="0" presId="urn:microsoft.com/office/officeart/2005/8/layout/orgChart1"/>
    <dgm:cxn modelId="{F6B0531A-459E-4F4E-A423-8C6511CFBA75}" type="presParOf" srcId="{EBF839A4-425D-4A9B-AD84-62652F507609}" destId="{9969DE0E-1634-4056-827C-5F8ED7E5EF7F}" srcOrd="2" destOrd="0" presId="urn:microsoft.com/office/officeart/2005/8/layout/orgChart1"/>
    <dgm:cxn modelId="{07BE5BA1-B037-4EE7-9E45-932A94533B5B}" type="presParOf" srcId="{4C35D29A-CE82-4E02-BB75-F86ABF879702}" destId="{0E57EA85-F5AF-40E9-9196-69075C1504C3}" srcOrd="4" destOrd="0" presId="urn:microsoft.com/office/officeart/2005/8/layout/orgChart1"/>
    <dgm:cxn modelId="{9E64BE5E-F5D5-4104-824B-662F9F6A850F}" type="presParOf" srcId="{4C35D29A-CE82-4E02-BB75-F86ABF879702}" destId="{C36F294D-CAF4-46A0-AFD7-C327F4BEDC36}" srcOrd="5" destOrd="0" presId="urn:microsoft.com/office/officeart/2005/8/layout/orgChart1"/>
    <dgm:cxn modelId="{3B478C41-436C-4B97-9665-4483B7059609}" type="presParOf" srcId="{C36F294D-CAF4-46A0-AFD7-C327F4BEDC36}" destId="{B83A4122-88D5-4C2F-9DFF-3A2D1800BE9E}" srcOrd="0" destOrd="0" presId="urn:microsoft.com/office/officeart/2005/8/layout/orgChart1"/>
    <dgm:cxn modelId="{2919A1B6-7879-4B88-80C1-3BE4386F5729}" type="presParOf" srcId="{B83A4122-88D5-4C2F-9DFF-3A2D1800BE9E}" destId="{60843ED6-DF59-4973-BBEA-0358A523B1D2}" srcOrd="0" destOrd="0" presId="urn:microsoft.com/office/officeart/2005/8/layout/orgChart1"/>
    <dgm:cxn modelId="{11877E65-457D-4E66-A226-5E82183A5362}" type="presParOf" srcId="{B83A4122-88D5-4C2F-9DFF-3A2D1800BE9E}" destId="{AC41FC00-E586-4B35-BFFB-35B5C8198565}" srcOrd="1" destOrd="0" presId="urn:microsoft.com/office/officeart/2005/8/layout/orgChart1"/>
    <dgm:cxn modelId="{3324BEBD-4764-4A7F-987C-B23CC3047553}" type="presParOf" srcId="{C36F294D-CAF4-46A0-AFD7-C327F4BEDC36}" destId="{44964CF5-7E69-4A8A-B77D-8149295A6D45}" srcOrd="1" destOrd="0" presId="urn:microsoft.com/office/officeart/2005/8/layout/orgChart1"/>
    <dgm:cxn modelId="{A05BA18C-C4D3-4B90-87A0-DE3EA9A847F5}" type="presParOf" srcId="{44964CF5-7E69-4A8A-B77D-8149295A6D45}" destId="{BB873E41-16F4-49EA-9485-D2BBE8F5F7CF}" srcOrd="0" destOrd="0" presId="urn:microsoft.com/office/officeart/2005/8/layout/orgChart1"/>
    <dgm:cxn modelId="{32B1109E-3DE6-489F-8F37-B65F89374AAD}" type="presParOf" srcId="{44964CF5-7E69-4A8A-B77D-8149295A6D45}" destId="{19B3CF58-B825-4557-8F29-A187F930CD0E}" srcOrd="1" destOrd="0" presId="urn:microsoft.com/office/officeart/2005/8/layout/orgChart1"/>
    <dgm:cxn modelId="{2310CAA7-67CF-4786-A283-D44EF52D78E0}" type="presParOf" srcId="{19B3CF58-B825-4557-8F29-A187F930CD0E}" destId="{D4A7ADD3-A15B-428D-B037-0008CD7B3722}" srcOrd="0" destOrd="0" presId="urn:microsoft.com/office/officeart/2005/8/layout/orgChart1"/>
    <dgm:cxn modelId="{0BF6A3AF-2416-4416-9A86-8A0F8C5B7FFB}" type="presParOf" srcId="{D4A7ADD3-A15B-428D-B037-0008CD7B3722}" destId="{69CA4A05-87D3-4E83-9661-6B5F77F4BEBD}" srcOrd="0" destOrd="0" presId="urn:microsoft.com/office/officeart/2005/8/layout/orgChart1"/>
    <dgm:cxn modelId="{7D50DBB7-E793-477B-BFA2-2EBBB35652E6}" type="presParOf" srcId="{D4A7ADD3-A15B-428D-B037-0008CD7B3722}" destId="{E1EB5082-9CDB-4314-9A90-98E1BBB7F619}" srcOrd="1" destOrd="0" presId="urn:microsoft.com/office/officeart/2005/8/layout/orgChart1"/>
    <dgm:cxn modelId="{5DBC5B86-3F10-435E-9DDB-924B02DCEE57}" type="presParOf" srcId="{19B3CF58-B825-4557-8F29-A187F930CD0E}" destId="{C5B7C85B-5594-4194-9938-78A59C35E241}" srcOrd="1" destOrd="0" presId="urn:microsoft.com/office/officeart/2005/8/layout/orgChart1"/>
    <dgm:cxn modelId="{6F548A50-6630-417A-BCBF-A4BC917D180D}" type="presParOf" srcId="{19B3CF58-B825-4557-8F29-A187F930CD0E}" destId="{751B83CB-524B-40FA-82BF-2D44B0584896}" srcOrd="2" destOrd="0" presId="urn:microsoft.com/office/officeart/2005/8/layout/orgChart1"/>
    <dgm:cxn modelId="{C72529D6-05A3-418B-98F1-CDAAC8704A14}" type="presParOf" srcId="{C36F294D-CAF4-46A0-AFD7-C327F4BEDC36}" destId="{A46F2307-0C0D-4BA2-9789-996E248321BE}" srcOrd="2" destOrd="0" presId="urn:microsoft.com/office/officeart/2005/8/layout/orgChart1"/>
    <dgm:cxn modelId="{2CC58A70-C429-4B5F-828C-821BDDB888E1}" type="presParOf" srcId="{1E1B04B2-FAD2-4782-9DC4-3221099A8AFC}" destId="{265F3E4B-5434-42FC-B062-9414FAE3E112}" srcOrd="2" destOrd="0" presId="urn:microsoft.com/office/officeart/2005/8/layout/orgChart1"/>
    <dgm:cxn modelId="{5DC4EC62-D53D-4726-94DB-F7FE0BC0A583}" type="presParOf" srcId="{265F3E4B-5434-42FC-B062-9414FAE3E112}" destId="{532FE375-975F-4930-81F6-51FDB44BDCB4}" srcOrd="0" destOrd="0" presId="urn:microsoft.com/office/officeart/2005/8/layout/orgChart1"/>
    <dgm:cxn modelId="{1DFF0230-F7FF-4EFF-AE10-A7A7A363C097}" type="presParOf" srcId="{265F3E4B-5434-42FC-B062-9414FAE3E112}" destId="{36082EE3-CC42-40C6-AFD3-FAD7E0393F5B}" srcOrd="1" destOrd="0" presId="urn:microsoft.com/office/officeart/2005/8/layout/orgChart1"/>
    <dgm:cxn modelId="{C4713930-8A07-4384-B83C-58407787B594}" type="presParOf" srcId="{36082EE3-CC42-40C6-AFD3-FAD7E0393F5B}" destId="{952F6B35-943D-4503-B652-9FA368E054F5}" srcOrd="0" destOrd="0" presId="urn:microsoft.com/office/officeart/2005/8/layout/orgChart1"/>
    <dgm:cxn modelId="{6CF957C1-E55F-4A12-8FF5-9C66C79A8A30}" type="presParOf" srcId="{952F6B35-943D-4503-B652-9FA368E054F5}" destId="{F7CAAF79-937B-4882-AB6C-D64EA250A829}" srcOrd="0" destOrd="0" presId="urn:microsoft.com/office/officeart/2005/8/layout/orgChart1"/>
    <dgm:cxn modelId="{F03C9A31-1417-4D55-95A0-F34B8AAEA60E}" type="presParOf" srcId="{952F6B35-943D-4503-B652-9FA368E054F5}" destId="{CD1FCFD4-3FA1-41B4-84FA-579F34C82C32}" srcOrd="1" destOrd="0" presId="urn:microsoft.com/office/officeart/2005/8/layout/orgChart1"/>
    <dgm:cxn modelId="{799B9AB5-9B66-4555-B2B7-5C357D1FAE27}" type="presParOf" srcId="{36082EE3-CC42-40C6-AFD3-FAD7E0393F5B}" destId="{A265C3CB-F932-450C-8449-531AE52F64FF}" srcOrd="1" destOrd="0" presId="urn:microsoft.com/office/officeart/2005/8/layout/orgChart1"/>
    <dgm:cxn modelId="{7252B9CA-49AC-4E5C-989F-5560AD60F0AA}" type="presParOf" srcId="{36082EE3-CC42-40C6-AFD3-FAD7E0393F5B}" destId="{6330A9A4-4043-4E6C-B5E9-76A9A172707A}" srcOrd="2" destOrd="0" presId="urn:microsoft.com/office/officeart/2005/8/layout/orgChart1"/>
    <dgm:cxn modelId="{89F25C36-3999-4B70-BBC1-AECCEAE18FF6}" type="presParOf" srcId="{265F3E4B-5434-42FC-B062-9414FAE3E112}" destId="{751F6807-1B8E-497B-B769-CFB220104464}" srcOrd="2" destOrd="0" presId="urn:microsoft.com/office/officeart/2005/8/layout/orgChart1"/>
    <dgm:cxn modelId="{E4A32AD3-CD69-4BC1-90AD-199547EF9943}" type="presParOf" srcId="{265F3E4B-5434-42FC-B062-9414FAE3E112}" destId="{F073B98C-1BA9-4601-B486-F6F181052F66}" srcOrd="3" destOrd="0" presId="urn:microsoft.com/office/officeart/2005/8/layout/orgChart1"/>
    <dgm:cxn modelId="{97881ED6-D174-4AA9-ABD3-1599B35A7C06}" type="presParOf" srcId="{F073B98C-1BA9-4601-B486-F6F181052F66}" destId="{735DEB24-CE56-4FF4-8339-CFB5BB43EC60}" srcOrd="0" destOrd="0" presId="urn:microsoft.com/office/officeart/2005/8/layout/orgChart1"/>
    <dgm:cxn modelId="{D280CCE7-926C-4DEB-865A-AC39A614629F}" type="presParOf" srcId="{735DEB24-CE56-4FF4-8339-CFB5BB43EC60}" destId="{04E0C005-BA06-42F6-A1B8-CE59E4A8B5AD}" srcOrd="0" destOrd="0" presId="urn:microsoft.com/office/officeart/2005/8/layout/orgChart1"/>
    <dgm:cxn modelId="{F420A81F-FC23-4715-9923-44AB97C30627}" type="presParOf" srcId="{735DEB24-CE56-4FF4-8339-CFB5BB43EC60}" destId="{8E9AF7B9-EC1D-4073-B7EA-149B69A88B69}" srcOrd="1" destOrd="0" presId="urn:microsoft.com/office/officeart/2005/8/layout/orgChart1"/>
    <dgm:cxn modelId="{E9EC273B-3A32-47FB-9DD4-D515917C40BC}" type="presParOf" srcId="{F073B98C-1BA9-4601-B486-F6F181052F66}" destId="{6C7F2896-0BC9-4E6A-A529-AAD94914C92A}" srcOrd="1" destOrd="0" presId="urn:microsoft.com/office/officeart/2005/8/layout/orgChart1"/>
    <dgm:cxn modelId="{C6B9A65D-8E43-48C6-8D35-67C9F520DE90}" type="presParOf" srcId="{F073B98C-1BA9-4601-B486-F6F181052F66}" destId="{335CD0A8-B40F-4D70-957A-0F4B58C90F46}" srcOrd="2" destOrd="0" presId="urn:microsoft.com/office/officeart/2005/8/layout/orgChart1"/>
    <dgm:cxn modelId="{F5E85FA8-0D9A-4521-895E-722C964D5B23}" type="presParOf" srcId="{265F3E4B-5434-42FC-B062-9414FAE3E112}" destId="{BC57056A-10B3-447B-B3E3-B14608FCC900}" srcOrd="4" destOrd="0" presId="urn:microsoft.com/office/officeart/2005/8/layout/orgChart1"/>
    <dgm:cxn modelId="{AD18FDEF-68C0-4C57-9367-1CD3BF094924}" type="presParOf" srcId="{265F3E4B-5434-42FC-B062-9414FAE3E112}" destId="{EF24B831-C293-4FEC-B911-2B8C38AAE698}" srcOrd="5" destOrd="0" presId="urn:microsoft.com/office/officeart/2005/8/layout/orgChart1"/>
    <dgm:cxn modelId="{D88DF47A-5EFD-4B2D-B9C3-BEA4DD9D9E4D}" type="presParOf" srcId="{EF24B831-C293-4FEC-B911-2B8C38AAE698}" destId="{B3E19321-08AF-40C7-82CB-C46870C57345}" srcOrd="0" destOrd="0" presId="urn:microsoft.com/office/officeart/2005/8/layout/orgChart1"/>
    <dgm:cxn modelId="{93719EB5-8DA8-4B43-903A-21407E506246}" type="presParOf" srcId="{B3E19321-08AF-40C7-82CB-C46870C57345}" destId="{73F61466-E47D-498D-BA4B-E5164DEE8914}" srcOrd="0" destOrd="0" presId="urn:microsoft.com/office/officeart/2005/8/layout/orgChart1"/>
    <dgm:cxn modelId="{039BF2CC-C310-4986-983D-29EB98FF239B}" type="presParOf" srcId="{B3E19321-08AF-40C7-82CB-C46870C57345}" destId="{ADE515EA-3BCA-4DAD-A888-286003A5F65A}" srcOrd="1" destOrd="0" presId="urn:microsoft.com/office/officeart/2005/8/layout/orgChart1"/>
    <dgm:cxn modelId="{4C9C7E79-64CA-4B22-8A00-508A3BDD15A9}" type="presParOf" srcId="{EF24B831-C293-4FEC-B911-2B8C38AAE698}" destId="{50483026-5707-4BCD-9B92-5300CDDFF42A}" srcOrd="1" destOrd="0" presId="urn:microsoft.com/office/officeart/2005/8/layout/orgChart1"/>
    <dgm:cxn modelId="{44099CCD-64C3-45B0-8A2E-71613C0883EE}" type="presParOf" srcId="{EF24B831-C293-4FEC-B911-2B8C38AAE698}" destId="{826DBD1F-A43B-4C81-9EE3-DA0AF8BCA304}" srcOrd="2" destOrd="0" presId="urn:microsoft.com/office/officeart/2005/8/layout/orgChart1"/>
    <dgm:cxn modelId="{66DBDC23-5505-4380-849B-FF4D6ED1D8E1}" type="presParOf" srcId="{265F3E4B-5434-42FC-B062-9414FAE3E112}" destId="{F3AE7011-966E-44FC-9D81-DEB6F1F6DD25}" srcOrd="6" destOrd="0" presId="urn:microsoft.com/office/officeart/2005/8/layout/orgChart1"/>
    <dgm:cxn modelId="{3383CC2E-AEFA-4251-B045-6195B7086F32}" type="presParOf" srcId="{265F3E4B-5434-42FC-B062-9414FAE3E112}" destId="{D6C90F42-685C-4BD0-AA54-F24983CE90AB}" srcOrd="7" destOrd="0" presId="urn:microsoft.com/office/officeart/2005/8/layout/orgChart1"/>
    <dgm:cxn modelId="{9834B52A-66E2-4DE1-B2B9-19DD36E8AA8D}" type="presParOf" srcId="{D6C90F42-685C-4BD0-AA54-F24983CE90AB}" destId="{294ADD64-B3D4-4F64-863B-01EAF1571A48}" srcOrd="0" destOrd="0" presId="urn:microsoft.com/office/officeart/2005/8/layout/orgChart1"/>
    <dgm:cxn modelId="{1CED4FB1-23EB-4BD7-9E85-C02E1B14074A}" type="presParOf" srcId="{294ADD64-B3D4-4F64-863B-01EAF1571A48}" destId="{88FEC1C3-7A76-497E-9A45-88812552295D}" srcOrd="0" destOrd="0" presId="urn:microsoft.com/office/officeart/2005/8/layout/orgChart1"/>
    <dgm:cxn modelId="{6F5F1B2C-8B7C-4DC2-AC8A-4BFBC63010EB}" type="presParOf" srcId="{294ADD64-B3D4-4F64-863B-01EAF1571A48}" destId="{5BAB0444-418B-458E-94B7-38D2F253D255}" srcOrd="1" destOrd="0" presId="urn:microsoft.com/office/officeart/2005/8/layout/orgChart1"/>
    <dgm:cxn modelId="{4FAB3E8A-04DC-4E72-BBC3-7CE8E891691E}" type="presParOf" srcId="{D6C90F42-685C-4BD0-AA54-F24983CE90AB}" destId="{8B1C4283-94D6-4532-B144-11C6B0922F0E}" srcOrd="1" destOrd="0" presId="urn:microsoft.com/office/officeart/2005/8/layout/orgChart1"/>
    <dgm:cxn modelId="{A8C15110-A796-4955-8530-50563D19E276}" type="presParOf" srcId="{D6C90F42-685C-4BD0-AA54-F24983CE90AB}" destId="{6FD10089-9264-4A5C-A046-0DC56C6A3403}"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F1974B-0CC1-4F74-90AD-87CD2E98893F}">
      <dsp:nvSpPr>
        <dsp:cNvPr id="0" name=""/>
        <dsp:cNvSpPr/>
      </dsp:nvSpPr>
      <dsp:spPr>
        <a:xfrm>
          <a:off x="2405604" y="450524"/>
          <a:ext cx="94297" cy="413114"/>
        </a:xfrm>
        <a:custGeom>
          <a:avLst/>
          <a:gdLst/>
          <a:ahLst/>
          <a:cxnLst/>
          <a:rect l="0" t="0" r="0" b="0"/>
          <a:pathLst>
            <a:path>
              <a:moveTo>
                <a:pt x="94297" y="0"/>
              </a:moveTo>
              <a:lnTo>
                <a:pt x="94297" y="413114"/>
              </a:lnTo>
              <a:lnTo>
                <a:pt x="0" y="4131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7F00B1-3330-4614-A76A-4813BF65EA92}">
      <dsp:nvSpPr>
        <dsp:cNvPr id="0" name=""/>
        <dsp:cNvSpPr/>
      </dsp:nvSpPr>
      <dsp:spPr>
        <a:xfrm>
          <a:off x="3698831" y="1725790"/>
          <a:ext cx="1086670" cy="188595"/>
        </a:xfrm>
        <a:custGeom>
          <a:avLst/>
          <a:gdLst/>
          <a:ahLst/>
          <a:cxnLst/>
          <a:rect l="0" t="0" r="0" b="0"/>
          <a:pathLst>
            <a:path>
              <a:moveTo>
                <a:pt x="0" y="0"/>
              </a:moveTo>
              <a:lnTo>
                <a:pt x="0" y="94297"/>
              </a:lnTo>
              <a:lnTo>
                <a:pt x="1086670" y="94297"/>
              </a:lnTo>
              <a:lnTo>
                <a:pt x="1086670" y="1885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F2F277-3F6B-4EB9-913D-28FB4EF3767B}">
      <dsp:nvSpPr>
        <dsp:cNvPr id="0" name=""/>
        <dsp:cNvSpPr/>
      </dsp:nvSpPr>
      <dsp:spPr>
        <a:xfrm>
          <a:off x="3653111" y="1725790"/>
          <a:ext cx="91440" cy="188595"/>
        </a:xfrm>
        <a:custGeom>
          <a:avLst/>
          <a:gdLst/>
          <a:ahLst/>
          <a:cxnLst/>
          <a:rect l="0" t="0" r="0" b="0"/>
          <a:pathLst>
            <a:path>
              <a:moveTo>
                <a:pt x="45720" y="0"/>
              </a:moveTo>
              <a:lnTo>
                <a:pt x="45720" y="1885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655F9-6764-49BA-A50E-C539E0E3D68B}">
      <dsp:nvSpPr>
        <dsp:cNvPr id="0" name=""/>
        <dsp:cNvSpPr/>
      </dsp:nvSpPr>
      <dsp:spPr>
        <a:xfrm>
          <a:off x="2252931" y="2363423"/>
          <a:ext cx="134711" cy="2326013"/>
        </a:xfrm>
        <a:custGeom>
          <a:avLst/>
          <a:gdLst/>
          <a:ahLst/>
          <a:cxnLst/>
          <a:rect l="0" t="0" r="0" b="0"/>
          <a:pathLst>
            <a:path>
              <a:moveTo>
                <a:pt x="0" y="0"/>
              </a:moveTo>
              <a:lnTo>
                <a:pt x="0" y="2326013"/>
              </a:lnTo>
              <a:lnTo>
                <a:pt x="134711" y="2326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057CDE-4219-4F64-B29D-529DD78A4193}">
      <dsp:nvSpPr>
        <dsp:cNvPr id="0" name=""/>
        <dsp:cNvSpPr/>
      </dsp:nvSpPr>
      <dsp:spPr>
        <a:xfrm>
          <a:off x="2252931" y="2363423"/>
          <a:ext cx="134711" cy="1688380"/>
        </a:xfrm>
        <a:custGeom>
          <a:avLst/>
          <a:gdLst/>
          <a:ahLst/>
          <a:cxnLst/>
          <a:rect l="0" t="0" r="0" b="0"/>
          <a:pathLst>
            <a:path>
              <a:moveTo>
                <a:pt x="0" y="0"/>
              </a:moveTo>
              <a:lnTo>
                <a:pt x="0" y="1688380"/>
              </a:lnTo>
              <a:lnTo>
                <a:pt x="134711" y="16883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FC7964-1CF4-4DD1-B958-E5B28C84C91D}">
      <dsp:nvSpPr>
        <dsp:cNvPr id="0" name=""/>
        <dsp:cNvSpPr/>
      </dsp:nvSpPr>
      <dsp:spPr>
        <a:xfrm>
          <a:off x="2252931" y="2363423"/>
          <a:ext cx="134711" cy="1050747"/>
        </a:xfrm>
        <a:custGeom>
          <a:avLst/>
          <a:gdLst/>
          <a:ahLst/>
          <a:cxnLst/>
          <a:rect l="0" t="0" r="0" b="0"/>
          <a:pathLst>
            <a:path>
              <a:moveTo>
                <a:pt x="0" y="0"/>
              </a:moveTo>
              <a:lnTo>
                <a:pt x="0" y="1050747"/>
              </a:lnTo>
              <a:lnTo>
                <a:pt x="134711" y="10507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DA4274-6088-4717-8892-B7C215EACEBB}">
      <dsp:nvSpPr>
        <dsp:cNvPr id="0" name=""/>
        <dsp:cNvSpPr/>
      </dsp:nvSpPr>
      <dsp:spPr>
        <a:xfrm>
          <a:off x="2252931" y="2363423"/>
          <a:ext cx="134711" cy="413114"/>
        </a:xfrm>
        <a:custGeom>
          <a:avLst/>
          <a:gdLst/>
          <a:ahLst/>
          <a:cxnLst/>
          <a:rect l="0" t="0" r="0" b="0"/>
          <a:pathLst>
            <a:path>
              <a:moveTo>
                <a:pt x="0" y="0"/>
              </a:moveTo>
              <a:lnTo>
                <a:pt x="0" y="413114"/>
              </a:lnTo>
              <a:lnTo>
                <a:pt x="134711" y="4131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6DD650-50A2-4933-8D81-F77DEFE53FFD}">
      <dsp:nvSpPr>
        <dsp:cNvPr id="0" name=""/>
        <dsp:cNvSpPr/>
      </dsp:nvSpPr>
      <dsp:spPr>
        <a:xfrm>
          <a:off x="2612161" y="1725790"/>
          <a:ext cx="1086670" cy="188595"/>
        </a:xfrm>
        <a:custGeom>
          <a:avLst/>
          <a:gdLst/>
          <a:ahLst/>
          <a:cxnLst/>
          <a:rect l="0" t="0" r="0" b="0"/>
          <a:pathLst>
            <a:path>
              <a:moveTo>
                <a:pt x="1086670" y="0"/>
              </a:moveTo>
              <a:lnTo>
                <a:pt x="1086670" y="94297"/>
              </a:lnTo>
              <a:lnTo>
                <a:pt x="0" y="94297"/>
              </a:lnTo>
              <a:lnTo>
                <a:pt x="0" y="18859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4C524A-7EEF-4F34-8DF1-A99F8986714A}">
      <dsp:nvSpPr>
        <dsp:cNvPr id="0" name=""/>
        <dsp:cNvSpPr/>
      </dsp:nvSpPr>
      <dsp:spPr>
        <a:xfrm>
          <a:off x="2499902" y="450524"/>
          <a:ext cx="1198929" cy="826228"/>
        </a:xfrm>
        <a:custGeom>
          <a:avLst/>
          <a:gdLst/>
          <a:ahLst/>
          <a:cxnLst/>
          <a:rect l="0" t="0" r="0" b="0"/>
          <a:pathLst>
            <a:path>
              <a:moveTo>
                <a:pt x="0" y="0"/>
              </a:moveTo>
              <a:lnTo>
                <a:pt x="0" y="731930"/>
              </a:lnTo>
              <a:lnTo>
                <a:pt x="1198929" y="731930"/>
              </a:lnTo>
              <a:lnTo>
                <a:pt x="1198929" y="826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CCEE4-3684-4B6D-8D40-E88CA36F579A}">
      <dsp:nvSpPr>
        <dsp:cNvPr id="0" name=""/>
        <dsp:cNvSpPr/>
      </dsp:nvSpPr>
      <dsp:spPr>
        <a:xfrm>
          <a:off x="941743" y="1725790"/>
          <a:ext cx="134711" cy="3601278"/>
        </a:xfrm>
        <a:custGeom>
          <a:avLst/>
          <a:gdLst/>
          <a:ahLst/>
          <a:cxnLst/>
          <a:rect l="0" t="0" r="0" b="0"/>
          <a:pathLst>
            <a:path>
              <a:moveTo>
                <a:pt x="0" y="0"/>
              </a:moveTo>
              <a:lnTo>
                <a:pt x="0" y="3601278"/>
              </a:lnTo>
              <a:lnTo>
                <a:pt x="134711" y="36012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05BFC6-868B-4C42-ACCA-7D94C2BD166B}">
      <dsp:nvSpPr>
        <dsp:cNvPr id="0" name=""/>
        <dsp:cNvSpPr/>
      </dsp:nvSpPr>
      <dsp:spPr>
        <a:xfrm>
          <a:off x="941743" y="1725790"/>
          <a:ext cx="134711" cy="2963645"/>
        </a:xfrm>
        <a:custGeom>
          <a:avLst/>
          <a:gdLst/>
          <a:ahLst/>
          <a:cxnLst/>
          <a:rect l="0" t="0" r="0" b="0"/>
          <a:pathLst>
            <a:path>
              <a:moveTo>
                <a:pt x="0" y="0"/>
              </a:moveTo>
              <a:lnTo>
                <a:pt x="0" y="2963645"/>
              </a:lnTo>
              <a:lnTo>
                <a:pt x="134711" y="29636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5522F9-742E-4594-A3D7-56CBBCF8D757}">
      <dsp:nvSpPr>
        <dsp:cNvPr id="0" name=""/>
        <dsp:cNvSpPr/>
      </dsp:nvSpPr>
      <dsp:spPr>
        <a:xfrm>
          <a:off x="941743" y="1725790"/>
          <a:ext cx="134711" cy="2326013"/>
        </a:xfrm>
        <a:custGeom>
          <a:avLst/>
          <a:gdLst/>
          <a:ahLst/>
          <a:cxnLst/>
          <a:rect l="0" t="0" r="0" b="0"/>
          <a:pathLst>
            <a:path>
              <a:moveTo>
                <a:pt x="0" y="0"/>
              </a:moveTo>
              <a:lnTo>
                <a:pt x="0" y="2326013"/>
              </a:lnTo>
              <a:lnTo>
                <a:pt x="134711" y="2326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77CF42-1BCF-431F-8BB0-61DFF7C3546B}">
      <dsp:nvSpPr>
        <dsp:cNvPr id="0" name=""/>
        <dsp:cNvSpPr/>
      </dsp:nvSpPr>
      <dsp:spPr>
        <a:xfrm>
          <a:off x="941743" y="1725790"/>
          <a:ext cx="134711" cy="1688380"/>
        </a:xfrm>
        <a:custGeom>
          <a:avLst/>
          <a:gdLst/>
          <a:ahLst/>
          <a:cxnLst/>
          <a:rect l="0" t="0" r="0" b="0"/>
          <a:pathLst>
            <a:path>
              <a:moveTo>
                <a:pt x="0" y="0"/>
              </a:moveTo>
              <a:lnTo>
                <a:pt x="0" y="1688380"/>
              </a:lnTo>
              <a:lnTo>
                <a:pt x="134711" y="16883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A3761-0F73-4003-A54D-FD8FC8B8EA55}">
      <dsp:nvSpPr>
        <dsp:cNvPr id="0" name=""/>
        <dsp:cNvSpPr/>
      </dsp:nvSpPr>
      <dsp:spPr>
        <a:xfrm>
          <a:off x="941743" y="1725790"/>
          <a:ext cx="134711" cy="1050747"/>
        </a:xfrm>
        <a:custGeom>
          <a:avLst/>
          <a:gdLst/>
          <a:ahLst/>
          <a:cxnLst/>
          <a:rect l="0" t="0" r="0" b="0"/>
          <a:pathLst>
            <a:path>
              <a:moveTo>
                <a:pt x="0" y="0"/>
              </a:moveTo>
              <a:lnTo>
                <a:pt x="0" y="1050747"/>
              </a:lnTo>
              <a:lnTo>
                <a:pt x="134711" y="10507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F56742-313C-4C05-A9B9-CF386582E491}">
      <dsp:nvSpPr>
        <dsp:cNvPr id="0" name=""/>
        <dsp:cNvSpPr/>
      </dsp:nvSpPr>
      <dsp:spPr>
        <a:xfrm>
          <a:off x="941743" y="1725790"/>
          <a:ext cx="134711" cy="413114"/>
        </a:xfrm>
        <a:custGeom>
          <a:avLst/>
          <a:gdLst/>
          <a:ahLst/>
          <a:cxnLst/>
          <a:rect l="0" t="0" r="0" b="0"/>
          <a:pathLst>
            <a:path>
              <a:moveTo>
                <a:pt x="0" y="0"/>
              </a:moveTo>
              <a:lnTo>
                <a:pt x="0" y="413114"/>
              </a:lnTo>
              <a:lnTo>
                <a:pt x="134711" y="4131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16E30D-3553-4586-9B4F-BB09888B1FD3}">
      <dsp:nvSpPr>
        <dsp:cNvPr id="0" name=""/>
        <dsp:cNvSpPr/>
      </dsp:nvSpPr>
      <dsp:spPr>
        <a:xfrm>
          <a:off x="1300972" y="450524"/>
          <a:ext cx="1198929" cy="826228"/>
        </a:xfrm>
        <a:custGeom>
          <a:avLst/>
          <a:gdLst/>
          <a:ahLst/>
          <a:cxnLst/>
          <a:rect l="0" t="0" r="0" b="0"/>
          <a:pathLst>
            <a:path>
              <a:moveTo>
                <a:pt x="1198929" y="0"/>
              </a:moveTo>
              <a:lnTo>
                <a:pt x="1198929" y="731930"/>
              </a:lnTo>
              <a:lnTo>
                <a:pt x="0" y="731930"/>
              </a:lnTo>
              <a:lnTo>
                <a:pt x="0" y="826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269228-430B-441A-BEB5-94D206C3EC16}">
      <dsp:nvSpPr>
        <dsp:cNvPr id="0" name=""/>
        <dsp:cNvSpPr/>
      </dsp:nvSpPr>
      <dsp:spPr>
        <a:xfrm>
          <a:off x="2050865" y="1487"/>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a:t>Vice President, Finance &amp; Administrative Services</a:t>
          </a:r>
        </a:p>
      </dsp:txBody>
      <dsp:txXfrm>
        <a:off x="2050865" y="1487"/>
        <a:ext cx="898074" cy="449037"/>
      </dsp:txXfrm>
    </dsp:sp>
    <dsp:sp modelId="{654A240C-9D82-4002-8643-CE7966A8A3C0}">
      <dsp:nvSpPr>
        <dsp:cNvPr id="0" name=""/>
        <dsp:cNvSpPr/>
      </dsp:nvSpPr>
      <dsp:spPr>
        <a:xfrm>
          <a:off x="851935" y="1276753"/>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Purchasing, Contracts &amp; Risk Management</a:t>
          </a:r>
        </a:p>
      </dsp:txBody>
      <dsp:txXfrm>
        <a:off x="851935" y="1276753"/>
        <a:ext cx="898074" cy="449037"/>
      </dsp:txXfrm>
    </dsp:sp>
    <dsp:sp modelId="{06523CDC-92D0-4595-951A-3254A80B3A52}">
      <dsp:nvSpPr>
        <dsp:cNvPr id="0" name=""/>
        <dsp:cNvSpPr/>
      </dsp:nvSpPr>
      <dsp:spPr>
        <a:xfrm>
          <a:off x="1076454" y="1914385"/>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Buyer</a:t>
          </a:r>
        </a:p>
      </dsp:txBody>
      <dsp:txXfrm>
        <a:off x="1076454" y="1914385"/>
        <a:ext cx="898074" cy="449037"/>
      </dsp:txXfrm>
    </dsp:sp>
    <dsp:sp modelId="{DE65EA7D-2D2E-41A1-8B2D-9887823C0E85}">
      <dsp:nvSpPr>
        <dsp:cNvPr id="0" name=""/>
        <dsp:cNvSpPr/>
      </dsp:nvSpPr>
      <dsp:spPr>
        <a:xfrm>
          <a:off x="1076454" y="2552018"/>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Purchasing Specialist</a:t>
          </a:r>
        </a:p>
      </dsp:txBody>
      <dsp:txXfrm>
        <a:off x="1076454" y="2552018"/>
        <a:ext cx="898074" cy="449037"/>
      </dsp:txXfrm>
    </dsp:sp>
    <dsp:sp modelId="{5DE60EE0-1B03-4F15-9D04-892998D4ABD9}">
      <dsp:nvSpPr>
        <dsp:cNvPr id="0" name=""/>
        <dsp:cNvSpPr/>
      </dsp:nvSpPr>
      <dsp:spPr>
        <a:xfrm>
          <a:off x="1076454" y="3189651"/>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Warehouse Assistant</a:t>
          </a:r>
        </a:p>
      </dsp:txBody>
      <dsp:txXfrm>
        <a:off x="1076454" y="3189651"/>
        <a:ext cx="898074" cy="449037"/>
      </dsp:txXfrm>
    </dsp:sp>
    <dsp:sp modelId="{FE8A9E37-9ED7-4CF1-A91A-411482C866B3}">
      <dsp:nvSpPr>
        <dsp:cNvPr id="0" name=""/>
        <dsp:cNvSpPr/>
      </dsp:nvSpPr>
      <dsp:spPr>
        <a:xfrm>
          <a:off x="1076454" y="3827284"/>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Delivery Services Assistant</a:t>
          </a:r>
        </a:p>
      </dsp:txBody>
      <dsp:txXfrm>
        <a:off x="1076454" y="3827284"/>
        <a:ext cx="898074" cy="449037"/>
      </dsp:txXfrm>
    </dsp:sp>
    <dsp:sp modelId="{5785B657-CCBD-46A6-9E08-C466DC96694D}">
      <dsp:nvSpPr>
        <dsp:cNvPr id="0" name=""/>
        <dsp:cNvSpPr/>
      </dsp:nvSpPr>
      <dsp:spPr>
        <a:xfrm>
          <a:off x="1076454" y="4464917"/>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Duplications Assistant</a:t>
          </a:r>
        </a:p>
      </dsp:txBody>
      <dsp:txXfrm>
        <a:off x="1076454" y="4464917"/>
        <a:ext cx="898074" cy="449037"/>
      </dsp:txXfrm>
    </dsp:sp>
    <dsp:sp modelId="{824469D1-4587-4736-B6AE-9EC120E223DC}">
      <dsp:nvSpPr>
        <dsp:cNvPr id="0" name=""/>
        <dsp:cNvSpPr/>
      </dsp:nvSpPr>
      <dsp:spPr>
        <a:xfrm>
          <a:off x="1076454" y="5102550"/>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Mailroom Assistant</a:t>
          </a:r>
        </a:p>
      </dsp:txBody>
      <dsp:txXfrm>
        <a:off x="1076454" y="5102550"/>
        <a:ext cx="898074" cy="449037"/>
      </dsp:txXfrm>
    </dsp:sp>
    <dsp:sp modelId="{40686C5C-C4FD-4A73-AD31-3F2A893FAE85}">
      <dsp:nvSpPr>
        <dsp:cNvPr id="0" name=""/>
        <dsp:cNvSpPr/>
      </dsp:nvSpPr>
      <dsp:spPr>
        <a:xfrm>
          <a:off x="3249794" y="1276753"/>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of Business Services</a:t>
          </a:r>
        </a:p>
      </dsp:txBody>
      <dsp:txXfrm>
        <a:off x="3249794" y="1276753"/>
        <a:ext cx="898074" cy="449037"/>
      </dsp:txXfrm>
    </dsp:sp>
    <dsp:sp modelId="{482F81F4-7818-4E23-B7F3-55BE50D0056E}">
      <dsp:nvSpPr>
        <dsp:cNvPr id="0" name=""/>
        <dsp:cNvSpPr/>
      </dsp:nvSpPr>
      <dsp:spPr>
        <a:xfrm>
          <a:off x="2163124" y="1914385"/>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Fiscal Services Manager</a:t>
          </a:r>
        </a:p>
      </dsp:txBody>
      <dsp:txXfrm>
        <a:off x="2163124" y="1914385"/>
        <a:ext cx="898074" cy="449037"/>
      </dsp:txXfrm>
    </dsp:sp>
    <dsp:sp modelId="{60BF4A2F-74DB-4D9E-A835-56A78C5F40E8}">
      <dsp:nvSpPr>
        <dsp:cNvPr id="0" name=""/>
        <dsp:cNvSpPr/>
      </dsp:nvSpPr>
      <dsp:spPr>
        <a:xfrm>
          <a:off x="2387643" y="2552018"/>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Fiscal Analyst (2)</a:t>
          </a:r>
        </a:p>
      </dsp:txBody>
      <dsp:txXfrm>
        <a:off x="2387643" y="2552018"/>
        <a:ext cx="898074" cy="449037"/>
      </dsp:txXfrm>
    </dsp:sp>
    <dsp:sp modelId="{985AAC5D-FE97-4800-ABD0-06C87E56CDC2}">
      <dsp:nvSpPr>
        <dsp:cNvPr id="0" name=""/>
        <dsp:cNvSpPr/>
      </dsp:nvSpPr>
      <dsp:spPr>
        <a:xfrm>
          <a:off x="2387643" y="3189651"/>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Accountant</a:t>
          </a:r>
        </a:p>
      </dsp:txBody>
      <dsp:txXfrm>
        <a:off x="2387643" y="3189651"/>
        <a:ext cx="898074" cy="449037"/>
      </dsp:txXfrm>
    </dsp:sp>
    <dsp:sp modelId="{61E891B2-AA2A-4B9B-9E9E-41BE7497C347}">
      <dsp:nvSpPr>
        <dsp:cNvPr id="0" name=""/>
        <dsp:cNvSpPr/>
      </dsp:nvSpPr>
      <dsp:spPr>
        <a:xfrm>
          <a:off x="2387643" y="3827284"/>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Senior Accounting Specialst (3)</a:t>
          </a:r>
        </a:p>
      </dsp:txBody>
      <dsp:txXfrm>
        <a:off x="2387643" y="3827284"/>
        <a:ext cx="898074" cy="449037"/>
      </dsp:txXfrm>
    </dsp:sp>
    <dsp:sp modelId="{C081764A-DDDC-43E8-81DD-213CFD63550A}">
      <dsp:nvSpPr>
        <dsp:cNvPr id="0" name=""/>
        <dsp:cNvSpPr/>
      </dsp:nvSpPr>
      <dsp:spPr>
        <a:xfrm>
          <a:off x="2387643" y="4464917"/>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Accounting Specialist (3)</a:t>
          </a:r>
        </a:p>
      </dsp:txBody>
      <dsp:txXfrm>
        <a:off x="2387643" y="4464917"/>
        <a:ext cx="898074" cy="449037"/>
      </dsp:txXfrm>
    </dsp:sp>
    <dsp:sp modelId="{CD7AED9E-8CD7-405D-8486-F7B87598889C}">
      <dsp:nvSpPr>
        <dsp:cNvPr id="0" name=""/>
        <dsp:cNvSpPr/>
      </dsp:nvSpPr>
      <dsp:spPr>
        <a:xfrm>
          <a:off x="3249794" y="1914385"/>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Payroll Techcology Specialist</a:t>
          </a:r>
        </a:p>
      </dsp:txBody>
      <dsp:txXfrm>
        <a:off x="3249794" y="1914385"/>
        <a:ext cx="898074" cy="449037"/>
      </dsp:txXfrm>
    </dsp:sp>
    <dsp:sp modelId="{EF3E2D60-C787-4B51-B06E-FEFF30B3A23B}">
      <dsp:nvSpPr>
        <dsp:cNvPr id="0" name=""/>
        <dsp:cNvSpPr/>
      </dsp:nvSpPr>
      <dsp:spPr>
        <a:xfrm>
          <a:off x="4336464" y="1914385"/>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Payroll Techincan (2)</a:t>
          </a:r>
        </a:p>
      </dsp:txBody>
      <dsp:txXfrm>
        <a:off x="4336464" y="1914385"/>
        <a:ext cx="898074" cy="449037"/>
      </dsp:txXfrm>
    </dsp:sp>
    <dsp:sp modelId="{95CB40AF-54E6-46F2-B3A5-DA685CDAEA38}">
      <dsp:nvSpPr>
        <dsp:cNvPr id="0" name=""/>
        <dsp:cNvSpPr/>
      </dsp:nvSpPr>
      <dsp:spPr>
        <a:xfrm>
          <a:off x="1507530" y="639120"/>
          <a:ext cx="898074" cy="44903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Administrative Assistant</a:t>
          </a:r>
        </a:p>
      </dsp:txBody>
      <dsp:txXfrm>
        <a:off x="1507530" y="639120"/>
        <a:ext cx="898074" cy="4490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A5B27-61C0-4DAA-A851-3A6903E2DCD2}">
      <dsp:nvSpPr>
        <dsp:cNvPr id="0" name=""/>
        <dsp:cNvSpPr/>
      </dsp:nvSpPr>
      <dsp:spPr>
        <a:xfrm>
          <a:off x="2454640" y="475150"/>
          <a:ext cx="99392" cy="435435"/>
        </a:xfrm>
        <a:custGeom>
          <a:avLst/>
          <a:gdLst/>
          <a:ahLst/>
          <a:cxnLst/>
          <a:rect l="0" t="0" r="0" b="0"/>
          <a:pathLst>
            <a:path>
              <a:moveTo>
                <a:pt x="99392" y="0"/>
              </a:moveTo>
              <a:lnTo>
                <a:pt x="99392" y="435435"/>
              </a:lnTo>
              <a:lnTo>
                <a:pt x="0" y="4354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B20488-B810-4272-BD21-81F26C9E58B4}">
      <dsp:nvSpPr>
        <dsp:cNvPr id="0" name=""/>
        <dsp:cNvSpPr/>
      </dsp:nvSpPr>
      <dsp:spPr>
        <a:xfrm>
          <a:off x="3320779" y="1819321"/>
          <a:ext cx="141989" cy="3123777"/>
        </a:xfrm>
        <a:custGeom>
          <a:avLst/>
          <a:gdLst/>
          <a:ahLst/>
          <a:cxnLst/>
          <a:rect l="0" t="0" r="0" b="0"/>
          <a:pathLst>
            <a:path>
              <a:moveTo>
                <a:pt x="0" y="0"/>
              </a:moveTo>
              <a:lnTo>
                <a:pt x="0" y="3123777"/>
              </a:lnTo>
              <a:lnTo>
                <a:pt x="141989" y="31237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14C776-9458-470E-9620-79A356D02CDC}">
      <dsp:nvSpPr>
        <dsp:cNvPr id="0" name=""/>
        <dsp:cNvSpPr/>
      </dsp:nvSpPr>
      <dsp:spPr>
        <a:xfrm>
          <a:off x="3320779" y="1819321"/>
          <a:ext cx="143315" cy="2505193"/>
        </a:xfrm>
        <a:custGeom>
          <a:avLst/>
          <a:gdLst/>
          <a:ahLst/>
          <a:cxnLst/>
          <a:rect l="0" t="0" r="0" b="0"/>
          <a:pathLst>
            <a:path>
              <a:moveTo>
                <a:pt x="0" y="0"/>
              </a:moveTo>
              <a:lnTo>
                <a:pt x="0" y="2505193"/>
              </a:lnTo>
              <a:lnTo>
                <a:pt x="143315" y="25051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AA34C1-2A96-455F-A483-D6DE9AD25147}">
      <dsp:nvSpPr>
        <dsp:cNvPr id="0" name=""/>
        <dsp:cNvSpPr/>
      </dsp:nvSpPr>
      <dsp:spPr>
        <a:xfrm>
          <a:off x="3320779" y="1819321"/>
          <a:ext cx="141989" cy="1779606"/>
        </a:xfrm>
        <a:custGeom>
          <a:avLst/>
          <a:gdLst/>
          <a:ahLst/>
          <a:cxnLst/>
          <a:rect l="0" t="0" r="0" b="0"/>
          <a:pathLst>
            <a:path>
              <a:moveTo>
                <a:pt x="0" y="0"/>
              </a:moveTo>
              <a:lnTo>
                <a:pt x="0" y="1779606"/>
              </a:lnTo>
              <a:lnTo>
                <a:pt x="141989" y="17796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8B2BB7-67D4-4A91-8812-9E650F194DF6}">
      <dsp:nvSpPr>
        <dsp:cNvPr id="0" name=""/>
        <dsp:cNvSpPr/>
      </dsp:nvSpPr>
      <dsp:spPr>
        <a:xfrm>
          <a:off x="3320779" y="1819321"/>
          <a:ext cx="141989" cy="1107521"/>
        </a:xfrm>
        <a:custGeom>
          <a:avLst/>
          <a:gdLst/>
          <a:ahLst/>
          <a:cxnLst/>
          <a:rect l="0" t="0" r="0" b="0"/>
          <a:pathLst>
            <a:path>
              <a:moveTo>
                <a:pt x="0" y="0"/>
              </a:moveTo>
              <a:lnTo>
                <a:pt x="0" y="1107521"/>
              </a:lnTo>
              <a:lnTo>
                <a:pt x="141989" y="1107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B2E4D-7211-4E9C-82E8-1F45A6228A49}">
      <dsp:nvSpPr>
        <dsp:cNvPr id="0" name=""/>
        <dsp:cNvSpPr/>
      </dsp:nvSpPr>
      <dsp:spPr>
        <a:xfrm>
          <a:off x="3320779" y="1819321"/>
          <a:ext cx="141989" cy="435435"/>
        </a:xfrm>
        <a:custGeom>
          <a:avLst/>
          <a:gdLst/>
          <a:ahLst/>
          <a:cxnLst/>
          <a:rect l="0" t="0" r="0" b="0"/>
          <a:pathLst>
            <a:path>
              <a:moveTo>
                <a:pt x="0" y="0"/>
              </a:moveTo>
              <a:lnTo>
                <a:pt x="0" y="435435"/>
              </a:lnTo>
              <a:lnTo>
                <a:pt x="141989" y="4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C18B9B-40CF-4A1A-A922-97476B66E353}">
      <dsp:nvSpPr>
        <dsp:cNvPr id="0" name=""/>
        <dsp:cNvSpPr/>
      </dsp:nvSpPr>
      <dsp:spPr>
        <a:xfrm>
          <a:off x="2554033" y="475150"/>
          <a:ext cx="1145385" cy="870871"/>
        </a:xfrm>
        <a:custGeom>
          <a:avLst/>
          <a:gdLst/>
          <a:ahLst/>
          <a:cxnLst/>
          <a:rect l="0" t="0" r="0" b="0"/>
          <a:pathLst>
            <a:path>
              <a:moveTo>
                <a:pt x="0" y="0"/>
              </a:moveTo>
              <a:lnTo>
                <a:pt x="0" y="771478"/>
              </a:lnTo>
              <a:lnTo>
                <a:pt x="1145385" y="771478"/>
              </a:lnTo>
              <a:lnTo>
                <a:pt x="1145385" y="8708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A4DD8F-72F5-4A93-ACC5-C091C97F77B4}">
      <dsp:nvSpPr>
        <dsp:cNvPr id="0" name=""/>
        <dsp:cNvSpPr/>
      </dsp:nvSpPr>
      <dsp:spPr>
        <a:xfrm>
          <a:off x="2508313" y="475150"/>
          <a:ext cx="91440" cy="870871"/>
        </a:xfrm>
        <a:custGeom>
          <a:avLst/>
          <a:gdLst/>
          <a:ahLst/>
          <a:cxnLst/>
          <a:rect l="0" t="0" r="0" b="0"/>
          <a:pathLst>
            <a:path>
              <a:moveTo>
                <a:pt x="45720" y="0"/>
              </a:moveTo>
              <a:lnTo>
                <a:pt x="45720" y="8708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6E85D8-F57F-47D6-AAA1-3692DCC67EF6}">
      <dsp:nvSpPr>
        <dsp:cNvPr id="0" name=""/>
        <dsp:cNvSpPr/>
      </dsp:nvSpPr>
      <dsp:spPr>
        <a:xfrm>
          <a:off x="1602701" y="3163492"/>
          <a:ext cx="141989" cy="1107521"/>
        </a:xfrm>
        <a:custGeom>
          <a:avLst/>
          <a:gdLst/>
          <a:ahLst/>
          <a:cxnLst/>
          <a:rect l="0" t="0" r="0" b="0"/>
          <a:pathLst>
            <a:path>
              <a:moveTo>
                <a:pt x="0" y="0"/>
              </a:moveTo>
              <a:lnTo>
                <a:pt x="0" y="1107521"/>
              </a:lnTo>
              <a:lnTo>
                <a:pt x="141989" y="11075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007416-9EE9-4940-855C-975C2F760D9A}">
      <dsp:nvSpPr>
        <dsp:cNvPr id="0" name=""/>
        <dsp:cNvSpPr/>
      </dsp:nvSpPr>
      <dsp:spPr>
        <a:xfrm>
          <a:off x="1602701" y="3163492"/>
          <a:ext cx="141989" cy="435435"/>
        </a:xfrm>
        <a:custGeom>
          <a:avLst/>
          <a:gdLst/>
          <a:ahLst/>
          <a:cxnLst/>
          <a:rect l="0" t="0" r="0" b="0"/>
          <a:pathLst>
            <a:path>
              <a:moveTo>
                <a:pt x="0" y="0"/>
              </a:moveTo>
              <a:lnTo>
                <a:pt x="0" y="435435"/>
              </a:lnTo>
              <a:lnTo>
                <a:pt x="141989" y="4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949E71-F65C-49FC-AAB4-66B0F4E60C2D}">
      <dsp:nvSpPr>
        <dsp:cNvPr id="0" name=""/>
        <dsp:cNvSpPr/>
      </dsp:nvSpPr>
      <dsp:spPr>
        <a:xfrm>
          <a:off x="1408648" y="2491407"/>
          <a:ext cx="572692" cy="198785"/>
        </a:xfrm>
        <a:custGeom>
          <a:avLst/>
          <a:gdLst/>
          <a:ahLst/>
          <a:cxnLst/>
          <a:rect l="0" t="0" r="0" b="0"/>
          <a:pathLst>
            <a:path>
              <a:moveTo>
                <a:pt x="0" y="0"/>
              </a:moveTo>
              <a:lnTo>
                <a:pt x="0" y="99392"/>
              </a:lnTo>
              <a:lnTo>
                <a:pt x="572692" y="99392"/>
              </a:lnTo>
              <a:lnTo>
                <a:pt x="572692" y="1987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16666-0F96-43B7-9B13-140C0B30D0C9}">
      <dsp:nvSpPr>
        <dsp:cNvPr id="0" name=""/>
        <dsp:cNvSpPr/>
      </dsp:nvSpPr>
      <dsp:spPr>
        <a:xfrm>
          <a:off x="457316" y="3163492"/>
          <a:ext cx="141989" cy="435435"/>
        </a:xfrm>
        <a:custGeom>
          <a:avLst/>
          <a:gdLst/>
          <a:ahLst/>
          <a:cxnLst/>
          <a:rect l="0" t="0" r="0" b="0"/>
          <a:pathLst>
            <a:path>
              <a:moveTo>
                <a:pt x="0" y="0"/>
              </a:moveTo>
              <a:lnTo>
                <a:pt x="0" y="435435"/>
              </a:lnTo>
              <a:lnTo>
                <a:pt x="141989" y="4354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6E6134-CB50-47C5-AE15-674883345412}">
      <dsp:nvSpPr>
        <dsp:cNvPr id="0" name=""/>
        <dsp:cNvSpPr/>
      </dsp:nvSpPr>
      <dsp:spPr>
        <a:xfrm>
          <a:off x="835956" y="2491407"/>
          <a:ext cx="572692" cy="198785"/>
        </a:xfrm>
        <a:custGeom>
          <a:avLst/>
          <a:gdLst/>
          <a:ahLst/>
          <a:cxnLst/>
          <a:rect l="0" t="0" r="0" b="0"/>
          <a:pathLst>
            <a:path>
              <a:moveTo>
                <a:pt x="572692" y="0"/>
              </a:moveTo>
              <a:lnTo>
                <a:pt x="572692" y="99392"/>
              </a:lnTo>
              <a:lnTo>
                <a:pt x="0" y="99392"/>
              </a:lnTo>
              <a:lnTo>
                <a:pt x="0" y="1987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BF19F-3714-4B22-9629-715F27B9905B}">
      <dsp:nvSpPr>
        <dsp:cNvPr id="0" name=""/>
        <dsp:cNvSpPr/>
      </dsp:nvSpPr>
      <dsp:spPr>
        <a:xfrm>
          <a:off x="1362928" y="1819321"/>
          <a:ext cx="91440" cy="198785"/>
        </a:xfrm>
        <a:custGeom>
          <a:avLst/>
          <a:gdLst/>
          <a:ahLst/>
          <a:cxnLst/>
          <a:rect l="0" t="0" r="0" b="0"/>
          <a:pathLst>
            <a:path>
              <a:moveTo>
                <a:pt x="45720" y="0"/>
              </a:moveTo>
              <a:lnTo>
                <a:pt x="45720" y="1987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ED08A0-0AEE-4128-B57B-5F929F298BD6}">
      <dsp:nvSpPr>
        <dsp:cNvPr id="0" name=""/>
        <dsp:cNvSpPr/>
      </dsp:nvSpPr>
      <dsp:spPr>
        <a:xfrm>
          <a:off x="1408648" y="475150"/>
          <a:ext cx="1145385" cy="870871"/>
        </a:xfrm>
        <a:custGeom>
          <a:avLst/>
          <a:gdLst/>
          <a:ahLst/>
          <a:cxnLst/>
          <a:rect l="0" t="0" r="0" b="0"/>
          <a:pathLst>
            <a:path>
              <a:moveTo>
                <a:pt x="1145385" y="0"/>
              </a:moveTo>
              <a:lnTo>
                <a:pt x="1145385" y="771478"/>
              </a:lnTo>
              <a:lnTo>
                <a:pt x="0" y="771478"/>
              </a:lnTo>
              <a:lnTo>
                <a:pt x="0" y="8708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50FE1-19A5-4E24-92C7-8E0199B86540}">
      <dsp:nvSpPr>
        <dsp:cNvPr id="0" name=""/>
        <dsp:cNvSpPr/>
      </dsp:nvSpPr>
      <dsp:spPr>
        <a:xfrm>
          <a:off x="2080734" y="1851"/>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dirty="0"/>
            <a:t>Vice President for Administration</a:t>
          </a:r>
        </a:p>
      </dsp:txBody>
      <dsp:txXfrm>
        <a:off x="2080734" y="1851"/>
        <a:ext cx="946599" cy="473299"/>
      </dsp:txXfrm>
    </dsp:sp>
    <dsp:sp modelId="{3C58FD46-13AC-41C9-9B36-DF5D4B051ED2}">
      <dsp:nvSpPr>
        <dsp:cNvPr id="0" name=""/>
        <dsp:cNvSpPr/>
      </dsp:nvSpPr>
      <dsp:spPr>
        <a:xfrm>
          <a:off x="935349" y="1346022"/>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 of Facilities</a:t>
          </a:r>
        </a:p>
      </dsp:txBody>
      <dsp:txXfrm>
        <a:off x="935349" y="1346022"/>
        <a:ext cx="946599" cy="473299"/>
      </dsp:txXfrm>
    </dsp:sp>
    <dsp:sp modelId="{C7F0D19D-1D11-4F2F-BD93-451713463C85}">
      <dsp:nvSpPr>
        <dsp:cNvPr id="0" name=""/>
        <dsp:cNvSpPr/>
      </dsp:nvSpPr>
      <dsp:spPr>
        <a:xfrm>
          <a:off x="891644" y="2018107"/>
          <a:ext cx="1034008"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Supervisor, Custodial, Mail Services &amp; Asset Management</a:t>
          </a:r>
        </a:p>
      </dsp:txBody>
      <dsp:txXfrm>
        <a:off x="891644" y="2018107"/>
        <a:ext cx="1034008" cy="473299"/>
      </dsp:txXfrm>
    </dsp:sp>
    <dsp:sp modelId="{C763A7E4-157D-4EC2-ADBF-6A20711AFC66}">
      <dsp:nvSpPr>
        <dsp:cNvPr id="0" name=""/>
        <dsp:cNvSpPr/>
      </dsp:nvSpPr>
      <dsp:spPr>
        <a:xfrm>
          <a:off x="362656" y="2690192"/>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Lead Mail Services &amp; Asset Management</a:t>
          </a:r>
        </a:p>
      </dsp:txBody>
      <dsp:txXfrm>
        <a:off x="362656" y="2690192"/>
        <a:ext cx="946599" cy="473299"/>
      </dsp:txXfrm>
    </dsp:sp>
    <dsp:sp modelId="{22840078-C503-4C65-86C9-545EBD2C8399}">
      <dsp:nvSpPr>
        <dsp:cNvPr id="0" name=""/>
        <dsp:cNvSpPr/>
      </dsp:nvSpPr>
      <dsp:spPr>
        <a:xfrm>
          <a:off x="599306" y="3362278"/>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Mail Service and Asset Management Assistants (2)</a:t>
          </a:r>
        </a:p>
      </dsp:txBody>
      <dsp:txXfrm>
        <a:off x="599306" y="3362278"/>
        <a:ext cx="946599" cy="473299"/>
      </dsp:txXfrm>
    </dsp:sp>
    <dsp:sp modelId="{A964B2BE-A2EA-482C-8620-ADD871C06C77}">
      <dsp:nvSpPr>
        <dsp:cNvPr id="0" name=""/>
        <dsp:cNvSpPr/>
      </dsp:nvSpPr>
      <dsp:spPr>
        <a:xfrm>
          <a:off x="1508041" y="2690192"/>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Printing Lead</a:t>
          </a:r>
        </a:p>
      </dsp:txBody>
      <dsp:txXfrm>
        <a:off x="1508041" y="2690192"/>
        <a:ext cx="946599" cy="473299"/>
      </dsp:txXfrm>
    </dsp:sp>
    <dsp:sp modelId="{048EFF20-BFC5-4078-ABEC-8106D481B66A}">
      <dsp:nvSpPr>
        <dsp:cNvPr id="0" name=""/>
        <dsp:cNvSpPr/>
      </dsp:nvSpPr>
      <dsp:spPr>
        <a:xfrm>
          <a:off x="1744691" y="3362278"/>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Senior Technician</a:t>
          </a:r>
        </a:p>
      </dsp:txBody>
      <dsp:txXfrm>
        <a:off x="1744691" y="3362278"/>
        <a:ext cx="946599" cy="473299"/>
      </dsp:txXfrm>
    </dsp:sp>
    <dsp:sp modelId="{5462103B-3AFF-4E95-9D7B-05276B692F59}">
      <dsp:nvSpPr>
        <dsp:cNvPr id="0" name=""/>
        <dsp:cNvSpPr/>
      </dsp:nvSpPr>
      <dsp:spPr>
        <a:xfrm>
          <a:off x="1744691" y="4034363"/>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Print Assistant</a:t>
          </a:r>
        </a:p>
      </dsp:txBody>
      <dsp:txXfrm>
        <a:off x="1744691" y="4034363"/>
        <a:ext cx="946599" cy="473299"/>
      </dsp:txXfrm>
    </dsp:sp>
    <dsp:sp modelId="{17EC7688-EE5E-48BB-B2BF-511E78728546}">
      <dsp:nvSpPr>
        <dsp:cNvPr id="0" name=""/>
        <dsp:cNvSpPr/>
      </dsp:nvSpPr>
      <dsp:spPr>
        <a:xfrm>
          <a:off x="2080734" y="1346022"/>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Manager Business Contracts/Risk Management</a:t>
          </a:r>
        </a:p>
      </dsp:txBody>
      <dsp:txXfrm>
        <a:off x="2080734" y="1346022"/>
        <a:ext cx="946599" cy="473299"/>
      </dsp:txXfrm>
    </dsp:sp>
    <dsp:sp modelId="{81863920-8AE5-4BDB-972B-4FA6D08422E7}">
      <dsp:nvSpPr>
        <dsp:cNvPr id="0" name=""/>
        <dsp:cNvSpPr/>
      </dsp:nvSpPr>
      <dsp:spPr>
        <a:xfrm>
          <a:off x="3226119" y="1346022"/>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Director of Business Services</a:t>
          </a:r>
        </a:p>
      </dsp:txBody>
      <dsp:txXfrm>
        <a:off x="3226119" y="1346022"/>
        <a:ext cx="946599" cy="473299"/>
      </dsp:txXfrm>
    </dsp:sp>
    <dsp:sp modelId="{F0D47A28-DE7B-4612-9B7D-291DD3E853C9}">
      <dsp:nvSpPr>
        <dsp:cNvPr id="0" name=""/>
        <dsp:cNvSpPr/>
      </dsp:nvSpPr>
      <dsp:spPr>
        <a:xfrm>
          <a:off x="3462769" y="2018107"/>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Payroll Specialist</a:t>
          </a:r>
        </a:p>
      </dsp:txBody>
      <dsp:txXfrm>
        <a:off x="3462769" y="2018107"/>
        <a:ext cx="946599" cy="473299"/>
      </dsp:txXfrm>
    </dsp:sp>
    <dsp:sp modelId="{4B292088-25A6-4046-8097-EEA7AA67BB0D}">
      <dsp:nvSpPr>
        <dsp:cNvPr id="0" name=""/>
        <dsp:cNvSpPr/>
      </dsp:nvSpPr>
      <dsp:spPr>
        <a:xfrm>
          <a:off x="3462769" y="2690192"/>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Payroll Technician (2)</a:t>
          </a:r>
        </a:p>
      </dsp:txBody>
      <dsp:txXfrm>
        <a:off x="3462769" y="2690192"/>
        <a:ext cx="946599" cy="473299"/>
      </dsp:txXfrm>
    </dsp:sp>
    <dsp:sp modelId="{D333DF54-386A-4BA0-9C97-E32C64FE4312}">
      <dsp:nvSpPr>
        <dsp:cNvPr id="0" name=""/>
        <dsp:cNvSpPr/>
      </dsp:nvSpPr>
      <dsp:spPr>
        <a:xfrm>
          <a:off x="3462769" y="3362278"/>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Senior Account Clerk (6)</a:t>
          </a:r>
        </a:p>
      </dsp:txBody>
      <dsp:txXfrm>
        <a:off x="3462769" y="3362278"/>
        <a:ext cx="946599" cy="473299"/>
      </dsp:txXfrm>
    </dsp:sp>
    <dsp:sp modelId="{3D6CEDFF-EF4C-4681-953B-960E07C88259}">
      <dsp:nvSpPr>
        <dsp:cNvPr id="0" name=""/>
        <dsp:cNvSpPr/>
      </dsp:nvSpPr>
      <dsp:spPr>
        <a:xfrm>
          <a:off x="3464094" y="4087865"/>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Accountant (2)</a:t>
          </a:r>
        </a:p>
      </dsp:txBody>
      <dsp:txXfrm>
        <a:off x="3464094" y="4087865"/>
        <a:ext cx="946599" cy="473299"/>
      </dsp:txXfrm>
    </dsp:sp>
    <dsp:sp modelId="{6EB0105D-67EA-41E2-9C6D-A4AE4843AD8E}">
      <dsp:nvSpPr>
        <dsp:cNvPr id="0" name=""/>
        <dsp:cNvSpPr/>
      </dsp:nvSpPr>
      <dsp:spPr>
        <a:xfrm>
          <a:off x="3462769" y="4706449"/>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Account Clerk II (Vacant)</a:t>
          </a:r>
        </a:p>
      </dsp:txBody>
      <dsp:txXfrm>
        <a:off x="3462769" y="4706449"/>
        <a:ext cx="946599" cy="473299"/>
      </dsp:txXfrm>
    </dsp:sp>
    <dsp:sp modelId="{BEC27D08-3DB8-4352-B8BC-66679BC3940D}">
      <dsp:nvSpPr>
        <dsp:cNvPr id="0" name=""/>
        <dsp:cNvSpPr/>
      </dsp:nvSpPr>
      <dsp:spPr>
        <a:xfrm>
          <a:off x="1508041" y="673936"/>
          <a:ext cx="946599" cy="4732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Adminstrative Assistant</a:t>
          </a:r>
        </a:p>
      </dsp:txBody>
      <dsp:txXfrm>
        <a:off x="1508041" y="673936"/>
        <a:ext cx="946599" cy="4732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93E74-BE12-41A8-9ADC-3C967B8D4358}">
      <dsp:nvSpPr>
        <dsp:cNvPr id="0" name=""/>
        <dsp:cNvSpPr/>
      </dsp:nvSpPr>
      <dsp:spPr>
        <a:xfrm>
          <a:off x="2758743" y="467441"/>
          <a:ext cx="91440" cy="397814"/>
        </a:xfrm>
        <a:custGeom>
          <a:avLst/>
          <a:gdLst/>
          <a:ahLst/>
          <a:cxnLst/>
          <a:rect l="0" t="0" r="0" b="0"/>
          <a:pathLst>
            <a:path>
              <a:moveTo>
                <a:pt x="136525" y="0"/>
              </a:moveTo>
              <a:lnTo>
                <a:pt x="136525" y="397814"/>
              </a:lnTo>
              <a:lnTo>
                <a:pt x="45720" y="3978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552FA9-9301-47B0-9E18-4507174736C5}">
      <dsp:nvSpPr>
        <dsp:cNvPr id="0" name=""/>
        <dsp:cNvSpPr/>
      </dsp:nvSpPr>
      <dsp:spPr>
        <a:xfrm>
          <a:off x="2895268" y="467441"/>
          <a:ext cx="1939344" cy="795628"/>
        </a:xfrm>
        <a:custGeom>
          <a:avLst/>
          <a:gdLst/>
          <a:ahLst/>
          <a:cxnLst/>
          <a:rect l="0" t="0" r="0" b="0"/>
          <a:pathLst>
            <a:path>
              <a:moveTo>
                <a:pt x="0" y="0"/>
              </a:moveTo>
              <a:lnTo>
                <a:pt x="0" y="704822"/>
              </a:lnTo>
              <a:lnTo>
                <a:pt x="1939344" y="704822"/>
              </a:lnTo>
              <a:lnTo>
                <a:pt x="1939344" y="7956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2380BF-2F80-4722-B5CC-EC94EDE5B775}">
      <dsp:nvSpPr>
        <dsp:cNvPr id="0" name=""/>
        <dsp:cNvSpPr/>
      </dsp:nvSpPr>
      <dsp:spPr>
        <a:xfrm>
          <a:off x="3651663" y="1695477"/>
          <a:ext cx="91440" cy="397814"/>
        </a:xfrm>
        <a:custGeom>
          <a:avLst/>
          <a:gdLst/>
          <a:ahLst/>
          <a:cxnLst/>
          <a:rect l="0" t="0" r="0" b="0"/>
          <a:pathLst>
            <a:path>
              <a:moveTo>
                <a:pt x="136525" y="0"/>
              </a:moveTo>
              <a:lnTo>
                <a:pt x="136525" y="397814"/>
              </a:lnTo>
              <a:lnTo>
                <a:pt x="45720" y="397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F0726F-135F-4DF4-9A9E-60916578314C}">
      <dsp:nvSpPr>
        <dsp:cNvPr id="0" name=""/>
        <dsp:cNvSpPr/>
      </dsp:nvSpPr>
      <dsp:spPr>
        <a:xfrm>
          <a:off x="3788188" y="1695477"/>
          <a:ext cx="1046424" cy="795628"/>
        </a:xfrm>
        <a:custGeom>
          <a:avLst/>
          <a:gdLst/>
          <a:ahLst/>
          <a:cxnLst/>
          <a:rect l="0" t="0" r="0" b="0"/>
          <a:pathLst>
            <a:path>
              <a:moveTo>
                <a:pt x="0" y="0"/>
              </a:moveTo>
              <a:lnTo>
                <a:pt x="0" y="704822"/>
              </a:lnTo>
              <a:lnTo>
                <a:pt x="1046424" y="704822"/>
              </a:lnTo>
              <a:lnTo>
                <a:pt x="1046424" y="795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B2C933-13AC-4C83-9E68-6EBA08D12A8D}">
      <dsp:nvSpPr>
        <dsp:cNvPr id="0" name=""/>
        <dsp:cNvSpPr/>
      </dsp:nvSpPr>
      <dsp:spPr>
        <a:xfrm>
          <a:off x="3742468" y="1695477"/>
          <a:ext cx="91440" cy="795628"/>
        </a:xfrm>
        <a:custGeom>
          <a:avLst/>
          <a:gdLst/>
          <a:ahLst/>
          <a:cxnLst/>
          <a:rect l="0" t="0" r="0" b="0"/>
          <a:pathLst>
            <a:path>
              <a:moveTo>
                <a:pt x="45720" y="0"/>
              </a:moveTo>
              <a:lnTo>
                <a:pt x="45720" y="795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EFCDAD-729D-4A4E-BDBF-7A85AEE1B607}">
      <dsp:nvSpPr>
        <dsp:cNvPr id="0" name=""/>
        <dsp:cNvSpPr/>
      </dsp:nvSpPr>
      <dsp:spPr>
        <a:xfrm>
          <a:off x="2395838" y="2923512"/>
          <a:ext cx="129722" cy="397814"/>
        </a:xfrm>
        <a:custGeom>
          <a:avLst/>
          <a:gdLst/>
          <a:ahLst/>
          <a:cxnLst/>
          <a:rect l="0" t="0" r="0" b="0"/>
          <a:pathLst>
            <a:path>
              <a:moveTo>
                <a:pt x="0" y="0"/>
              </a:moveTo>
              <a:lnTo>
                <a:pt x="0" y="397814"/>
              </a:lnTo>
              <a:lnTo>
                <a:pt x="129722" y="397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CF2237-E304-410D-B340-837B015D7DAE}">
      <dsp:nvSpPr>
        <dsp:cNvPr id="0" name=""/>
        <dsp:cNvSpPr/>
      </dsp:nvSpPr>
      <dsp:spPr>
        <a:xfrm>
          <a:off x="2741764" y="1695477"/>
          <a:ext cx="1046424" cy="795628"/>
        </a:xfrm>
        <a:custGeom>
          <a:avLst/>
          <a:gdLst/>
          <a:ahLst/>
          <a:cxnLst/>
          <a:rect l="0" t="0" r="0" b="0"/>
          <a:pathLst>
            <a:path>
              <a:moveTo>
                <a:pt x="1046424" y="0"/>
              </a:moveTo>
              <a:lnTo>
                <a:pt x="1046424" y="704822"/>
              </a:lnTo>
              <a:lnTo>
                <a:pt x="0" y="704822"/>
              </a:lnTo>
              <a:lnTo>
                <a:pt x="0" y="795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24CABF-2D35-42A0-B0E7-D045BB9080D8}">
      <dsp:nvSpPr>
        <dsp:cNvPr id="0" name=""/>
        <dsp:cNvSpPr/>
      </dsp:nvSpPr>
      <dsp:spPr>
        <a:xfrm>
          <a:off x="2895268" y="467441"/>
          <a:ext cx="892919" cy="795628"/>
        </a:xfrm>
        <a:custGeom>
          <a:avLst/>
          <a:gdLst/>
          <a:ahLst/>
          <a:cxnLst/>
          <a:rect l="0" t="0" r="0" b="0"/>
          <a:pathLst>
            <a:path>
              <a:moveTo>
                <a:pt x="0" y="0"/>
              </a:moveTo>
              <a:lnTo>
                <a:pt x="0" y="704822"/>
              </a:lnTo>
              <a:lnTo>
                <a:pt x="892919" y="704822"/>
              </a:lnTo>
              <a:lnTo>
                <a:pt x="892919" y="7956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34FC0B-A242-4F24-B5F9-B8FAC3378645}">
      <dsp:nvSpPr>
        <dsp:cNvPr id="0" name=""/>
        <dsp:cNvSpPr/>
      </dsp:nvSpPr>
      <dsp:spPr>
        <a:xfrm>
          <a:off x="1133211" y="2309494"/>
          <a:ext cx="129722" cy="397814"/>
        </a:xfrm>
        <a:custGeom>
          <a:avLst/>
          <a:gdLst/>
          <a:ahLst/>
          <a:cxnLst/>
          <a:rect l="0" t="0" r="0" b="0"/>
          <a:pathLst>
            <a:path>
              <a:moveTo>
                <a:pt x="0" y="0"/>
              </a:moveTo>
              <a:lnTo>
                <a:pt x="0" y="397814"/>
              </a:lnTo>
              <a:lnTo>
                <a:pt x="129722" y="397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47029F-C121-4BAE-B56D-7568B3355A95}">
      <dsp:nvSpPr>
        <dsp:cNvPr id="0" name=""/>
        <dsp:cNvSpPr/>
      </dsp:nvSpPr>
      <dsp:spPr>
        <a:xfrm>
          <a:off x="955924" y="1695477"/>
          <a:ext cx="523212" cy="181610"/>
        </a:xfrm>
        <a:custGeom>
          <a:avLst/>
          <a:gdLst/>
          <a:ahLst/>
          <a:cxnLst/>
          <a:rect l="0" t="0" r="0" b="0"/>
          <a:pathLst>
            <a:path>
              <a:moveTo>
                <a:pt x="0" y="0"/>
              </a:moveTo>
              <a:lnTo>
                <a:pt x="0" y="90805"/>
              </a:lnTo>
              <a:lnTo>
                <a:pt x="523212" y="90805"/>
              </a:lnTo>
              <a:lnTo>
                <a:pt x="523212" y="181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17CE8E-CEE2-4F37-9CD1-94D4201C2227}">
      <dsp:nvSpPr>
        <dsp:cNvPr id="0" name=""/>
        <dsp:cNvSpPr/>
      </dsp:nvSpPr>
      <dsp:spPr>
        <a:xfrm>
          <a:off x="86786" y="2309494"/>
          <a:ext cx="129722" cy="2239866"/>
        </a:xfrm>
        <a:custGeom>
          <a:avLst/>
          <a:gdLst/>
          <a:ahLst/>
          <a:cxnLst/>
          <a:rect l="0" t="0" r="0" b="0"/>
          <a:pathLst>
            <a:path>
              <a:moveTo>
                <a:pt x="0" y="0"/>
              </a:moveTo>
              <a:lnTo>
                <a:pt x="0" y="2239866"/>
              </a:lnTo>
              <a:lnTo>
                <a:pt x="129722" y="2239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C5E123-7BEC-49CC-BED1-564BB9EE53B7}">
      <dsp:nvSpPr>
        <dsp:cNvPr id="0" name=""/>
        <dsp:cNvSpPr/>
      </dsp:nvSpPr>
      <dsp:spPr>
        <a:xfrm>
          <a:off x="86786" y="2309494"/>
          <a:ext cx="129722" cy="1625849"/>
        </a:xfrm>
        <a:custGeom>
          <a:avLst/>
          <a:gdLst/>
          <a:ahLst/>
          <a:cxnLst/>
          <a:rect l="0" t="0" r="0" b="0"/>
          <a:pathLst>
            <a:path>
              <a:moveTo>
                <a:pt x="0" y="0"/>
              </a:moveTo>
              <a:lnTo>
                <a:pt x="0" y="1625849"/>
              </a:lnTo>
              <a:lnTo>
                <a:pt x="129722" y="16258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9F1CF0-9A84-405D-9DE4-CA8B6E62D9D4}">
      <dsp:nvSpPr>
        <dsp:cNvPr id="0" name=""/>
        <dsp:cNvSpPr/>
      </dsp:nvSpPr>
      <dsp:spPr>
        <a:xfrm>
          <a:off x="86786" y="2309494"/>
          <a:ext cx="129722" cy="1011831"/>
        </a:xfrm>
        <a:custGeom>
          <a:avLst/>
          <a:gdLst/>
          <a:ahLst/>
          <a:cxnLst/>
          <a:rect l="0" t="0" r="0" b="0"/>
          <a:pathLst>
            <a:path>
              <a:moveTo>
                <a:pt x="0" y="0"/>
              </a:moveTo>
              <a:lnTo>
                <a:pt x="0" y="1011831"/>
              </a:lnTo>
              <a:lnTo>
                <a:pt x="129722" y="10118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519E24-4A7D-495B-9CFF-DA4CBAE8DE21}">
      <dsp:nvSpPr>
        <dsp:cNvPr id="0" name=""/>
        <dsp:cNvSpPr/>
      </dsp:nvSpPr>
      <dsp:spPr>
        <a:xfrm>
          <a:off x="86786" y="2309494"/>
          <a:ext cx="129722" cy="397814"/>
        </a:xfrm>
        <a:custGeom>
          <a:avLst/>
          <a:gdLst/>
          <a:ahLst/>
          <a:cxnLst/>
          <a:rect l="0" t="0" r="0" b="0"/>
          <a:pathLst>
            <a:path>
              <a:moveTo>
                <a:pt x="0" y="0"/>
              </a:moveTo>
              <a:lnTo>
                <a:pt x="0" y="397814"/>
              </a:lnTo>
              <a:lnTo>
                <a:pt x="129722" y="3978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D31E59-EEF1-4423-8D42-24B6FDEFAE20}">
      <dsp:nvSpPr>
        <dsp:cNvPr id="0" name=""/>
        <dsp:cNvSpPr/>
      </dsp:nvSpPr>
      <dsp:spPr>
        <a:xfrm>
          <a:off x="432712" y="1695477"/>
          <a:ext cx="523212" cy="181610"/>
        </a:xfrm>
        <a:custGeom>
          <a:avLst/>
          <a:gdLst/>
          <a:ahLst/>
          <a:cxnLst/>
          <a:rect l="0" t="0" r="0" b="0"/>
          <a:pathLst>
            <a:path>
              <a:moveTo>
                <a:pt x="523212" y="0"/>
              </a:moveTo>
              <a:lnTo>
                <a:pt x="523212" y="90805"/>
              </a:lnTo>
              <a:lnTo>
                <a:pt x="0" y="90805"/>
              </a:lnTo>
              <a:lnTo>
                <a:pt x="0" y="181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BF6214-BA84-4807-A296-BFF409A3374C}">
      <dsp:nvSpPr>
        <dsp:cNvPr id="0" name=""/>
        <dsp:cNvSpPr/>
      </dsp:nvSpPr>
      <dsp:spPr>
        <a:xfrm>
          <a:off x="955924" y="467441"/>
          <a:ext cx="1939344" cy="795628"/>
        </a:xfrm>
        <a:custGeom>
          <a:avLst/>
          <a:gdLst/>
          <a:ahLst/>
          <a:cxnLst/>
          <a:rect l="0" t="0" r="0" b="0"/>
          <a:pathLst>
            <a:path>
              <a:moveTo>
                <a:pt x="1939344" y="0"/>
              </a:moveTo>
              <a:lnTo>
                <a:pt x="1939344" y="704822"/>
              </a:lnTo>
              <a:lnTo>
                <a:pt x="0" y="704822"/>
              </a:lnTo>
              <a:lnTo>
                <a:pt x="0" y="7956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D313F7-D602-432E-B944-B8E6A928604E}">
      <dsp:nvSpPr>
        <dsp:cNvPr id="0" name=""/>
        <dsp:cNvSpPr/>
      </dsp:nvSpPr>
      <dsp:spPr>
        <a:xfrm>
          <a:off x="2462861" y="35035"/>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dirty="0"/>
            <a:t>VP, Admin Services</a:t>
          </a:r>
        </a:p>
      </dsp:txBody>
      <dsp:txXfrm>
        <a:off x="2462861" y="35035"/>
        <a:ext cx="864813" cy="432406"/>
      </dsp:txXfrm>
    </dsp:sp>
    <dsp:sp modelId="{65D35EB7-B117-411D-B99E-17A8A576881F}">
      <dsp:nvSpPr>
        <dsp:cNvPr id="0" name=""/>
        <dsp:cNvSpPr/>
      </dsp:nvSpPr>
      <dsp:spPr>
        <a:xfrm>
          <a:off x="523517" y="1263070"/>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Fiscal Services Director</a:t>
          </a:r>
        </a:p>
      </dsp:txBody>
      <dsp:txXfrm>
        <a:off x="523517" y="1263070"/>
        <a:ext cx="864813" cy="432406"/>
      </dsp:txXfrm>
    </dsp:sp>
    <dsp:sp modelId="{BD2DC4D7-6153-45D5-BF8D-896410287B7B}">
      <dsp:nvSpPr>
        <dsp:cNvPr id="0" name=""/>
        <dsp:cNvSpPr/>
      </dsp:nvSpPr>
      <dsp:spPr>
        <a:xfrm>
          <a:off x="305" y="1877087"/>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Accounting Supervisor</a:t>
          </a:r>
        </a:p>
      </dsp:txBody>
      <dsp:txXfrm>
        <a:off x="305" y="1877087"/>
        <a:ext cx="864813" cy="432406"/>
      </dsp:txXfrm>
    </dsp:sp>
    <dsp:sp modelId="{84C1213A-3F01-490C-B244-C501E063FC56}">
      <dsp:nvSpPr>
        <dsp:cNvPr id="0" name=""/>
        <dsp:cNvSpPr/>
      </dsp:nvSpPr>
      <dsp:spPr>
        <a:xfrm>
          <a:off x="216508" y="2491105"/>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Accounting Techicians (3)</a:t>
          </a:r>
        </a:p>
      </dsp:txBody>
      <dsp:txXfrm>
        <a:off x="216508" y="2491105"/>
        <a:ext cx="864813" cy="432406"/>
      </dsp:txXfrm>
    </dsp:sp>
    <dsp:sp modelId="{4239D8E3-D442-4C43-8944-9F89D17627AB}">
      <dsp:nvSpPr>
        <dsp:cNvPr id="0" name=""/>
        <dsp:cNvSpPr/>
      </dsp:nvSpPr>
      <dsp:spPr>
        <a:xfrm>
          <a:off x="216508" y="3105122"/>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Accounts Payable Clerks (2)</a:t>
          </a:r>
        </a:p>
      </dsp:txBody>
      <dsp:txXfrm>
        <a:off x="216508" y="3105122"/>
        <a:ext cx="864813" cy="432406"/>
      </dsp:txXfrm>
    </dsp:sp>
    <dsp:sp modelId="{44427AAC-7E7A-41F4-BD73-CE25E7B92886}">
      <dsp:nvSpPr>
        <dsp:cNvPr id="0" name=""/>
        <dsp:cNvSpPr/>
      </dsp:nvSpPr>
      <dsp:spPr>
        <a:xfrm>
          <a:off x="216508" y="3719140"/>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Burser Coordinator</a:t>
          </a:r>
        </a:p>
      </dsp:txBody>
      <dsp:txXfrm>
        <a:off x="216508" y="3719140"/>
        <a:ext cx="864813" cy="432406"/>
      </dsp:txXfrm>
    </dsp:sp>
    <dsp:sp modelId="{83351560-22DD-4D51-9596-ED2D8FE9FAB2}">
      <dsp:nvSpPr>
        <dsp:cNvPr id="0" name=""/>
        <dsp:cNvSpPr/>
      </dsp:nvSpPr>
      <dsp:spPr>
        <a:xfrm>
          <a:off x="216508" y="4333158"/>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Cashier (Vacant)</a:t>
          </a:r>
        </a:p>
      </dsp:txBody>
      <dsp:txXfrm>
        <a:off x="216508" y="4333158"/>
        <a:ext cx="864813" cy="432406"/>
      </dsp:txXfrm>
    </dsp:sp>
    <dsp:sp modelId="{B966330A-E0A8-441A-BCCB-DFF900A6FC1A}">
      <dsp:nvSpPr>
        <dsp:cNvPr id="0" name=""/>
        <dsp:cNvSpPr/>
      </dsp:nvSpPr>
      <dsp:spPr>
        <a:xfrm>
          <a:off x="1046729" y="1877087"/>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Payroll Lead</a:t>
          </a:r>
        </a:p>
      </dsp:txBody>
      <dsp:txXfrm>
        <a:off x="1046729" y="1877087"/>
        <a:ext cx="864813" cy="432406"/>
      </dsp:txXfrm>
    </dsp:sp>
    <dsp:sp modelId="{0DA60BE6-B6F0-43F7-8467-DDBF59EB8DDF}">
      <dsp:nvSpPr>
        <dsp:cNvPr id="0" name=""/>
        <dsp:cNvSpPr/>
      </dsp:nvSpPr>
      <dsp:spPr>
        <a:xfrm>
          <a:off x="1262933" y="2491105"/>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Payroll Techs (2)</a:t>
          </a:r>
        </a:p>
      </dsp:txBody>
      <dsp:txXfrm>
        <a:off x="1262933" y="2491105"/>
        <a:ext cx="864813" cy="432406"/>
      </dsp:txXfrm>
    </dsp:sp>
    <dsp:sp modelId="{A3708E14-D90A-4F69-9A45-3A0E6A0926F0}">
      <dsp:nvSpPr>
        <dsp:cNvPr id="0" name=""/>
        <dsp:cNvSpPr/>
      </dsp:nvSpPr>
      <dsp:spPr>
        <a:xfrm>
          <a:off x="3355781" y="1263070"/>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Director of Purchasing &amp; Warehouse</a:t>
          </a:r>
        </a:p>
      </dsp:txBody>
      <dsp:txXfrm>
        <a:off x="3355781" y="1263070"/>
        <a:ext cx="864813" cy="432406"/>
      </dsp:txXfrm>
    </dsp:sp>
    <dsp:sp modelId="{E6C39DF7-AE88-431A-8192-A8F1553FFAF5}">
      <dsp:nvSpPr>
        <dsp:cNvPr id="0" name=""/>
        <dsp:cNvSpPr/>
      </dsp:nvSpPr>
      <dsp:spPr>
        <a:xfrm>
          <a:off x="2309357" y="2491105"/>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Senior Buyer</a:t>
          </a:r>
        </a:p>
      </dsp:txBody>
      <dsp:txXfrm>
        <a:off x="2309357" y="2491105"/>
        <a:ext cx="864813" cy="432406"/>
      </dsp:txXfrm>
    </dsp:sp>
    <dsp:sp modelId="{E375846B-9BFC-4CF4-A991-CCEE5219E05F}">
      <dsp:nvSpPr>
        <dsp:cNvPr id="0" name=""/>
        <dsp:cNvSpPr/>
      </dsp:nvSpPr>
      <dsp:spPr>
        <a:xfrm>
          <a:off x="2525560" y="3105122"/>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Buyer (2)</a:t>
          </a:r>
        </a:p>
      </dsp:txBody>
      <dsp:txXfrm>
        <a:off x="2525560" y="3105122"/>
        <a:ext cx="864813" cy="432406"/>
      </dsp:txXfrm>
    </dsp:sp>
    <dsp:sp modelId="{FC322F01-A59D-44D8-9805-B0651211AC9E}">
      <dsp:nvSpPr>
        <dsp:cNvPr id="0" name=""/>
        <dsp:cNvSpPr/>
      </dsp:nvSpPr>
      <dsp:spPr>
        <a:xfrm>
          <a:off x="3355781" y="2491105"/>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Transportion/ Warehouse Coordinator (2)</a:t>
          </a:r>
        </a:p>
      </dsp:txBody>
      <dsp:txXfrm>
        <a:off x="3355781" y="2491105"/>
        <a:ext cx="864813" cy="432406"/>
      </dsp:txXfrm>
    </dsp:sp>
    <dsp:sp modelId="{38F6B596-C33E-4391-B202-4248D508045F}">
      <dsp:nvSpPr>
        <dsp:cNvPr id="0" name=""/>
        <dsp:cNvSpPr/>
      </dsp:nvSpPr>
      <dsp:spPr>
        <a:xfrm>
          <a:off x="4402206" y="2491105"/>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i="0" kern="1200"/>
            <a:t>Mailroom Coordinator</a:t>
          </a:r>
        </a:p>
      </dsp:txBody>
      <dsp:txXfrm>
        <a:off x="4402206" y="2491105"/>
        <a:ext cx="864813" cy="432406"/>
      </dsp:txXfrm>
    </dsp:sp>
    <dsp:sp modelId="{E276A20C-96B3-4DD7-A484-60F2A707CAF6}">
      <dsp:nvSpPr>
        <dsp:cNvPr id="0" name=""/>
        <dsp:cNvSpPr/>
      </dsp:nvSpPr>
      <dsp:spPr>
        <a:xfrm>
          <a:off x="2832569" y="1877087"/>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Purchasing Administrative Secretary I</a:t>
          </a:r>
        </a:p>
      </dsp:txBody>
      <dsp:txXfrm>
        <a:off x="2832569" y="1877087"/>
        <a:ext cx="864813" cy="432406"/>
      </dsp:txXfrm>
    </dsp:sp>
    <dsp:sp modelId="{315273ED-792C-4B01-B726-7E8B2F20EFA1}">
      <dsp:nvSpPr>
        <dsp:cNvPr id="0" name=""/>
        <dsp:cNvSpPr/>
      </dsp:nvSpPr>
      <dsp:spPr>
        <a:xfrm>
          <a:off x="4402206" y="1263070"/>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Reprographics Supervisor</a:t>
          </a:r>
        </a:p>
      </dsp:txBody>
      <dsp:txXfrm>
        <a:off x="4402206" y="1263070"/>
        <a:ext cx="864813" cy="432406"/>
      </dsp:txXfrm>
    </dsp:sp>
    <dsp:sp modelId="{5E62BBA6-481C-4290-943C-CAA07442208A}">
      <dsp:nvSpPr>
        <dsp:cNvPr id="0" name=""/>
        <dsp:cNvSpPr/>
      </dsp:nvSpPr>
      <dsp:spPr>
        <a:xfrm>
          <a:off x="1939649" y="649052"/>
          <a:ext cx="864813" cy="4324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Administrative Assistant</a:t>
          </a:r>
        </a:p>
      </dsp:txBody>
      <dsp:txXfrm>
        <a:off x="1939649" y="649052"/>
        <a:ext cx="864813" cy="43240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0A7EDB-7283-49AF-80EF-D95774AF24CB}">
      <dsp:nvSpPr>
        <dsp:cNvPr id="0" name=""/>
        <dsp:cNvSpPr/>
      </dsp:nvSpPr>
      <dsp:spPr>
        <a:xfrm>
          <a:off x="2889842" y="379073"/>
          <a:ext cx="91440" cy="1383991"/>
        </a:xfrm>
        <a:custGeom>
          <a:avLst/>
          <a:gdLst/>
          <a:ahLst/>
          <a:cxnLst/>
          <a:rect l="0" t="0" r="0" b="0"/>
          <a:pathLst>
            <a:path>
              <a:moveTo>
                <a:pt x="134344" y="0"/>
              </a:moveTo>
              <a:lnTo>
                <a:pt x="134344" y="1383991"/>
              </a:lnTo>
              <a:lnTo>
                <a:pt x="45720" y="13839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8D61B3-446C-4361-B575-45819FC72D74}">
      <dsp:nvSpPr>
        <dsp:cNvPr id="0" name=""/>
        <dsp:cNvSpPr/>
      </dsp:nvSpPr>
      <dsp:spPr>
        <a:xfrm>
          <a:off x="2978467" y="379073"/>
          <a:ext cx="91440" cy="884358"/>
        </a:xfrm>
        <a:custGeom>
          <a:avLst/>
          <a:gdLst/>
          <a:ahLst/>
          <a:cxnLst/>
          <a:rect l="0" t="0" r="0" b="0"/>
          <a:pathLst>
            <a:path>
              <a:moveTo>
                <a:pt x="45720" y="0"/>
              </a:moveTo>
              <a:lnTo>
                <a:pt x="45720" y="884358"/>
              </a:lnTo>
              <a:lnTo>
                <a:pt x="125085" y="8843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59D30-3D40-4673-B979-9EC1957E4E22}">
      <dsp:nvSpPr>
        <dsp:cNvPr id="0" name=""/>
        <dsp:cNvSpPr/>
      </dsp:nvSpPr>
      <dsp:spPr>
        <a:xfrm>
          <a:off x="2899101" y="379073"/>
          <a:ext cx="91440" cy="884358"/>
        </a:xfrm>
        <a:custGeom>
          <a:avLst/>
          <a:gdLst/>
          <a:ahLst/>
          <a:cxnLst/>
          <a:rect l="0" t="0" r="0" b="0"/>
          <a:pathLst>
            <a:path>
              <a:moveTo>
                <a:pt x="125085" y="0"/>
              </a:moveTo>
              <a:lnTo>
                <a:pt x="125085" y="884358"/>
              </a:lnTo>
              <a:lnTo>
                <a:pt x="45720" y="8843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AA2326-BC63-4AF1-9C2B-496B67B8A779}">
      <dsp:nvSpPr>
        <dsp:cNvPr id="0" name=""/>
        <dsp:cNvSpPr/>
      </dsp:nvSpPr>
      <dsp:spPr>
        <a:xfrm>
          <a:off x="2978467" y="379073"/>
          <a:ext cx="91440" cy="347696"/>
        </a:xfrm>
        <a:custGeom>
          <a:avLst/>
          <a:gdLst/>
          <a:ahLst/>
          <a:cxnLst/>
          <a:rect l="0" t="0" r="0" b="0"/>
          <a:pathLst>
            <a:path>
              <a:moveTo>
                <a:pt x="45720" y="0"/>
              </a:moveTo>
              <a:lnTo>
                <a:pt x="45720" y="347696"/>
              </a:lnTo>
              <a:lnTo>
                <a:pt x="125085" y="347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007B2B-9B6C-4553-94E0-7A1D6A5E14AC}">
      <dsp:nvSpPr>
        <dsp:cNvPr id="0" name=""/>
        <dsp:cNvSpPr/>
      </dsp:nvSpPr>
      <dsp:spPr>
        <a:xfrm>
          <a:off x="2899101" y="379073"/>
          <a:ext cx="91440" cy="347696"/>
        </a:xfrm>
        <a:custGeom>
          <a:avLst/>
          <a:gdLst/>
          <a:ahLst/>
          <a:cxnLst/>
          <a:rect l="0" t="0" r="0" b="0"/>
          <a:pathLst>
            <a:path>
              <a:moveTo>
                <a:pt x="125085" y="0"/>
              </a:moveTo>
              <a:lnTo>
                <a:pt x="125085" y="347696"/>
              </a:lnTo>
              <a:lnTo>
                <a:pt x="45720" y="3476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822168-76A2-4877-8AA3-3ABC581AFBC9}">
      <dsp:nvSpPr>
        <dsp:cNvPr id="0" name=""/>
        <dsp:cNvSpPr/>
      </dsp:nvSpPr>
      <dsp:spPr>
        <a:xfrm>
          <a:off x="2721842" y="2525721"/>
          <a:ext cx="113379" cy="2494345"/>
        </a:xfrm>
        <a:custGeom>
          <a:avLst/>
          <a:gdLst/>
          <a:ahLst/>
          <a:cxnLst/>
          <a:rect l="0" t="0" r="0" b="0"/>
          <a:pathLst>
            <a:path>
              <a:moveTo>
                <a:pt x="0" y="0"/>
              </a:moveTo>
              <a:lnTo>
                <a:pt x="0" y="2494345"/>
              </a:lnTo>
              <a:lnTo>
                <a:pt x="113379" y="24943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383452-F671-4D70-B377-27A8A9917D8B}">
      <dsp:nvSpPr>
        <dsp:cNvPr id="0" name=""/>
        <dsp:cNvSpPr/>
      </dsp:nvSpPr>
      <dsp:spPr>
        <a:xfrm>
          <a:off x="2721842" y="2525721"/>
          <a:ext cx="113379" cy="1957683"/>
        </a:xfrm>
        <a:custGeom>
          <a:avLst/>
          <a:gdLst/>
          <a:ahLst/>
          <a:cxnLst/>
          <a:rect l="0" t="0" r="0" b="0"/>
          <a:pathLst>
            <a:path>
              <a:moveTo>
                <a:pt x="0" y="0"/>
              </a:moveTo>
              <a:lnTo>
                <a:pt x="0" y="1957683"/>
              </a:lnTo>
              <a:lnTo>
                <a:pt x="113379" y="19576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67B224-344A-4DE3-A6EF-39E858FB52B0}">
      <dsp:nvSpPr>
        <dsp:cNvPr id="0" name=""/>
        <dsp:cNvSpPr/>
      </dsp:nvSpPr>
      <dsp:spPr>
        <a:xfrm>
          <a:off x="2721842" y="2525721"/>
          <a:ext cx="113379" cy="1421021"/>
        </a:xfrm>
        <a:custGeom>
          <a:avLst/>
          <a:gdLst/>
          <a:ahLst/>
          <a:cxnLst/>
          <a:rect l="0" t="0" r="0" b="0"/>
          <a:pathLst>
            <a:path>
              <a:moveTo>
                <a:pt x="0" y="0"/>
              </a:moveTo>
              <a:lnTo>
                <a:pt x="0" y="1421021"/>
              </a:lnTo>
              <a:lnTo>
                <a:pt x="113379" y="14210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BF4569-67A0-40F5-A592-2B2BF4F562B7}">
      <dsp:nvSpPr>
        <dsp:cNvPr id="0" name=""/>
        <dsp:cNvSpPr/>
      </dsp:nvSpPr>
      <dsp:spPr>
        <a:xfrm>
          <a:off x="2721842" y="2525721"/>
          <a:ext cx="113379" cy="884358"/>
        </a:xfrm>
        <a:custGeom>
          <a:avLst/>
          <a:gdLst/>
          <a:ahLst/>
          <a:cxnLst/>
          <a:rect l="0" t="0" r="0" b="0"/>
          <a:pathLst>
            <a:path>
              <a:moveTo>
                <a:pt x="0" y="0"/>
              </a:moveTo>
              <a:lnTo>
                <a:pt x="0" y="884358"/>
              </a:lnTo>
              <a:lnTo>
                <a:pt x="113379" y="8843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F9E78B-27E0-4B98-87F4-A6917D000B10}">
      <dsp:nvSpPr>
        <dsp:cNvPr id="0" name=""/>
        <dsp:cNvSpPr/>
      </dsp:nvSpPr>
      <dsp:spPr>
        <a:xfrm>
          <a:off x="2721842" y="2525721"/>
          <a:ext cx="113379" cy="347696"/>
        </a:xfrm>
        <a:custGeom>
          <a:avLst/>
          <a:gdLst/>
          <a:ahLst/>
          <a:cxnLst/>
          <a:rect l="0" t="0" r="0" b="0"/>
          <a:pathLst>
            <a:path>
              <a:moveTo>
                <a:pt x="0" y="0"/>
              </a:moveTo>
              <a:lnTo>
                <a:pt x="0" y="347696"/>
              </a:lnTo>
              <a:lnTo>
                <a:pt x="113379" y="347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0EA097-443C-467D-BABB-E4DFFC5A2C73}">
      <dsp:nvSpPr>
        <dsp:cNvPr id="0" name=""/>
        <dsp:cNvSpPr/>
      </dsp:nvSpPr>
      <dsp:spPr>
        <a:xfrm>
          <a:off x="2978467" y="379073"/>
          <a:ext cx="91440" cy="1768717"/>
        </a:xfrm>
        <a:custGeom>
          <a:avLst/>
          <a:gdLst/>
          <a:ahLst/>
          <a:cxnLst/>
          <a:rect l="0" t="0" r="0" b="0"/>
          <a:pathLst>
            <a:path>
              <a:moveTo>
                <a:pt x="45720" y="0"/>
              </a:moveTo>
              <a:lnTo>
                <a:pt x="45720" y="17687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BE572A-638A-4CFE-8D2D-FDA66815BE1D}">
      <dsp:nvSpPr>
        <dsp:cNvPr id="0" name=""/>
        <dsp:cNvSpPr/>
      </dsp:nvSpPr>
      <dsp:spPr>
        <a:xfrm>
          <a:off x="2646256" y="1141"/>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Director of Business Services</a:t>
          </a:r>
        </a:p>
      </dsp:txBody>
      <dsp:txXfrm>
        <a:off x="2646256" y="1141"/>
        <a:ext cx="755862" cy="377931"/>
      </dsp:txXfrm>
    </dsp:sp>
    <dsp:sp modelId="{2288F137-5602-4925-B4C5-FA8D616CECE2}">
      <dsp:nvSpPr>
        <dsp:cNvPr id="0" name=""/>
        <dsp:cNvSpPr/>
      </dsp:nvSpPr>
      <dsp:spPr>
        <a:xfrm>
          <a:off x="2646256" y="2147790"/>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Accounting &amp; Budgeting Supervisor</a:t>
          </a:r>
        </a:p>
      </dsp:txBody>
      <dsp:txXfrm>
        <a:off x="2646256" y="2147790"/>
        <a:ext cx="755862" cy="377931"/>
      </dsp:txXfrm>
    </dsp:sp>
    <dsp:sp modelId="{3144137A-65A3-49A6-B343-EF7CAF876E2C}">
      <dsp:nvSpPr>
        <dsp:cNvPr id="0" name=""/>
        <dsp:cNvSpPr/>
      </dsp:nvSpPr>
      <dsp:spPr>
        <a:xfrm>
          <a:off x="2835221" y="2684453"/>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Accountant (2)</a:t>
          </a:r>
        </a:p>
      </dsp:txBody>
      <dsp:txXfrm>
        <a:off x="2835221" y="2684453"/>
        <a:ext cx="755862" cy="377931"/>
      </dsp:txXfrm>
    </dsp:sp>
    <dsp:sp modelId="{E24D02C3-C6F8-4F19-B789-BE2011E3DD26}">
      <dsp:nvSpPr>
        <dsp:cNvPr id="0" name=""/>
        <dsp:cNvSpPr/>
      </dsp:nvSpPr>
      <dsp:spPr>
        <a:xfrm>
          <a:off x="2835221" y="3221115"/>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Accounting Assistant III</a:t>
          </a:r>
        </a:p>
      </dsp:txBody>
      <dsp:txXfrm>
        <a:off x="2835221" y="3221115"/>
        <a:ext cx="755862" cy="377931"/>
      </dsp:txXfrm>
    </dsp:sp>
    <dsp:sp modelId="{71BC9A03-49BE-411B-A9FD-99D00621E350}">
      <dsp:nvSpPr>
        <dsp:cNvPr id="0" name=""/>
        <dsp:cNvSpPr/>
      </dsp:nvSpPr>
      <dsp:spPr>
        <a:xfrm>
          <a:off x="2835221" y="3757777"/>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Accounting Assistant II (3)</a:t>
          </a:r>
        </a:p>
      </dsp:txBody>
      <dsp:txXfrm>
        <a:off x="2835221" y="3757777"/>
        <a:ext cx="755862" cy="377931"/>
      </dsp:txXfrm>
    </dsp:sp>
    <dsp:sp modelId="{9A11AD78-8552-42F6-883C-9F5150D23E0E}">
      <dsp:nvSpPr>
        <dsp:cNvPr id="0" name=""/>
        <dsp:cNvSpPr/>
      </dsp:nvSpPr>
      <dsp:spPr>
        <a:xfrm>
          <a:off x="2835221" y="4294439"/>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 Accounts Technician</a:t>
          </a:r>
        </a:p>
      </dsp:txBody>
      <dsp:txXfrm>
        <a:off x="2835221" y="4294439"/>
        <a:ext cx="755862" cy="377931"/>
      </dsp:txXfrm>
    </dsp:sp>
    <dsp:sp modelId="{E6EB5F25-BA60-40A4-ACE2-D21DADF1AC21}">
      <dsp:nvSpPr>
        <dsp:cNvPr id="0" name=""/>
        <dsp:cNvSpPr/>
      </dsp:nvSpPr>
      <dsp:spPr>
        <a:xfrm>
          <a:off x="2835221" y="4831101"/>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Cashier (Vacant)</a:t>
          </a:r>
        </a:p>
      </dsp:txBody>
      <dsp:txXfrm>
        <a:off x="2835221" y="4831101"/>
        <a:ext cx="755862" cy="377931"/>
      </dsp:txXfrm>
    </dsp:sp>
    <dsp:sp modelId="{39FF36A2-A881-48F2-83E5-5FDA9747EA2E}">
      <dsp:nvSpPr>
        <dsp:cNvPr id="0" name=""/>
        <dsp:cNvSpPr/>
      </dsp:nvSpPr>
      <dsp:spPr>
        <a:xfrm>
          <a:off x="2188959" y="537804"/>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Buyer</a:t>
          </a:r>
        </a:p>
      </dsp:txBody>
      <dsp:txXfrm>
        <a:off x="2188959" y="537804"/>
        <a:ext cx="755862" cy="377931"/>
      </dsp:txXfrm>
    </dsp:sp>
    <dsp:sp modelId="{8BDA31C5-4ED1-4A5C-ABFA-C96DB19044C2}">
      <dsp:nvSpPr>
        <dsp:cNvPr id="0" name=""/>
        <dsp:cNvSpPr/>
      </dsp:nvSpPr>
      <dsp:spPr>
        <a:xfrm>
          <a:off x="3103553" y="537804"/>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Clerical Assistant III</a:t>
          </a:r>
        </a:p>
      </dsp:txBody>
      <dsp:txXfrm>
        <a:off x="3103553" y="537804"/>
        <a:ext cx="755862" cy="377931"/>
      </dsp:txXfrm>
    </dsp:sp>
    <dsp:sp modelId="{4018C97E-8739-41EE-9D62-FA4F1EA68352}">
      <dsp:nvSpPr>
        <dsp:cNvPr id="0" name=""/>
        <dsp:cNvSpPr/>
      </dsp:nvSpPr>
      <dsp:spPr>
        <a:xfrm>
          <a:off x="2188959" y="1074466"/>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Warehouse Coordinator</a:t>
          </a:r>
        </a:p>
      </dsp:txBody>
      <dsp:txXfrm>
        <a:off x="2188959" y="1074466"/>
        <a:ext cx="755862" cy="377931"/>
      </dsp:txXfrm>
    </dsp:sp>
    <dsp:sp modelId="{1FF1C781-1E45-45DD-A77B-24BCE103F623}">
      <dsp:nvSpPr>
        <dsp:cNvPr id="0" name=""/>
        <dsp:cNvSpPr/>
      </dsp:nvSpPr>
      <dsp:spPr>
        <a:xfrm>
          <a:off x="3103553" y="1074466"/>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Warehouse Assistant (1.5)</a:t>
          </a:r>
        </a:p>
      </dsp:txBody>
      <dsp:txXfrm>
        <a:off x="3103553" y="1074466"/>
        <a:ext cx="755862" cy="377931"/>
      </dsp:txXfrm>
    </dsp:sp>
    <dsp:sp modelId="{45E95C23-BD0C-44A6-AF3C-195D2EC43CB7}">
      <dsp:nvSpPr>
        <dsp:cNvPr id="0" name=""/>
        <dsp:cNvSpPr/>
      </dsp:nvSpPr>
      <dsp:spPr>
        <a:xfrm>
          <a:off x="2179700" y="1574098"/>
          <a:ext cx="755862" cy="37793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Mail/Dup Technicians (2)</a:t>
          </a:r>
        </a:p>
      </dsp:txBody>
      <dsp:txXfrm>
        <a:off x="2179700" y="1574098"/>
        <a:ext cx="755862" cy="3779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E7011-966E-44FC-9D81-DEB6F1F6DD25}">
      <dsp:nvSpPr>
        <dsp:cNvPr id="0" name=""/>
        <dsp:cNvSpPr/>
      </dsp:nvSpPr>
      <dsp:spPr>
        <a:xfrm>
          <a:off x="3218035" y="488567"/>
          <a:ext cx="101200" cy="1127664"/>
        </a:xfrm>
        <a:custGeom>
          <a:avLst/>
          <a:gdLst/>
          <a:ahLst/>
          <a:cxnLst/>
          <a:rect l="0" t="0" r="0" b="0"/>
          <a:pathLst>
            <a:path>
              <a:moveTo>
                <a:pt x="0" y="0"/>
              </a:moveTo>
              <a:lnTo>
                <a:pt x="0" y="1127664"/>
              </a:lnTo>
              <a:lnTo>
                <a:pt x="101200" y="11276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57056A-10B3-447B-B3E3-B14608FCC900}">
      <dsp:nvSpPr>
        <dsp:cNvPr id="0" name=""/>
        <dsp:cNvSpPr/>
      </dsp:nvSpPr>
      <dsp:spPr>
        <a:xfrm>
          <a:off x="3116834" y="488567"/>
          <a:ext cx="101200" cy="1127664"/>
        </a:xfrm>
        <a:custGeom>
          <a:avLst/>
          <a:gdLst/>
          <a:ahLst/>
          <a:cxnLst/>
          <a:rect l="0" t="0" r="0" b="0"/>
          <a:pathLst>
            <a:path>
              <a:moveTo>
                <a:pt x="101200" y="0"/>
              </a:moveTo>
              <a:lnTo>
                <a:pt x="101200" y="1127664"/>
              </a:lnTo>
              <a:lnTo>
                <a:pt x="0" y="11276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F6807-1B8E-497B-B769-CFB220104464}">
      <dsp:nvSpPr>
        <dsp:cNvPr id="0" name=""/>
        <dsp:cNvSpPr/>
      </dsp:nvSpPr>
      <dsp:spPr>
        <a:xfrm>
          <a:off x="3218035" y="488567"/>
          <a:ext cx="101200" cy="443355"/>
        </a:xfrm>
        <a:custGeom>
          <a:avLst/>
          <a:gdLst/>
          <a:ahLst/>
          <a:cxnLst/>
          <a:rect l="0" t="0" r="0" b="0"/>
          <a:pathLst>
            <a:path>
              <a:moveTo>
                <a:pt x="0" y="0"/>
              </a:moveTo>
              <a:lnTo>
                <a:pt x="0" y="443355"/>
              </a:lnTo>
              <a:lnTo>
                <a:pt x="101200" y="4433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2FE375-975F-4930-81F6-51FDB44BDCB4}">
      <dsp:nvSpPr>
        <dsp:cNvPr id="0" name=""/>
        <dsp:cNvSpPr/>
      </dsp:nvSpPr>
      <dsp:spPr>
        <a:xfrm>
          <a:off x="2951848" y="488567"/>
          <a:ext cx="266186" cy="443355"/>
        </a:xfrm>
        <a:custGeom>
          <a:avLst/>
          <a:gdLst/>
          <a:ahLst/>
          <a:cxnLst/>
          <a:rect l="0" t="0" r="0" b="0"/>
          <a:pathLst>
            <a:path>
              <a:moveTo>
                <a:pt x="266186" y="0"/>
              </a:moveTo>
              <a:lnTo>
                <a:pt x="266186" y="443355"/>
              </a:lnTo>
              <a:lnTo>
                <a:pt x="0" y="4433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3E41-16F4-49EA-9485-D2BBE8F5F7CF}">
      <dsp:nvSpPr>
        <dsp:cNvPr id="0" name=""/>
        <dsp:cNvSpPr/>
      </dsp:nvSpPr>
      <dsp:spPr>
        <a:xfrm>
          <a:off x="3998726" y="2541495"/>
          <a:ext cx="144572" cy="443355"/>
        </a:xfrm>
        <a:custGeom>
          <a:avLst/>
          <a:gdLst/>
          <a:ahLst/>
          <a:cxnLst/>
          <a:rect l="0" t="0" r="0" b="0"/>
          <a:pathLst>
            <a:path>
              <a:moveTo>
                <a:pt x="0" y="0"/>
              </a:moveTo>
              <a:lnTo>
                <a:pt x="0" y="443355"/>
              </a:lnTo>
              <a:lnTo>
                <a:pt x="144572" y="443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57EA85-F5AF-40E9-9196-69075C1504C3}">
      <dsp:nvSpPr>
        <dsp:cNvPr id="0" name=""/>
        <dsp:cNvSpPr/>
      </dsp:nvSpPr>
      <dsp:spPr>
        <a:xfrm>
          <a:off x="3218035" y="488567"/>
          <a:ext cx="1166217" cy="1571020"/>
        </a:xfrm>
        <a:custGeom>
          <a:avLst/>
          <a:gdLst/>
          <a:ahLst/>
          <a:cxnLst/>
          <a:rect l="0" t="0" r="0" b="0"/>
          <a:pathLst>
            <a:path>
              <a:moveTo>
                <a:pt x="0" y="0"/>
              </a:moveTo>
              <a:lnTo>
                <a:pt x="0" y="1469819"/>
              </a:lnTo>
              <a:lnTo>
                <a:pt x="1166217" y="1469819"/>
              </a:lnTo>
              <a:lnTo>
                <a:pt x="1166217" y="15710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F19E3F-5430-41DA-B1A3-B52A9F27CB0B}">
      <dsp:nvSpPr>
        <dsp:cNvPr id="0" name=""/>
        <dsp:cNvSpPr/>
      </dsp:nvSpPr>
      <dsp:spPr>
        <a:xfrm>
          <a:off x="2832509" y="2541495"/>
          <a:ext cx="144572" cy="3921522"/>
        </a:xfrm>
        <a:custGeom>
          <a:avLst/>
          <a:gdLst/>
          <a:ahLst/>
          <a:cxnLst/>
          <a:rect l="0" t="0" r="0" b="0"/>
          <a:pathLst>
            <a:path>
              <a:moveTo>
                <a:pt x="0" y="0"/>
              </a:moveTo>
              <a:lnTo>
                <a:pt x="0" y="3921522"/>
              </a:lnTo>
              <a:lnTo>
                <a:pt x="144572" y="39215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9A789A-3CAE-46F8-9568-F477A91970EB}">
      <dsp:nvSpPr>
        <dsp:cNvPr id="0" name=""/>
        <dsp:cNvSpPr/>
      </dsp:nvSpPr>
      <dsp:spPr>
        <a:xfrm>
          <a:off x="2832509" y="2541495"/>
          <a:ext cx="144572" cy="3237212"/>
        </a:xfrm>
        <a:custGeom>
          <a:avLst/>
          <a:gdLst/>
          <a:ahLst/>
          <a:cxnLst/>
          <a:rect l="0" t="0" r="0" b="0"/>
          <a:pathLst>
            <a:path>
              <a:moveTo>
                <a:pt x="0" y="0"/>
              </a:moveTo>
              <a:lnTo>
                <a:pt x="0" y="3237212"/>
              </a:lnTo>
              <a:lnTo>
                <a:pt x="144572" y="32372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D92C9A-3AD5-4C84-A25C-400CBBAA6C10}">
      <dsp:nvSpPr>
        <dsp:cNvPr id="0" name=""/>
        <dsp:cNvSpPr/>
      </dsp:nvSpPr>
      <dsp:spPr>
        <a:xfrm>
          <a:off x="2832509" y="2541495"/>
          <a:ext cx="144572" cy="2552903"/>
        </a:xfrm>
        <a:custGeom>
          <a:avLst/>
          <a:gdLst/>
          <a:ahLst/>
          <a:cxnLst/>
          <a:rect l="0" t="0" r="0" b="0"/>
          <a:pathLst>
            <a:path>
              <a:moveTo>
                <a:pt x="0" y="0"/>
              </a:moveTo>
              <a:lnTo>
                <a:pt x="0" y="2552903"/>
              </a:lnTo>
              <a:lnTo>
                <a:pt x="144572" y="25529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F82E12-979E-4EF3-AAEB-2F9AEBB47E71}">
      <dsp:nvSpPr>
        <dsp:cNvPr id="0" name=""/>
        <dsp:cNvSpPr/>
      </dsp:nvSpPr>
      <dsp:spPr>
        <a:xfrm>
          <a:off x="2832509" y="2541495"/>
          <a:ext cx="144572" cy="1868593"/>
        </a:xfrm>
        <a:custGeom>
          <a:avLst/>
          <a:gdLst/>
          <a:ahLst/>
          <a:cxnLst/>
          <a:rect l="0" t="0" r="0" b="0"/>
          <a:pathLst>
            <a:path>
              <a:moveTo>
                <a:pt x="0" y="0"/>
              </a:moveTo>
              <a:lnTo>
                <a:pt x="0" y="1868593"/>
              </a:lnTo>
              <a:lnTo>
                <a:pt x="144572" y="18685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8647C7-1535-46D1-ADDD-ABE5417B6278}">
      <dsp:nvSpPr>
        <dsp:cNvPr id="0" name=""/>
        <dsp:cNvSpPr/>
      </dsp:nvSpPr>
      <dsp:spPr>
        <a:xfrm>
          <a:off x="2832509" y="2541495"/>
          <a:ext cx="144572" cy="1155974"/>
        </a:xfrm>
        <a:custGeom>
          <a:avLst/>
          <a:gdLst/>
          <a:ahLst/>
          <a:cxnLst/>
          <a:rect l="0" t="0" r="0" b="0"/>
          <a:pathLst>
            <a:path>
              <a:moveTo>
                <a:pt x="0" y="0"/>
              </a:moveTo>
              <a:lnTo>
                <a:pt x="0" y="1155974"/>
              </a:lnTo>
              <a:lnTo>
                <a:pt x="144572" y="11559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0C8137-805C-4495-9CB6-928E04F5C1AF}">
      <dsp:nvSpPr>
        <dsp:cNvPr id="0" name=""/>
        <dsp:cNvSpPr/>
      </dsp:nvSpPr>
      <dsp:spPr>
        <a:xfrm>
          <a:off x="2832509" y="2541495"/>
          <a:ext cx="144572" cy="443355"/>
        </a:xfrm>
        <a:custGeom>
          <a:avLst/>
          <a:gdLst/>
          <a:ahLst/>
          <a:cxnLst/>
          <a:rect l="0" t="0" r="0" b="0"/>
          <a:pathLst>
            <a:path>
              <a:moveTo>
                <a:pt x="0" y="0"/>
              </a:moveTo>
              <a:lnTo>
                <a:pt x="0" y="443355"/>
              </a:lnTo>
              <a:lnTo>
                <a:pt x="144572" y="443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34BD5F-E371-41F4-A593-C7E0B70E060A}">
      <dsp:nvSpPr>
        <dsp:cNvPr id="0" name=""/>
        <dsp:cNvSpPr/>
      </dsp:nvSpPr>
      <dsp:spPr>
        <a:xfrm>
          <a:off x="3172315" y="488567"/>
          <a:ext cx="91440" cy="1571020"/>
        </a:xfrm>
        <a:custGeom>
          <a:avLst/>
          <a:gdLst/>
          <a:ahLst/>
          <a:cxnLst/>
          <a:rect l="0" t="0" r="0" b="0"/>
          <a:pathLst>
            <a:path>
              <a:moveTo>
                <a:pt x="45720" y="0"/>
              </a:moveTo>
              <a:lnTo>
                <a:pt x="45720" y="15710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E424F6-3919-41A2-9BF0-1BF8DE32A376}">
      <dsp:nvSpPr>
        <dsp:cNvPr id="0" name=""/>
        <dsp:cNvSpPr/>
      </dsp:nvSpPr>
      <dsp:spPr>
        <a:xfrm>
          <a:off x="1666291" y="2541495"/>
          <a:ext cx="144572" cy="3864902"/>
        </a:xfrm>
        <a:custGeom>
          <a:avLst/>
          <a:gdLst/>
          <a:ahLst/>
          <a:cxnLst/>
          <a:rect l="0" t="0" r="0" b="0"/>
          <a:pathLst>
            <a:path>
              <a:moveTo>
                <a:pt x="0" y="0"/>
              </a:moveTo>
              <a:lnTo>
                <a:pt x="0" y="3864902"/>
              </a:lnTo>
              <a:lnTo>
                <a:pt x="144572" y="38649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2EB792-407E-4ED8-A54E-8AC97E712ED0}">
      <dsp:nvSpPr>
        <dsp:cNvPr id="0" name=""/>
        <dsp:cNvSpPr/>
      </dsp:nvSpPr>
      <dsp:spPr>
        <a:xfrm>
          <a:off x="1666291" y="2541495"/>
          <a:ext cx="144572" cy="3180593"/>
        </a:xfrm>
        <a:custGeom>
          <a:avLst/>
          <a:gdLst/>
          <a:ahLst/>
          <a:cxnLst/>
          <a:rect l="0" t="0" r="0" b="0"/>
          <a:pathLst>
            <a:path>
              <a:moveTo>
                <a:pt x="0" y="0"/>
              </a:moveTo>
              <a:lnTo>
                <a:pt x="0" y="3180593"/>
              </a:lnTo>
              <a:lnTo>
                <a:pt x="144572" y="31805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94CECD-D689-4967-8F36-C5AC6EF26892}">
      <dsp:nvSpPr>
        <dsp:cNvPr id="0" name=""/>
        <dsp:cNvSpPr/>
      </dsp:nvSpPr>
      <dsp:spPr>
        <a:xfrm>
          <a:off x="1666291" y="2541495"/>
          <a:ext cx="144572" cy="2496283"/>
        </a:xfrm>
        <a:custGeom>
          <a:avLst/>
          <a:gdLst/>
          <a:ahLst/>
          <a:cxnLst/>
          <a:rect l="0" t="0" r="0" b="0"/>
          <a:pathLst>
            <a:path>
              <a:moveTo>
                <a:pt x="0" y="0"/>
              </a:moveTo>
              <a:lnTo>
                <a:pt x="0" y="2496283"/>
              </a:lnTo>
              <a:lnTo>
                <a:pt x="144572" y="24962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D8C49-47DE-403F-830E-2B5134A3BC68}">
      <dsp:nvSpPr>
        <dsp:cNvPr id="0" name=""/>
        <dsp:cNvSpPr/>
      </dsp:nvSpPr>
      <dsp:spPr>
        <a:xfrm>
          <a:off x="1666291" y="2541495"/>
          <a:ext cx="144572" cy="1811974"/>
        </a:xfrm>
        <a:custGeom>
          <a:avLst/>
          <a:gdLst/>
          <a:ahLst/>
          <a:cxnLst/>
          <a:rect l="0" t="0" r="0" b="0"/>
          <a:pathLst>
            <a:path>
              <a:moveTo>
                <a:pt x="0" y="0"/>
              </a:moveTo>
              <a:lnTo>
                <a:pt x="0" y="1811974"/>
              </a:lnTo>
              <a:lnTo>
                <a:pt x="144572" y="18119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66A113-647F-4BD3-882C-7C67A69452A4}">
      <dsp:nvSpPr>
        <dsp:cNvPr id="0" name=""/>
        <dsp:cNvSpPr/>
      </dsp:nvSpPr>
      <dsp:spPr>
        <a:xfrm>
          <a:off x="1666291" y="2541495"/>
          <a:ext cx="144572" cy="1127664"/>
        </a:xfrm>
        <a:custGeom>
          <a:avLst/>
          <a:gdLst/>
          <a:ahLst/>
          <a:cxnLst/>
          <a:rect l="0" t="0" r="0" b="0"/>
          <a:pathLst>
            <a:path>
              <a:moveTo>
                <a:pt x="0" y="0"/>
              </a:moveTo>
              <a:lnTo>
                <a:pt x="0" y="1127664"/>
              </a:lnTo>
              <a:lnTo>
                <a:pt x="144572" y="11276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40C09-F366-4196-85E0-950EF989B883}">
      <dsp:nvSpPr>
        <dsp:cNvPr id="0" name=""/>
        <dsp:cNvSpPr/>
      </dsp:nvSpPr>
      <dsp:spPr>
        <a:xfrm>
          <a:off x="1666291" y="2541495"/>
          <a:ext cx="144572" cy="443355"/>
        </a:xfrm>
        <a:custGeom>
          <a:avLst/>
          <a:gdLst/>
          <a:ahLst/>
          <a:cxnLst/>
          <a:rect l="0" t="0" r="0" b="0"/>
          <a:pathLst>
            <a:path>
              <a:moveTo>
                <a:pt x="0" y="0"/>
              </a:moveTo>
              <a:lnTo>
                <a:pt x="0" y="443355"/>
              </a:lnTo>
              <a:lnTo>
                <a:pt x="144572" y="443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C01A1C-FB0D-43B3-A89A-5EC8F13130D8}">
      <dsp:nvSpPr>
        <dsp:cNvPr id="0" name=""/>
        <dsp:cNvSpPr/>
      </dsp:nvSpPr>
      <dsp:spPr>
        <a:xfrm>
          <a:off x="2051817" y="488567"/>
          <a:ext cx="1166217" cy="1571020"/>
        </a:xfrm>
        <a:custGeom>
          <a:avLst/>
          <a:gdLst/>
          <a:ahLst/>
          <a:cxnLst/>
          <a:rect l="0" t="0" r="0" b="0"/>
          <a:pathLst>
            <a:path>
              <a:moveTo>
                <a:pt x="1166217" y="0"/>
              </a:moveTo>
              <a:lnTo>
                <a:pt x="1166217" y="1469819"/>
              </a:lnTo>
              <a:lnTo>
                <a:pt x="0" y="1469819"/>
              </a:lnTo>
              <a:lnTo>
                <a:pt x="0" y="15710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04BE0B-53ED-4421-857F-7B5F52966607}">
      <dsp:nvSpPr>
        <dsp:cNvPr id="0" name=""/>
        <dsp:cNvSpPr/>
      </dsp:nvSpPr>
      <dsp:spPr>
        <a:xfrm>
          <a:off x="2262763" y="1628"/>
          <a:ext cx="1910543" cy="4869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Director of Business Services</a:t>
          </a:r>
        </a:p>
      </dsp:txBody>
      <dsp:txXfrm>
        <a:off x="2262763" y="1628"/>
        <a:ext cx="1910543" cy="486939"/>
      </dsp:txXfrm>
    </dsp:sp>
    <dsp:sp modelId="{284FE6AA-766E-4446-8381-84A574BBDB2A}">
      <dsp:nvSpPr>
        <dsp:cNvPr id="0" name=""/>
        <dsp:cNvSpPr/>
      </dsp:nvSpPr>
      <dsp:spPr>
        <a:xfrm>
          <a:off x="1569909" y="2059587"/>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Accounting &amp; Budgeting Supervisor</a:t>
          </a:r>
        </a:p>
      </dsp:txBody>
      <dsp:txXfrm>
        <a:off x="1569909" y="2059587"/>
        <a:ext cx="963816" cy="481908"/>
      </dsp:txXfrm>
    </dsp:sp>
    <dsp:sp modelId="{0E14A732-B872-40EB-A9E0-9D17120DF7B7}">
      <dsp:nvSpPr>
        <dsp:cNvPr id="0" name=""/>
        <dsp:cNvSpPr/>
      </dsp:nvSpPr>
      <dsp:spPr>
        <a:xfrm>
          <a:off x="1810863" y="2743897"/>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Accountants (2)</a:t>
          </a:r>
        </a:p>
      </dsp:txBody>
      <dsp:txXfrm>
        <a:off x="1810863" y="2743897"/>
        <a:ext cx="963816" cy="481908"/>
      </dsp:txXfrm>
    </dsp:sp>
    <dsp:sp modelId="{21AA1CD3-3AB4-4763-9B52-B60F2AAEE4E9}">
      <dsp:nvSpPr>
        <dsp:cNvPr id="0" name=""/>
        <dsp:cNvSpPr/>
      </dsp:nvSpPr>
      <dsp:spPr>
        <a:xfrm>
          <a:off x="1810863" y="3428206"/>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Accounting Assistant III (1)</a:t>
          </a:r>
        </a:p>
      </dsp:txBody>
      <dsp:txXfrm>
        <a:off x="1810863" y="3428206"/>
        <a:ext cx="963816" cy="481908"/>
      </dsp:txXfrm>
    </dsp:sp>
    <dsp:sp modelId="{AFBB62C2-16B0-474A-98CC-EDBF0894FFFF}">
      <dsp:nvSpPr>
        <dsp:cNvPr id="0" name=""/>
        <dsp:cNvSpPr/>
      </dsp:nvSpPr>
      <dsp:spPr>
        <a:xfrm>
          <a:off x="1810863" y="4112516"/>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Accounting Assistant II (3)</a:t>
          </a:r>
        </a:p>
      </dsp:txBody>
      <dsp:txXfrm>
        <a:off x="1810863" y="4112516"/>
        <a:ext cx="963816" cy="481908"/>
      </dsp:txXfrm>
    </dsp:sp>
    <dsp:sp modelId="{027CC81B-D533-4ED2-8943-52822063D26C}">
      <dsp:nvSpPr>
        <dsp:cNvPr id="0" name=""/>
        <dsp:cNvSpPr/>
      </dsp:nvSpPr>
      <dsp:spPr>
        <a:xfrm>
          <a:off x="1810863" y="4796825"/>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Student   Accounts Technician</a:t>
          </a:r>
        </a:p>
      </dsp:txBody>
      <dsp:txXfrm>
        <a:off x="1810863" y="4796825"/>
        <a:ext cx="963816" cy="481908"/>
      </dsp:txXfrm>
    </dsp:sp>
    <dsp:sp modelId="{B4580A8A-CD5A-41E3-8335-3BACC687B691}">
      <dsp:nvSpPr>
        <dsp:cNvPr id="0" name=""/>
        <dsp:cNvSpPr/>
      </dsp:nvSpPr>
      <dsp:spPr>
        <a:xfrm>
          <a:off x="1810863" y="5481135"/>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Cashier</a:t>
          </a:r>
        </a:p>
      </dsp:txBody>
      <dsp:txXfrm>
        <a:off x="1810863" y="5481135"/>
        <a:ext cx="963816" cy="481908"/>
      </dsp:txXfrm>
    </dsp:sp>
    <dsp:sp modelId="{98E8A16B-2515-4394-ACE6-CDE28FBF3608}">
      <dsp:nvSpPr>
        <dsp:cNvPr id="0" name=""/>
        <dsp:cNvSpPr/>
      </dsp:nvSpPr>
      <dsp:spPr>
        <a:xfrm>
          <a:off x="1810863" y="6165444"/>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Budget Analyst</a:t>
          </a:r>
        </a:p>
      </dsp:txBody>
      <dsp:txXfrm>
        <a:off x="1810863" y="6165444"/>
        <a:ext cx="963816" cy="481908"/>
      </dsp:txXfrm>
    </dsp:sp>
    <dsp:sp modelId="{DFF8C638-ABCB-40AB-B2EA-A5C9DC5EF0F4}">
      <dsp:nvSpPr>
        <dsp:cNvPr id="0" name=""/>
        <dsp:cNvSpPr/>
      </dsp:nvSpPr>
      <dsp:spPr>
        <a:xfrm>
          <a:off x="2736127" y="2059587"/>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Contracts/Purchasing Manager</a:t>
          </a:r>
        </a:p>
      </dsp:txBody>
      <dsp:txXfrm>
        <a:off x="2736127" y="2059587"/>
        <a:ext cx="963816" cy="481908"/>
      </dsp:txXfrm>
    </dsp:sp>
    <dsp:sp modelId="{FDE362B0-7FC7-4648-BF5A-044A9DC121A0}">
      <dsp:nvSpPr>
        <dsp:cNvPr id="0" name=""/>
        <dsp:cNvSpPr/>
      </dsp:nvSpPr>
      <dsp:spPr>
        <a:xfrm>
          <a:off x="2977081" y="2743897"/>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Buyer</a:t>
          </a:r>
        </a:p>
      </dsp:txBody>
      <dsp:txXfrm>
        <a:off x="2977081" y="2743897"/>
        <a:ext cx="963816" cy="481908"/>
      </dsp:txXfrm>
    </dsp:sp>
    <dsp:sp modelId="{56F216D9-A01F-4625-9B02-DAB4758B9EA3}">
      <dsp:nvSpPr>
        <dsp:cNvPr id="0" name=""/>
        <dsp:cNvSpPr/>
      </dsp:nvSpPr>
      <dsp:spPr>
        <a:xfrm>
          <a:off x="2977081" y="3428206"/>
          <a:ext cx="1158487" cy="5385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Change Purchasing Clerical  Assistant III to Jr. Buyer</a:t>
          </a:r>
        </a:p>
      </dsp:txBody>
      <dsp:txXfrm>
        <a:off x="2977081" y="3428206"/>
        <a:ext cx="1158487" cy="538527"/>
      </dsp:txXfrm>
    </dsp:sp>
    <dsp:sp modelId="{10664CF3-75D2-4A01-9B4D-2B6F74ECAEE7}">
      <dsp:nvSpPr>
        <dsp:cNvPr id="0" name=""/>
        <dsp:cNvSpPr/>
      </dsp:nvSpPr>
      <dsp:spPr>
        <a:xfrm>
          <a:off x="2977081" y="4169135"/>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Warehouse Coordinator</a:t>
          </a:r>
        </a:p>
      </dsp:txBody>
      <dsp:txXfrm>
        <a:off x="2977081" y="4169135"/>
        <a:ext cx="963816" cy="481908"/>
      </dsp:txXfrm>
    </dsp:sp>
    <dsp:sp modelId="{84FC2794-0639-4A4C-AC2E-AA1ADD852A9B}">
      <dsp:nvSpPr>
        <dsp:cNvPr id="0" name=""/>
        <dsp:cNvSpPr/>
      </dsp:nvSpPr>
      <dsp:spPr>
        <a:xfrm>
          <a:off x="2977081" y="4853444"/>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Warehouse Assistant (1.5)</a:t>
          </a:r>
        </a:p>
      </dsp:txBody>
      <dsp:txXfrm>
        <a:off x="2977081" y="4853444"/>
        <a:ext cx="963816" cy="481908"/>
      </dsp:txXfrm>
    </dsp:sp>
    <dsp:sp modelId="{D2F7ADBD-BFEE-47EB-8ED8-818ED996C92B}">
      <dsp:nvSpPr>
        <dsp:cNvPr id="0" name=""/>
        <dsp:cNvSpPr/>
      </dsp:nvSpPr>
      <dsp:spPr>
        <a:xfrm>
          <a:off x="2977081" y="5537754"/>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Inventory    Control    Assistant</a:t>
          </a:r>
        </a:p>
      </dsp:txBody>
      <dsp:txXfrm>
        <a:off x="2977081" y="5537754"/>
        <a:ext cx="963816" cy="481908"/>
      </dsp:txXfrm>
    </dsp:sp>
    <dsp:sp modelId="{26D6E6FA-B183-4634-A492-3DE33F224D5B}">
      <dsp:nvSpPr>
        <dsp:cNvPr id="0" name=""/>
        <dsp:cNvSpPr/>
      </dsp:nvSpPr>
      <dsp:spPr>
        <a:xfrm>
          <a:off x="2977081" y="6222063"/>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Mail/Dup   Technician (2)</a:t>
          </a:r>
        </a:p>
      </dsp:txBody>
      <dsp:txXfrm>
        <a:off x="2977081" y="6222063"/>
        <a:ext cx="963816" cy="481908"/>
      </dsp:txXfrm>
    </dsp:sp>
    <dsp:sp modelId="{60843ED6-DF59-4973-BBEA-0358A523B1D2}">
      <dsp:nvSpPr>
        <dsp:cNvPr id="0" name=""/>
        <dsp:cNvSpPr/>
      </dsp:nvSpPr>
      <dsp:spPr>
        <a:xfrm>
          <a:off x="3902344" y="2059587"/>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Grants Manager</a:t>
          </a:r>
        </a:p>
      </dsp:txBody>
      <dsp:txXfrm>
        <a:off x="3902344" y="2059587"/>
        <a:ext cx="963816" cy="481908"/>
      </dsp:txXfrm>
    </dsp:sp>
    <dsp:sp modelId="{69CA4A05-87D3-4E83-9661-6B5F77F4BEBD}">
      <dsp:nvSpPr>
        <dsp:cNvPr id="0" name=""/>
        <dsp:cNvSpPr/>
      </dsp:nvSpPr>
      <dsp:spPr>
        <a:xfrm>
          <a:off x="4143299" y="2743897"/>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Grants Coordinator</a:t>
          </a:r>
        </a:p>
      </dsp:txBody>
      <dsp:txXfrm>
        <a:off x="4143299" y="2743897"/>
        <a:ext cx="963816" cy="481908"/>
      </dsp:txXfrm>
    </dsp:sp>
    <dsp:sp modelId="{F7CAAF79-937B-4882-AB6C-D64EA250A829}">
      <dsp:nvSpPr>
        <dsp:cNvPr id="0" name=""/>
        <dsp:cNvSpPr/>
      </dsp:nvSpPr>
      <dsp:spPr>
        <a:xfrm>
          <a:off x="1988032" y="690968"/>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Internal Auditor</a:t>
          </a:r>
        </a:p>
      </dsp:txBody>
      <dsp:txXfrm>
        <a:off x="1988032" y="690968"/>
        <a:ext cx="963816" cy="481908"/>
      </dsp:txXfrm>
    </dsp:sp>
    <dsp:sp modelId="{04E0C005-BA06-42F6-A1B8-CE59E4A8B5AD}">
      <dsp:nvSpPr>
        <dsp:cNvPr id="0" name=""/>
        <dsp:cNvSpPr/>
      </dsp:nvSpPr>
      <dsp:spPr>
        <a:xfrm>
          <a:off x="3319236" y="690968"/>
          <a:ext cx="963816"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Administrative Assistant</a:t>
          </a:r>
        </a:p>
      </dsp:txBody>
      <dsp:txXfrm>
        <a:off x="3319236" y="690968"/>
        <a:ext cx="963816" cy="481908"/>
      </dsp:txXfrm>
    </dsp:sp>
    <dsp:sp modelId="{73F61466-E47D-498D-BA4B-E5164DEE8914}">
      <dsp:nvSpPr>
        <dsp:cNvPr id="0" name=""/>
        <dsp:cNvSpPr/>
      </dsp:nvSpPr>
      <dsp:spPr>
        <a:xfrm>
          <a:off x="1988032" y="1375278"/>
          <a:ext cx="1128802" cy="4819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Technical Analyst, Systems</a:t>
          </a:r>
        </a:p>
      </dsp:txBody>
      <dsp:txXfrm>
        <a:off x="1988032" y="1375278"/>
        <a:ext cx="1128802" cy="481908"/>
      </dsp:txXfrm>
    </dsp:sp>
    <dsp:sp modelId="{88FEC1C3-7A76-497E-9A45-88812552295D}">
      <dsp:nvSpPr>
        <dsp:cNvPr id="0" name=""/>
        <dsp:cNvSpPr/>
      </dsp:nvSpPr>
      <dsp:spPr>
        <a:xfrm>
          <a:off x="3319236" y="1385460"/>
          <a:ext cx="1471458" cy="4615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Technical Analyst, Process Improvmt/Trainer</a:t>
          </a:r>
        </a:p>
      </dsp:txBody>
      <dsp:txXfrm>
        <a:off x="3319236" y="1385460"/>
        <a:ext cx="1471458" cy="4615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0.25208</cdr:x>
      <cdr:y>0.00868</cdr:y>
    </cdr:from>
    <cdr:to>
      <cdr:x>0.725</cdr:x>
      <cdr:y>0.03299</cdr:y>
    </cdr:to>
    <cdr:sp macro="" textlink="">
      <cdr:nvSpPr>
        <cdr:cNvPr id="2" name="TextBox 1"/>
        <cdr:cNvSpPr txBox="1"/>
      </cdr:nvSpPr>
      <cdr:spPr>
        <a:xfrm xmlns:a="http://schemas.openxmlformats.org/drawingml/2006/main">
          <a:off x="1152525" y="23813"/>
          <a:ext cx="2162175" cy="66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0.25208</cdr:x>
      <cdr:y>0.00868</cdr:y>
    </cdr:from>
    <cdr:to>
      <cdr:x>0.725</cdr:x>
      <cdr:y>0.03299</cdr:y>
    </cdr:to>
    <cdr:sp macro="" textlink="">
      <cdr:nvSpPr>
        <cdr:cNvPr id="2" name="TextBox 1"/>
        <cdr:cNvSpPr txBox="1"/>
      </cdr:nvSpPr>
      <cdr:spPr>
        <a:xfrm xmlns:a="http://schemas.openxmlformats.org/drawingml/2006/main">
          <a:off x="1152525" y="23813"/>
          <a:ext cx="2162175" cy="66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0.10359</cdr:x>
      <cdr:y>0.07448</cdr:y>
    </cdr:from>
    <cdr:to>
      <cdr:x>0.85297</cdr:x>
      <cdr:y>0.16972</cdr:y>
    </cdr:to>
    <cdr:sp macro="" textlink="">
      <cdr:nvSpPr>
        <cdr:cNvPr id="2" name="Text Box 1"/>
        <cdr:cNvSpPr txBox="1"/>
      </cdr:nvSpPr>
      <cdr:spPr>
        <a:xfrm xmlns:a="http://schemas.openxmlformats.org/drawingml/2006/main">
          <a:off x="393698" y="193669"/>
          <a:ext cx="2847975" cy="2476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dirty="0"/>
            <a:t>Type</a:t>
          </a:r>
          <a:r>
            <a:rPr lang="en-US" sz="1100" dirty="0"/>
            <a:t> </a:t>
          </a:r>
          <a:r>
            <a:rPr lang="en-US" sz="1100" b="1" dirty="0"/>
            <a:t>of Staff</a:t>
          </a:r>
        </a:p>
      </cdr:txBody>
    </cdr:sp>
  </cdr:relSizeAnchor>
</c:userShapes>
</file>

<file path=word/drawings/drawing30.xml><?xml version="1.0" encoding="utf-8"?>
<c:userShapes xmlns:c="http://schemas.openxmlformats.org/drawingml/2006/chart">
  <cdr:relSizeAnchor xmlns:cdr="http://schemas.openxmlformats.org/drawingml/2006/chartDrawing">
    <cdr:from>
      <cdr:x>0.10359</cdr:x>
      <cdr:y>0.07448</cdr:y>
    </cdr:from>
    <cdr:to>
      <cdr:x>0.85297</cdr:x>
      <cdr:y>0.16972</cdr:y>
    </cdr:to>
    <cdr:sp macro="" textlink="">
      <cdr:nvSpPr>
        <cdr:cNvPr id="2" name="Text Box 1"/>
        <cdr:cNvSpPr txBox="1"/>
      </cdr:nvSpPr>
      <cdr:spPr>
        <a:xfrm xmlns:a="http://schemas.openxmlformats.org/drawingml/2006/main">
          <a:off x="393698" y="193669"/>
          <a:ext cx="2847975" cy="2476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b="1" dirty="0"/>
            <a:t>Type</a:t>
          </a:r>
          <a:r>
            <a:rPr lang="en-US" sz="1100" dirty="0"/>
            <a:t> </a:t>
          </a:r>
          <a:r>
            <a:rPr lang="en-US" sz="1100" b="1" dirty="0"/>
            <a:t>of Staff</a:t>
          </a:r>
        </a:p>
      </cdr:txBody>
    </cdr:sp>
  </cdr:relSizeAnchor>
</c:userShapes>
</file>

<file path=word/drawings/drawing4.xml><?xml version="1.0" encoding="utf-8"?>
<c:userShapes xmlns:c="http://schemas.openxmlformats.org/drawingml/2006/chart">
  <cdr:relSizeAnchor xmlns:cdr="http://schemas.openxmlformats.org/drawingml/2006/chartDrawing">
    <cdr:from>
      <cdr:x>0.09836</cdr:x>
      <cdr:y>0.0641</cdr:y>
    </cdr:from>
    <cdr:to>
      <cdr:x>0.9153</cdr:x>
      <cdr:y>0.24805</cdr:y>
    </cdr:to>
    <cdr:sp macro="" textlink="">
      <cdr:nvSpPr>
        <cdr:cNvPr id="2" name="Text Box 1"/>
        <cdr:cNvSpPr txBox="1"/>
      </cdr:nvSpPr>
      <cdr:spPr>
        <a:xfrm xmlns:a="http://schemas.openxmlformats.org/drawingml/2006/main">
          <a:off x="212734" y="88612"/>
          <a:ext cx="1766886" cy="254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dirty="0"/>
            <a:t>Type</a:t>
          </a:r>
          <a:r>
            <a:rPr lang="en-US" sz="1100" dirty="0"/>
            <a:t> </a:t>
          </a:r>
          <a:r>
            <a:rPr lang="en-US" sz="1100" b="1" dirty="0"/>
            <a:t>of Staff</a:t>
          </a:r>
        </a:p>
      </cdr:txBody>
    </cdr:sp>
  </cdr:relSizeAnchor>
</c:userShapes>
</file>

<file path=word/drawings/drawing40.xml><?xml version="1.0" encoding="utf-8"?>
<c:userShapes xmlns:c="http://schemas.openxmlformats.org/drawingml/2006/chart">
  <cdr:relSizeAnchor xmlns:cdr="http://schemas.openxmlformats.org/drawingml/2006/chartDrawing">
    <cdr:from>
      <cdr:x>0.09836</cdr:x>
      <cdr:y>0.0641</cdr:y>
    </cdr:from>
    <cdr:to>
      <cdr:x>0.9153</cdr:x>
      <cdr:y>0.24805</cdr:y>
    </cdr:to>
    <cdr:sp macro="" textlink="">
      <cdr:nvSpPr>
        <cdr:cNvPr id="2" name="Text Box 1"/>
        <cdr:cNvSpPr txBox="1"/>
      </cdr:nvSpPr>
      <cdr:spPr>
        <a:xfrm xmlns:a="http://schemas.openxmlformats.org/drawingml/2006/main">
          <a:off x="212734" y="88612"/>
          <a:ext cx="1766886" cy="254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dirty="0"/>
            <a:t>Type</a:t>
          </a:r>
          <a:r>
            <a:rPr lang="en-US" sz="1100" dirty="0"/>
            <a:t> </a:t>
          </a:r>
          <a:r>
            <a:rPr lang="en-US" sz="1100" b="1" dirty="0"/>
            <a:t>of Staff</a:t>
          </a:r>
        </a:p>
      </cdr:txBody>
    </cdr:sp>
  </cdr:relSizeAnchor>
</c:userShapes>
</file>

<file path=word/drawings/drawing5.xml><?xml version="1.0" encoding="utf-8"?>
<c:userShapes xmlns:c="http://schemas.openxmlformats.org/drawingml/2006/chart">
  <cdr:relSizeAnchor xmlns:cdr="http://schemas.openxmlformats.org/drawingml/2006/chartDrawing">
    <cdr:from>
      <cdr:x>0.04404</cdr:x>
      <cdr:y>0.04477</cdr:y>
    </cdr:from>
    <cdr:to>
      <cdr:x>0.5677</cdr:x>
      <cdr:y>0.19191</cdr:y>
    </cdr:to>
    <cdr:sp macro="" textlink="">
      <cdr:nvSpPr>
        <cdr:cNvPr id="2" name="TextBox 8"/>
        <cdr:cNvSpPr txBox="1"/>
      </cdr:nvSpPr>
      <cdr:spPr>
        <a:xfrm xmlns:a="http://schemas.openxmlformats.org/drawingml/2006/main">
          <a:off x="95250" y="55550"/>
          <a:ext cx="1132577" cy="1825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baseline="0"/>
            <a:t>Type of Staff</a:t>
          </a:r>
          <a:endParaRPr lang="en-US" sz="1100" b="1"/>
        </a:p>
      </cdr:txBody>
    </cdr:sp>
  </cdr:relSizeAnchor>
</c:userShapes>
</file>

<file path=word/drawings/drawing50.xml><?xml version="1.0" encoding="utf-8"?>
<c:userShapes xmlns:c="http://schemas.openxmlformats.org/drawingml/2006/chart">
  <cdr:relSizeAnchor xmlns:cdr="http://schemas.openxmlformats.org/drawingml/2006/chartDrawing">
    <cdr:from>
      <cdr:x>0.04404</cdr:x>
      <cdr:y>0.04477</cdr:y>
    </cdr:from>
    <cdr:to>
      <cdr:x>0.5677</cdr:x>
      <cdr:y>0.19191</cdr:y>
    </cdr:to>
    <cdr:sp macro="" textlink="">
      <cdr:nvSpPr>
        <cdr:cNvPr id="2" name="TextBox 8"/>
        <cdr:cNvSpPr txBox="1"/>
      </cdr:nvSpPr>
      <cdr:spPr>
        <a:xfrm xmlns:a="http://schemas.openxmlformats.org/drawingml/2006/main">
          <a:off x="95250" y="55550"/>
          <a:ext cx="1132577" cy="18257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b="1" baseline="0"/>
            <a:t>Type of Staff</a:t>
          </a:r>
          <a:endParaRPr lang="en-US" sz="1100" b="1"/>
        </a:p>
      </cdr:txBody>
    </cdr:sp>
  </cdr:relSizeAnchor>
</c:userShapes>
</file>

<file path=word/drawings/drawing6.xml><?xml version="1.0" encoding="utf-8"?>
<c:userShapes xmlns:c="http://schemas.openxmlformats.org/drawingml/2006/chart">
  <cdr:relSizeAnchor xmlns:cdr="http://schemas.openxmlformats.org/drawingml/2006/chartDrawing">
    <cdr:from>
      <cdr:x>0.64386</cdr:x>
      <cdr:y>0.36458</cdr:y>
    </cdr:from>
    <cdr:to>
      <cdr:x>0.87123</cdr:x>
      <cdr:y>0.51389</cdr:y>
    </cdr:to>
    <cdr:cxnSp macro="">
      <cdr:nvCxnSpPr>
        <cdr:cNvPr id="2" name="Straight Arrow Connector 1"/>
        <cdr:cNvCxnSpPr/>
      </cdr:nvCxnSpPr>
      <cdr:spPr>
        <a:xfrm xmlns:a="http://schemas.openxmlformats.org/drawingml/2006/main" flipH="1">
          <a:off x="3048000" y="1000125"/>
          <a:ext cx="1076325" cy="4095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0.63958</cdr:x>
      <cdr:y>0.37269</cdr:y>
    </cdr:from>
    <cdr:to>
      <cdr:x>0.875</cdr:x>
      <cdr:y>0.52199</cdr:y>
    </cdr:to>
    <cdr:cxnSp macro="">
      <cdr:nvCxnSpPr>
        <cdr:cNvPr id="2" name="Straight Arrow Connector 1"/>
        <cdr:cNvCxnSpPr/>
      </cdr:nvCxnSpPr>
      <cdr:spPr>
        <a:xfrm xmlns:a="http://schemas.openxmlformats.org/drawingml/2006/main" flipH="1">
          <a:off x="2924175" y="1022350"/>
          <a:ext cx="1076325" cy="4095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0.65417</cdr:x>
      <cdr:y>0.32986</cdr:y>
    </cdr:from>
    <cdr:to>
      <cdr:x>0.81667</cdr:x>
      <cdr:y>0.42708</cdr:y>
    </cdr:to>
    <cdr:cxnSp macro="">
      <cdr:nvCxnSpPr>
        <cdr:cNvPr id="2" name="Straight Arrow Connector 1"/>
        <cdr:cNvCxnSpPr/>
      </cdr:nvCxnSpPr>
      <cdr:spPr>
        <a:xfrm xmlns:a="http://schemas.openxmlformats.org/drawingml/2006/main" flipH="1">
          <a:off x="2990850" y="904875"/>
          <a:ext cx="742951" cy="26670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0.61667</cdr:x>
      <cdr:y>0.34028</cdr:y>
    </cdr:from>
    <cdr:to>
      <cdr:x>0.83333</cdr:x>
      <cdr:y>0.56944</cdr:y>
    </cdr:to>
    <cdr:cxnSp macro="">
      <cdr:nvCxnSpPr>
        <cdr:cNvPr id="2" name="Straight Arrow Connector 1"/>
        <cdr:cNvCxnSpPr/>
      </cdr:nvCxnSpPr>
      <cdr:spPr>
        <a:xfrm xmlns:a="http://schemas.openxmlformats.org/drawingml/2006/main" flipH="1">
          <a:off x="2819400" y="933450"/>
          <a:ext cx="990600" cy="6286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56B11-865D-4B26-BF2B-9A6FCA86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17429</Words>
  <Characters>99347</Characters>
  <Application>Microsoft Office Word</Application>
  <DocSecurity>0</DocSecurity>
  <Lines>827</Lines>
  <Paragraphs>233</Paragraphs>
  <ScaleCrop>false</ScaleCrop>
  <HeadingPairs>
    <vt:vector size="2" baseType="variant">
      <vt:variant>
        <vt:lpstr>Title</vt:lpstr>
      </vt:variant>
      <vt:variant>
        <vt:i4>1</vt:i4>
      </vt:variant>
    </vt:vector>
  </HeadingPairs>
  <TitlesOfParts>
    <vt:vector size="1" baseType="lpstr">
      <vt:lpstr>Comprehensive Self-Study Report</vt:lpstr>
    </vt:vector>
  </TitlesOfParts>
  <Company>Antelope Valley College</Company>
  <LinksUpToDate>false</LinksUpToDate>
  <CharactersWithSpaces>116543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Comprehensive Self-Study Report</dc:title>
  <dc:creator>Aaron J. Voelcker</dc:creator>
  <cp:lastModifiedBy>Carol</cp:lastModifiedBy>
  <cp:revision>3</cp:revision>
  <cp:lastPrinted>2013-02-09T00:27:00Z</cp:lastPrinted>
  <dcterms:created xsi:type="dcterms:W3CDTF">2013-06-04T23:36:00Z</dcterms:created>
  <dcterms:modified xsi:type="dcterms:W3CDTF">2013-06-04T23:36:00Z</dcterms:modified>
</cp:coreProperties>
</file>